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1F37C" w14:textId="65B697F8" w:rsidR="00253555" w:rsidRDefault="00253555" w:rsidP="006A3510">
      <w:pPr>
        <w:rPr>
          <w:rFonts w:ascii="Source Sans Pro" w:hAnsi="Source Sans Pro"/>
          <w:b/>
          <w:bCs/>
          <w:color w:val="663906"/>
          <w:lang w:val="en-US"/>
        </w:rPr>
      </w:pPr>
    </w:p>
    <w:p w14:paraId="30BF5C0D" w14:textId="28F0E1A2" w:rsidR="00253555" w:rsidRDefault="0008265A" w:rsidP="006A3510">
      <w:pPr>
        <w:rPr>
          <w:rFonts w:ascii="Source Sans Pro" w:hAnsi="Source Sans Pro"/>
          <w:b/>
          <w:bCs/>
          <w:color w:val="663906"/>
          <w:lang w:val="en-US"/>
        </w:rPr>
      </w:pPr>
      <w:r w:rsidRPr="006B2241">
        <w:rPr>
          <w:noProof/>
          <w:lang w:val="fr-FR" w:bidi="fr-FR"/>
        </w:rPr>
        <w:drawing>
          <wp:anchor distT="0" distB="0" distL="114300" distR="114300" simplePos="0" relativeHeight="251661312" behindDoc="0" locked="0" layoutInCell="1" allowOverlap="1" wp14:anchorId="4AC1390E" wp14:editId="529D5DD4">
            <wp:simplePos x="0" y="0"/>
            <wp:positionH relativeFrom="margin">
              <wp:posOffset>3657600</wp:posOffset>
            </wp:positionH>
            <wp:positionV relativeFrom="paragraph">
              <wp:posOffset>91440</wp:posOffset>
            </wp:positionV>
            <wp:extent cx="1838325" cy="542925"/>
            <wp:effectExtent l="0" t="0" r="9525" b="9525"/>
            <wp:wrapSquare wrapText="bothSides"/>
            <wp:docPr id="19" name="Image 58" descr="WHO-EN-C-H1.eps"/>
            <wp:cNvGraphicFramePr/>
            <a:graphic xmlns:a="http://schemas.openxmlformats.org/drawingml/2006/main">
              <a:graphicData uri="http://schemas.openxmlformats.org/drawingml/2006/picture">
                <pic:pic xmlns:pic="http://schemas.openxmlformats.org/drawingml/2006/picture">
                  <pic:nvPicPr>
                    <pic:cNvPr id="19" name="Image 58" descr="WHO-EN-C-H1.eps"/>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838325" cy="542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282BE93" w14:textId="261C19B8" w:rsidR="00601ECF" w:rsidRDefault="00601ECF" w:rsidP="006A3510">
      <w:pPr>
        <w:rPr>
          <w:rFonts w:ascii="Source Sans Pro" w:hAnsi="Source Sans Pro"/>
          <w:b/>
          <w:bCs/>
          <w:color w:val="663906"/>
          <w:lang w:val="en-US"/>
        </w:rPr>
      </w:pPr>
    </w:p>
    <w:p w14:paraId="0F7E8756" w14:textId="1F7D2F89" w:rsidR="00601ECF" w:rsidRDefault="00601ECF" w:rsidP="006A3510">
      <w:pPr>
        <w:rPr>
          <w:rFonts w:ascii="Source Sans Pro" w:hAnsi="Source Sans Pro"/>
          <w:b/>
          <w:bCs/>
          <w:color w:val="663906"/>
          <w:lang w:val="en-US"/>
        </w:rPr>
      </w:pPr>
    </w:p>
    <w:p w14:paraId="0DBAB602" w14:textId="7451C7ED" w:rsidR="00601ECF" w:rsidRDefault="00601ECF" w:rsidP="006A3510">
      <w:pPr>
        <w:rPr>
          <w:rFonts w:ascii="Source Sans Pro" w:hAnsi="Source Sans Pro"/>
          <w:b/>
          <w:bCs/>
          <w:color w:val="663906"/>
          <w:lang w:val="en-US"/>
        </w:rPr>
      </w:pPr>
    </w:p>
    <w:tbl>
      <w:tblPr>
        <w:tblStyle w:val="TableGrid"/>
        <w:tblW w:w="0" w:type="auto"/>
        <w:tblBorders>
          <w:top w:val="none" w:sz="0" w:space="0" w:color="auto"/>
          <w:left w:val="none" w:sz="0" w:space="0" w:color="auto"/>
          <w:bottom w:val="none" w:sz="0" w:space="0" w:color="auto"/>
          <w:right w:val="none" w:sz="0" w:space="0" w:color="auto"/>
        </w:tblBorders>
        <w:shd w:val="clear" w:color="auto" w:fill="359275"/>
        <w:tblLook w:val="04A0" w:firstRow="1" w:lastRow="0" w:firstColumn="1" w:lastColumn="0" w:noHBand="0" w:noVBand="1"/>
      </w:tblPr>
      <w:tblGrid>
        <w:gridCol w:w="13948"/>
      </w:tblGrid>
      <w:tr w:rsidR="00512054" w14:paraId="17943233" w14:textId="77777777" w:rsidTr="00512054">
        <w:trPr>
          <w:trHeight w:val="3940"/>
        </w:trPr>
        <w:tc>
          <w:tcPr>
            <w:tcW w:w="13948" w:type="dxa"/>
            <w:shd w:val="clear" w:color="auto" w:fill="359275"/>
          </w:tcPr>
          <w:p w14:paraId="63919260" w14:textId="4A4108EE" w:rsidR="00512054" w:rsidRPr="00CB3498" w:rsidRDefault="00512054" w:rsidP="00512054">
            <w:pPr>
              <w:pStyle w:val="NormalWeb"/>
              <w:spacing w:before="240" w:beforeAutospacing="0" w:after="0" w:afterAutospacing="0"/>
              <w:jc w:val="center"/>
              <w:rPr>
                <w:rFonts w:asciiTheme="minorHAnsi" w:hAnsiTheme="minorHAnsi" w:cstheme="minorHAnsi"/>
                <w:color w:val="FFFFFF" w:themeColor="background1"/>
                <w:lang w:val="fr-FR"/>
              </w:rPr>
            </w:pPr>
            <w:r w:rsidRPr="00CB3498">
              <w:rPr>
                <w:rFonts w:asciiTheme="minorHAnsi" w:hAnsiTheme="minorHAnsi" w:cstheme="minorHAnsi"/>
                <w:b/>
                <w:color w:val="FFFFFF" w:themeColor="background1"/>
                <w:spacing w:val="60"/>
                <w:kern w:val="24"/>
                <w:sz w:val="64"/>
                <w:lang w:val="fr-FR" w:bidi="fr-FR"/>
              </w:rPr>
              <w:t>Planification de la gestion de la sécurité sanitaire de l’assainissement</w:t>
            </w:r>
          </w:p>
          <w:p w14:paraId="62A95ED7" w14:textId="4B747843" w:rsidR="00512054" w:rsidRDefault="00512054" w:rsidP="00512054">
            <w:pPr>
              <w:pStyle w:val="NormalWeb"/>
              <w:spacing w:before="0" w:beforeAutospacing="0" w:after="0" w:afterAutospacing="0"/>
              <w:jc w:val="center"/>
              <w:rPr>
                <w:rFonts w:asciiTheme="minorHAnsi" w:hAnsiTheme="minorHAnsi" w:cstheme="minorHAnsi"/>
                <w:b/>
                <w:spacing w:val="60"/>
                <w:kern w:val="24"/>
                <w:sz w:val="50"/>
                <w:szCs w:val="50"/>
                <w:lang w:val="fr-FR" w:bidi="fr-FR"/>
              </w:rPr>
            </w:pPr>
            <w:r w:rsidRPr="00CB3498">
              <w:rPr>
                <w:rFonts w:asciiTheme="minorHAnsi" w:hAnsiTheme="minorHAnsi" w:cstheme="minorHAnsi"/>
                <w:b/>
                <w:spacing w:val="60"/>
                <w:kern w:val="24"/>
                <w:sz w:val="50"/>
                <w:szCs w:val="50"/>
                <w:lang w:val="fr-FR" w:bidi="fr-FR"/>
              </w:rPr>
              <w:t>Formation sur 3 jours</w:t>
            </w:r>
          </w:p>
          <w:p w14:paraId="0AEA27A6" w14:textId="6BE8950B" w:rsidR="00FB0374" w:rsidRPr="00CB3498" w:rsidRDefault="00FB0374" w:rsidP="00512054">
            <w:pPr>
              <w:pStyle w:val="NormalWeb"/>
              <w:spacing w:before="0" w:beforeAutospacing="0" w:after="0" w:afterAutospacing="0"/>
              <w:jc w:val="center"/>
              <w:rPr>
                <w:rFonts w:asciiTheme="minorHAnsi" w:eastAsia="Source Sans Pro Light" w:hAnsiTheme="minorHAnsi" w:cstheme="minorHAnsi"/>
                <w:b/>
                <w:bCs/>
                <w:color w:val="000000"/>
                <w:spacing w:val="60"/>
                <w:kern w:val="24"/>
                <w:sz w:val="50"/>
                <w:szCs w:val="50"/>
                <w:lang w:val="fr-FR"/>
              </w:rPr>
            </w:pPr>
          </w:p>
          <w:p w14:paraId="16A84283" w14:textId="63430031" w:rsidR="00512054" w:rsidRDefault="00512054" w:rsidP="00512054">
            <w:pPr>
              <w:pStyle w:val="NormalWeb"/>
              <w:spacing w:before="0" w:beforeAutospacing="0" w:after="0" w:afterAutospacing="0"/>
              <w:jc w:val="center"/>
              <w:rPr>
                <w:rFonts w:asciiTheme="minorHAnsi" w:hAnsiTheme="minorHAnsi" w:cstheme="minorHAnsi"/>
                <w:b/>
                <w:spacing w:val="60"/>
                <w:kern w:val="24"/>
                <w:sz w:val="40"/>
                <w:szCs w:val="40"/>
                <w:lang w:val="fr-FR" w:bidi="fr-FR"/>
              </w:rPr>
            </w:pPr>
            <w:r w:rsidRPr="00FB0374">
              <w:rPr>
                <w:rFonts w:asciiTheme="minorHAnsi" w:hAnsiTheme="minorHAnsi" w:cstheme="minorHAnsi"/>
                <w:spacing w:val="60"/>
                <w:kern w:val="24"/>
                <w:sz w:val="40"/>
                <w:szCs w:val="40"/>
                <w:lang w:val="fr-FR" w:bidi="fr-FR"/>
              </w:rPr>
              <w:t>Gestion des risques étape par étape pour des systèmes d’assainissement gérés en toute sécurité</w:t>
            </w:r>
            <w:r w:rsidRPr="00FB0374">
              <w:rPr>
                <w:rFonts w:asciiTheme="minorHAnsi" w:hAnsiTheme="minorHAnsi" w:cstheme="minorHAnsi"/>
                <w:b/>
                <w:spacing w:val="60"/>
                <w:kern w:val="24"/>
                <w:sz w:val="40"/>
                <w:szCs w:val="40"/>
                <w:lang w:val="fr-FR" w:bidi="fr-FR"/>
              </w:rPr>
              <w:t xml:space="preserve"> </w:t>
            </w:r>
          </w:p>
          <w:p w14:paraId="140A9E8F" w14:textId="0BF65330" w:rsidR="00FB0374" w:rsidRPr="00FB0374" w:rsidRDefault="00FB0374" w:rsidP="00512054">
            <w:pPr>
              <w:pStyle w:val="NormalWeb"/>
              <w:spacing w:before="0" w:beforeAutospacing="0" w:after="0" w:afterAutospacing="0"/>
              <w:jc w:val="center"/>
              <w:rPr>
                <w:rFonts w:asciiTheme="minorHAnsi" w:eastAsia="Source Sans Pro Light" w:hAnsiTheme="minorHAnsi" w:cstheme="minorHAnsi"/>
                <w:b/>
                <w:bCs/>
                <w:color w:val="000000"/>
                <w:spacing w:val="60"/>
                <w:kern w:val="24"/>
                <w:sz w:val="40"/>
                <w:szCs w:val="40"/>
                <w:lang w:val="fr-FR"/>
              </w:rPr>
            </w:pPr>
          </w:p>
          <w:p w14:paraId="7C5658A8" w14:textId="058C7678" w:rsidR="00512054" w:rsidRPr="00CB3498" w:rsidRDefault="00512054" w:rsidP="00512054">
            <w:pPr>
              <w:pStyle w:val="NormalWeb"/>
              <w:spacing w:before="0" w:beforeAutospacing="0" w:after="0" w:afterAutospacing="0"/>
              <w:jc w:val="center"/>
              <w:rPr>
                <w:rFonts w:asciiTheme="minorHAnsi" w:hAnsiTheme="minorHAnsi" w:cstheme="minorHAnsi"/>
                <w:sz w:val="56"/>
                <w:szCs w:val="56"/>
              </w:rPr>
            </w:pPr>
            <w:r w:rsidRPr="00CB3498">
              <w:rPr>
                <w:rFonts w:asciiTheme="minorHAnsi" w:hAnsiTheme="minorHAnsi" w:cstheme="minorHAnsi"/>
                <w:b/>
                <w:spacing w:val="60"/>
                <w:kern w:val="24"/>
                <w:sz w:val="50"/>
                <w:szCs w:val="50"/>
                <w:lang w:val="fr-FR" w:bidi="fr-FR"/>
              </w:rPr>
              <w:t>Feuilles d’exercices individuels</w:t>
            </w:r>
          </w:p>
        </w:tc>
      </w:tr>
    </w:tbl>
    <w:p w14:paraId="547A57A8" w14:textId="3BA8E243" w:rsidR="00601ECF" w:rsidRDefault="00601ECF" w:rsidP="006A3510">
      <w:pPr>
        <w:rPr>
          <w:rFonts w:ascii="Source Sans Pro" w:hAnsi="Source Sans Pro"/>
          <w:b/>
          <w:bCs/>
          <w:color w:val="663906"/>
          <w:lang w:val="en-US"/>
        </w:rPr>
      </w:pPr>
    </w:p>
    <w:p w14:paraId="41B7341A" w14:textId="2ABE424F" w:rsidR="00253555" w:rsidRDefault="00253555" w:rsidP="006A3510">
      <w:pPr>
        <w:rPr>
          <w:rFonts w:ascii="Source Sans Pro" w:hAnsi="Source Sans Pro"/>
          <w:b/>
          <w:bCs/>
          <w:color w:val="000000" w:themeColor="text1"/>
          <w:lang w:val="en-US"/>
        </w:rPr>
      </w:pPr>
      <w:r w:rsidRPr="00253555">
        <w:rPr>
          <w:b/>
          <w:lang w:val="fr-FR" w:bidi="fr-FR"/>
        </w:rPr>
        <w:t>Nom du participant :</w:t>
      </w:r>
    </w:p>
    <w:p w14:paraId="0BAC72C1" w14:textId="37AB73B7" w:rsidR="00253555" w:rsidRDefault="00253555" w:rsidP="006A3510">
      <w:pPr>
        <w:rPr>
          <w:rFonts w:ascii="Source Sans Pro" w:hAnsi="Source Sans Pro"/>
          <w:b/>
          <w:bCs/>
          <w:color w:val="000000" w:themeColor="text1"/>
          <w:lang w:val="en-US"/>
        </w:rPr>
      </w:pPr>
    </w:p>
    <w:p w14:paraId="2FE1923A" w14:textId="6C800818" w:rsidR="00253555" w:rsidRDefault="00253555" w:rsidP="006A3510">
      <w:pPr>
        <w:rPr>
          <w:rFonts w:ascii="Source Sans Pro" w:hAnsi="Source Sans Pro"/>
          <w:b/>
          <w:bCs/>
          <w:color w:val="000000" w:themeColor="text1"/>
          <w:lang w:val="en-US"/>
        </w:rPr>
      </w:pPr>
      <w:r>
        <w:rPr>
          <w:b/>
          <w:lang w:val="fr-FR" w:bidi="fr-FR"/>
        </w:rPr>
        <w:t>Organisation :</w:t>
      </w:r>
    </w:p>
    <w:p w14:paraId="2F7850B9" w14:textId="0536473B" w:rsidR="00253555" w:rsidRDefault="00253555" w:rsidP="006A3510">
      <w:pPr>
        <w:rPr>
          <w:rFonts w:ascii="Source Sans Pro" w:hAnsi="Source Sans Pro"/>
          <w:b/>
          <w:bCs/>
          <w:color w:val="000000" w:themeColor="text1"/>
          <w:lang w:val="en-US"/>
        </w:rPr>
      </w:pPr>
    </w:p>
    <w:p w14:paraId="44985263" w14:textId="30E3AA36" w:rsidR="00253555" w:rsidRDefault="00253555" w:rsidP="006A3510">
      <w:pPr>
        <w:rPr>
          <w:rFonts w:ascii="Source Sans Pro" w:hAnsi="Source Sans Pro"/>
          <w:b/>
          <w:bCs/>
          <w:color w:val="000000" w:themeColor="text1"/>
          <w:lang w:val="en-US"/>
        </w:rPr>
      </w:pPr>
      <w:r>
        <w:rPr>
          <w:b/>
          <w:lang w:val="fr-FR" w:bidi="fr-FR"/>
        </w:rPr>
        <w:t>Date :</w:t>
      </w:r>
    </w:p>
    <w:p w14:paraId="588CF2A8" w14:textId="35F30466" w:rsidR="00253555" w:rsidRDefault="00253555" w:rsidP="006A3510">
      <w:pPr>
        <w:rPr>
          <w:rFonts w:ascii="Source Sans Pro" w:hAnsi="Source Sans Pro"/>
          <w:b/>
          <w:bCs/>
          <w:color w:val="000000" w:themeColor="text1"/>
          <w:lang w:val="en-US"/>
        </w:rPr>
      </w:pPr>
    </w:p>
    <w:p w14:paraId="402DCD12" w14:textId="5ABE0C31" w:rsidR="00253555" w:rsidRPr="00253555" w:rsidRDefault="00253555" w:rsidP="006A3510">
      <w:pPr>
        <w:rPr>
          <w:rFonts w:ascii="Source Sans Pro" w:hAnsi="Source Sans Pro"/>
          <w:b/>
          <w:bCs/>
          <w:color w:val="000000" w:themeColor="text1"/>
          <w:lang w:val="en-US"/>
        </w:rPr>
      </w:pPr>
      <w:r>
        <w:rPr>
          <w:b/>
          <w:lang w:val="fr-FR" w:bidi="fr-FR"/>
        </w:rPr>
        <w:t>Lieu :</w:t>
      </w:r>
    </w:p>
    <w:p w14:paraId="14FC1F96" w14:textId="77777777" w:rsidR="00253555" w:rsidRDefault="00253555" w:rsidP="006A3510">
      <w:pPr>
        <w:rPr>
          <w:rFonts w:ascii="Source Sans Pro" w:hAnsi="Source Sans Pro"/>
          <w:b/>
          <w:bCs/>
          <w:color w:val="663906"/>
          <w:lang w:val="en-US"/>
        </w:rPr>
      </w:pPr>
    </w:p>
    <w:p w14:paraId="535D3954" w14:textId="4386A052" w:rsidR="00253555" w:rsidRDefault="00DF3268" w:rsidP="006A3510">
      <w:pPr>
        <w:rPr>
          <w:rFonts w:ascii="Source Sans Pro" w:hAnsi="Source Sans Pro"/>
          <w:b/>
          <w:bCs/>
          <w:color w:val="663906"/>
          <w:lang w:val="en-US"/>
        </w:rPr>
      </w:pPr>
      <w:r>
        <w:rPr>
          <w:b/>
          <w:noProof/>
          <w:color w:val="663906"/>
          <w:lang w:val="fr-FR" w:bidi="fr-FR"/>
        </w:rPr>
        <mc:AlternateContent>
          <mc:Choice Requires="wps">
            <w:drawing>
              <wp:anchor distT="0" distB="0" distL="114300" distR="114300" simplePos="0" relativeHeight="251662336" behindDoc="0" locked="0" layoutInCell="1" allowOverlap="1" wp14:anchorId="1EC15038" wp14:editId="6B34DD1E">
                <wp:simplePos x="0" y="0"/>
                <wp:positionH relativeFrom="column">
                  <wp:posOffset>8752114</wp:posOffset>
                </wp:positionH>
                <wp:positionV relativeFrom="paragraph">
                  <wp:posOffset>152491</wp:posOffset>
                </wp:positionV>
                <wp:extent cx="232229" cy="290285"/>
                <wp:effectExtent l="0" t="0" r="9525" b="14605"/>
                <wp:wrapNone/>
                <wp:docPr id="3" name="Oval 3"/>
                <wp:cNvGraphicFramePr/>
                <a:graphic xmlns:a="http://schemas.openxmlformats.org/drawingml/2006/main">
                  <a:graphicData uri="http://schemas.microsoft.com/office/word/2010/wordprocessingShape">
                    <wps:wsp>
                      <wps:cNvSpPr/>
                      <wps:spPr>
                        <a:xfrm>
                          <a:off x="0" y="0"/>
                          <a:ext cx="232229" cy="29028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3007C8" id="Oval 3" o:spid="_x0000_s1026" style="position:absolute;margin-left:689.15pt;margin-top:12pt;width:18.3pt;height:2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b4jQIAAKkFAAAOAAAAZHJzL2Uyb0RvYy54bWysVN9PGzEMfp+0/yHK+7jrARtUXFEFYpqE&#10;AA0mntNc0ouUxFmS9tr99XNyP8oG2gNaH1I7tr/Y39m+uNwZTbbCBwW2prOjkhJhOTTKrmv64+nm&#10;0xklITLbMA1W1HQvAr1cfPxw0bm5qKAF3QhPEMSGeedq2sbo5kUReCsMC0fghEWjBG9YRNWvi8az&#10;DtGNLqqy/Fx04BvngYsQ8Pa6N9JFxpdS8HgvZRCR6JpibjGfPp+rdBaLCzZfe+ZaxYc02DuyMExZ&#10;fHSCumaRkY1Xr6CM4h4CyHjEwRQgpeIi14DVzMq/qnlsmRO5FiQnuImm8P9g+d32wRPV1PSYEssM&#10;fqL7LdPkODHTuTBHh0f34ActoJjK3Elv0j8WQHaZzf3EpthFwvGyOq6q6pwSjqbqvKzOThNmcQh2&#10;PsSvAgxJQk2F1sqFVC+bs+1tiL336JWuA2jV3Cits5J6RFxpTzDhmq7WswH/Dy9t3xWIaabIIlHQ&#10;F52luNci4Wn7XUikLZWZE84Ne0iGcS5snPWmljWiz/G0xN+Y5Zh+5iQDJmSJ1U3YA8Do2YOM2D09&#10;g38KFbnfp+DyX4n1wVNEfhlsnIKNsuDfAtBY1fBy7z+S1FOTWFpBs8em8tBPW3D8RuEXvmUhPjCP&#10;44WDiCsj3uMhNXQ1hUGipAX/66375I9dj1ZKOhzXmoafG+YFJfqbxXk4n52cpPnOysnplwoV/9Ky&#10;emmxG3MF2DMzXE6OZzH5Rz2K0oN5xs2yTK+iiVmOb9eURz8qV7FfI7ibuFgusxvOtGPx1j46nsAT&#10;q6l9n3bPzLuhzSPOxx2Mo/2q1XvfFGlhuYkgVZ6DA68D37gPcuMMuystnJd69jps2MVvAAAA//8D&#10;AFBLAwQUAAYACAAAACEA/9Sfu98AAAALAQAADwAAAGRycy9kb3ducmV2LnhtbEyPy07DMBBF90j8&#10;gzVI7KjzUpuGOFWFYIWEoEWs3XhILOJxsJ0m/D3uCpZXc3Tn3Hq3mIGd0XltSUC6SoAhtVZp6gS8&#10;H5/uSmA+SFJysIQCftDDrrm+qmWl7ExveD6EjsUS8pUU0IcwVpz7tkcj/cqOSPH2aZ2RIUbXceXk&#10;HMvNwLMkWXMjNcUPvRzxocf26zAZATqfl+/58Vik+fNrqd2L2WfThxC3N8v+HljAJfzBcNGP6tBE&#10;p5OdSHk2xJxvyjyyArIijroQRVpsgZ0ErLcb4E3N/29ofgEAAP//AwBQSwECLQAUAAYACAAAACEA&#10;toM4kv4AAADhAQAAEwAAAAAAAAAAAAAAAAAAAAAAW0NvbnRlbnRfVHlwZXNdLnhtbFBLAQItABQA&#10;BgAIAAAAIQA4/SH/1gAAAJQBAAALAAAAAAAAAAAAAAAAAC8BAABfcmVscy8ucmVsc1BLAQItABQA&#10;BgAIAAAAIQAwBxb4jQIAAKkFAAAOAAAAAAAAAAAAAAAAAC4CAABkcnMvZTJvRG9jLnhtbFBLAQIt&#10;ABQABgAIAAAAIQD/1J+73wAAAAsBAAAPAAAAAAAAAAAAAAAAAOcEAABkcnMvZG93bnJldi54bWxQ&#10;SwUGAAAAAAQABADzAAAA8wUAAAAA&#10;" fillcolor="white [3212]" strokecolor="white [3212]" strokeweight="1pt">
                <v:stroke joinstyle="miter"/>
              </v:oval>
            </w:pict>
          </mc:Fallback>
        </mc:AlternateContent>
      </w:r>
      <w:r w:rsidR="00ED7BEC">
        <w:rPr>
          <w:b/>
          <w:noProof/>
          <w:color w:val="663906"/>
          <w:lang w:val="fr-FR" w:bidi="fr-FR"/>
        </w:rPr>
        <mc:AlternateContent>
          <mc:Choice Requires="wps">
            <w:drawing>
              <wp:anchor distT="0" distB="0" distL="114300" distR="114300" simplePos="0" relativeHeight="251659264" behindDoc="0" locked="0" layoutInCell="1" allowOverlap="1" wp14:anchorId="2A795666" wp14:editId="5067238A">
                <wp:simplePos x="0" y="0"/>
                <wp:positionH relativeFrom="column">
                  <wp:posOffset>5863791</wp:posOffset>
                </wp:positionH>
                <wp:positionV relativeFrom="paragraph">
                  <wp:posOffset>1077796</wp:posOffset>
                </wp:positionV>
                <wp:extent cx="729205" cy="266218"/>
                <wp:effectExtent l="0" t="0" r="7620" b="13335"/>
                <wp:wrapNone/>
                <wp:docPr id="2" name="Rectangle 2"/>
                <wp:cNvGraphicFramePr/>
                <a:graphic xmlns:a="http://schemas.openxmlformats.org/drawingml/2006/main">
                  <a:graphicData uri="http://schemas.microsoft.com/office/word/2010/wordprocessingShape">
                    <wps:wsp>
                      <wps:cNvSpPr/>
                      <wps:spPr>
                        <a:xfrm>
                          <a:off x="0" y="0"/>
                          <a:ext cx="729205" cy="2662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5AE50" id="Rectangle 2" o:spid="_x0000_s1026" style="position:absolute;margin-left:461.7pt;margin-top:84.85pt;width:57.4pt;height:2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R7jwIAAKsFAAAOAAAAZHJzL2Uyb0RvYy54bWysVEtv2zAMvg/YfxB0X/1An0GdImjRYUDR&#10;Fk2HnhVZig3IoiYpcbJfP0qynbYrdiiWgyKK5EfyM8nLq12nyFZY14KuaHGUUyI0h7rV64r+fL79&#10;dk6J80zXTIEWFd0LR6/mX79c9mYmSmhA1cISBNFu1puKNt6bWZY53oiOuSMwQqNSgu2YR9Gus9qy&#10;HtE7lZV5fpr1YGtjgQvn8PUmKek84kspuH+Q0glPVEUxNx9PG89VOLP5JZutLTNNy4c02Cey6Fir&#10;MegEdcM8Ixvb/gXVtdyCA+mPOHQZSNlyEWvAaor8XTXLhhkRa0FynJlocv8Plt9vHy1p64qWlGjW&#10;4Sd6QtKYXitBykBPb9wMrZbm0Q6Sw2uodSdtF/6xCrKLlO4nSsXOE46PZ+VFmZ9QwlFVnp6WxXnA&#10;zA7Oxjr/XUBHwqWiFoNHItn2zvlkOpqEWA5UW9+2SkUhdIm4VpZsGX7f1boYwN9YKf0pR8wxeGah&#10;/lRxvPm9EgFP6SchkTissYwJx5Y9JMM4F9oXSdWwWqQcT3L8jVmO6UdCImBAlljdhD0AjJYJZMRO&#10;9Az2wVXEjp+c838llpwnjxgZtJ+cu1aD/QhAYVVD5GQ/kpSoCSytoN5jW1lI8+YMv23x894x5x+Z&#10;xQHDUcSl4R/wkAr6isJwo6QB+/uj92CPfY9aSnoc2Iq6XxtmBSXqh8aJuCiOj8OER+H45KxEwb7W&#10;rF5r9Ka7BuyZAteT4fEa7L0ar9JC94K7ZRGiooppjrEryr0dhWufFgluJy4Wi2iGU22Yv9NLwwN4&#10;YDW07/PuhVkz9LjH4biHcbjZ7F2rJ9vgqWGx8SDbOAcHXge+cSPExhm2V1g5r+Voddix8z8AAAD/&#10;/wMAUEsDBBQABgAIAAAAIQDVK+r64QAAAAwBAAAPAAAAZHJzL2Rvd25yZXYueG1sTI9BS8QwEIXv&#10;gv8hjODNTZuV7rY2XUQUETzorqDHbDNpi82kNGm3/nuzJz0O7+O9b8rdYns24+g7RxLSVQIMqXa6&#10;o0bCx+HpZgvMB0Va9Y5Qwg962FWXF6UqtDvRO8770LBYQr5QEtoQhoJzX7dolV+5ASlmxo1WhXiO&#10;DdejOsVy23ORJBm3qqO40KoBH1qsv/eTlfBl1PPh8cW/ciNmk3dv06fZTFJeXy33d8ACLuEPhrN+&#10;VIcqOh3dRNqzXkIu1rcRjUGWb4CdiWS9FcCOEkSaZsCrkv9/ovoFAAD//wMAUEsBAi0AFAAGAAgA&#10;AAAhALaDOJL+AAAA4QEAABMAAAAAAAAAAAAAAAAAAAAAAFtDb250ZW50X1R5cGVzXS54bWxQSwEC&#10;LQAUAAYACAAAACEAOP0h/9YAAACUAQAACwAAAAAAAAAAAAAAAAAvAQAAX3JlbHMvLnJlbHNQSwEC&#10;LQAUAAYACAAAACEAqbC0e48CAACrBQAADgAAAAAAAAAAAAAAAAAuAgAAZHJzL2Uyb0RvYy54bWxQ&#10;SwECLQAUAAYACAAAACEA1Svq+uEAAAAMAQAADwAAAAAAAAAAAAAAAADpBAAAZHJzL2Rvd25yZXYu&#10;eG1sUEsFBgAAAAAEAAQA8wAAAPcFAAAAAA==&#10;" fillcolor="white [3212]" strokecolor="white [3212]" strokeweight="1pt"/>
            </w:pict>
          </mc:Fallback>
        </mc:AlternateContent>
      </w:r>
    </w:p>
    <w:p w14:paraId="23749274" w14:textId="77777777" w:rsidR="00253555" w:rsidRDefault="00253555" w:rsidP="006A3510">
      <w:pPr>
        <w:rPr>
          <w:rFonts w:ascii="Source Sans Pro" w:hAnsi="Source Sans Pro"/>
          <w:b/>
          <w:bCs/>
          <w:color w:val="663906"/>
          <w:lang w:val="en-US"/>
        </w:rPr>
        <w:sectPr w:rsidR="00253555" w:rsidSect="00512054">
          <w:headerReference w:type="even" r:id="rId8"/>
          <w:headerReference w:type="default" r:id="rId9"/>
          <w:footerReference w:type="even" r:id="rId10"/>
          <w:footerReference w:type="default" r:id="rId11"/>
          <w:headerReference w:type="first" r:id="rId12"/>
          <w:footerReference w:type="first" r:id="rId13"/>
          <w:pgSz w:w="16838" w:h="11906" w:orient="landscape"/>
          <w:pgMar w:top="909" w:right="1440" w:bottom="791" w:left="1440" w:header="318" w:footer="708" w:gutter="0"/>
          <w:pgNumType w:start="0"/>
          <w:cols w:space="708"/>
          <w:docGrid w:linePitch="360"/>
        </w:sectPr>
      </w:pPr>
    </w:p>
    <w:p w14:paraId="738028C4" w14:textId="3DB3E730" w:rsidR="00554E92" w:rsidRPr="000C409A" w:rsidRDefault="00253555" w:rsidP="006A3510">
      <w:pPr>
        <w:rPr>
          <w:rFonts w:ascii="Source Sans Pro" w:hAnsi="Source Sans Pro"/>
          <w:b/>
          <w:bCs/>
          <w:color w:val="000000" w:themeColor="text1"/>
          <w:lang w:val="fr-FR"/>
        </w:rPr>
      </w:pPr>
      <w:r w:rsidRPr="00253555">
        <w:rPr>
          <w:b/>
          <w:lang w:val="fr-FR" w:bidi="fr-FR"/>
        </w:rPr>
        <w:lastRenderedPageBreak/>
        <w:t>SÉANCE D’INTRODUCTION À LA GESTION DE LA PLANIFICATION DE LA SÉCURITÉ SANITAIRE DE L’ASSAINISSEMENT</w:t>
      </w:r>
    </w:p>
    <w:p w14:paraId="71FDD2E8" w14:textId="6982FF37" w:rsidR="006A3510" w:rsidRPr="000C409A" w:rsidRDefault="006A3510" w:rsidP="008B716E">
      <w:pPr>
        <w:spacing w:after="120"/>
        <w:rPr>
          <w:rFonts w:ascii="Source Sans Pro" w:hAnsi="Source Sans Pro"/>
          <w:color w:val="000000" w:themeColor="text1"/>
          <w:lang w:val="fr-FR"/>
        </w:rPr>
      </w:pPr>
      <w:r w:rsidRPr="00253555">
        <w:rPr>
          <w:lang w:val="fr-FR" w:bidi="fr-FR"/>
        </w:rPr>
        <w:t>Exercice : comprendre l’utilité du processus d’évaluation et de gestion des risques</w:t>
      </w:r>
    </w:p>
    <w:p w14:paraId="3E9D7C56" w14:textId="5946B60E" w:rsidR="00B31EFF" w:rsidRPr="000C409A" w:rsidRDefault="007D661E">
      <w:pPr>
        <w:rPr>
          <w:rFonts w:ascii="Source Sans Pro" w:hAnsi="Source Sans Pro"/>
          <w:sz w:val="20"/>
          <w:szCs w:val="20"/>
          <w:lang w:val="fr-FR"/>
        </w:rPr>
      </w:pPr>
      <w:r w:rsidRPr="007D661E">
        <w:rPr>
          <w:sz w:val="20"/>
          <w:lang w:val="fr-FR" w:bidi="fr-FR"/>
        </w:rPr>
        <w:t xml:space="preserve">En tant que membre d’un Cabinet d’experts-conseils, vous avez été missionné(e) pour émettre des recommandations à destination du Comité de pilotage de la PGSSA de la ville de Coppentown. Sachant qu’ils ne disposent que de 10 unités monétaires, suggérez, en tenant compte de l’évaluation des risques, un ensemble d’améliorations prioritaires. </w:t>
      </w:r>
    </w:p>
    <w:p w14:paraId="7CC4922F" w14:textId="77777777" w:rsidR="00134817" w:rsidRPr="000C409A" w:rsidRDefault="00134817">
      <w:pPr>
        <w:rPr>
          <w:rFonts w:ascii="Source Sans Pro" w:hAnsi="Source Sans Pro"/>
          <w:sz w:val="10"/>
          <w:szCs w:val="10"/>
          <w:lang w:val="fr-FR"/>
        </w:rPr>
      </w:pPr>
    </w:p>
    <w:tbl>
      <w:tblPr>
        <w:tblStyle w:val="TableGrid"/>
        <w:tblW w:w="49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42" w:type="dxa"/>
          <w:bottom w:w="170" w:type="dxa"/>
          <w:right w:w="142" w:type="dxa"/>
        </w:tblCellMar>
        <w:tblLook w:val="04A0" w:firstRow="1" w:lastRow="0" w:firstColumn="1" w:lastColumn="0" w:noHBand="0" w:noVBand="1"/>
      </w:tblPr>
      <w:tblGrid>
        <w:gridCol w:w="1392"/>
        <w:gridCol w:w="1698"/>
        <w:gridCol w:w="1166"/>
        <w:gridCol w:w="1012"/>
        <w:gridCol w:w="979"/>
        <w:gridCol w:w="607"/>
        <w:gridCol w:w="962"/>
        <w:gridCol w:w="577"/>
        <w:gridCol w:w="3783"/>
        <w:gridCol w:w="818"/>
        <w:gridCol w:w="891"/>
      </w:tblGrid>
      <w:tr w:rsidR="00F954D6" w:rsidRPr="00E06F39" w14:paraId="472A8FC0" w14:textId="77777777" w:rsidTr="000A0242">
        <w:trPr>
          <w:trHeight w:val="375"/>
          <w:jc w:val="center"/>
        </w:trPr>
        <w:tc>
          <w:tcPr>
            <w:tcW w:w="303" w:type="pct"/>
            <w:vMerge w:val="restart"/>
            <w:tcBorders>
              <w:top w:val="single" w:sz="8" w:space="0" w:color="000000" w:themeColor="text1"/>
              <w:left w:val="single" w:sz="8" w:space="0" w:color="000000" w:themeColor="text1"/>
              <w:right w:val="single" w:sz="8" w:space="0" w:color="000000" w:themeColor="text1"/>
            </w:tcBorders>
            <w:tcMar>
              <w:top w:w="28" w:type="dxa"/>
              <w:left w:w="28" w:type="dxa"/>
              <w:bottom w:w="28" w:type="dxa"/>
              <w:right w:w="28" w:type="dxa"/>
            </w:tcMar>
            <w:vAlign w:val="center"/>
          </w:tcPr>
          <w:p w14:paraId="04E4E24E" w14:textId="77777777" w:rsidR="00DF150B" w:rsidRPr="000C409A" w:rsidRDefault="00DF150B" w:rsidP="00883DD7">
            <w:pPr>
              <w:jc w:val="center"/>
              <w:rPr>
                <w:rFonts w:ascii="Source Sans Pro" w:hAnsi="Source Sans Pro" w:cs="Arial"/>
                <w:b/>
                <w:bCs/>
                <w:color w:val="000000" w:themeColor="text1"/>
                <w:sz w:val="16"/>
                <w:szCs w:val="16"/>
                <w:lang w:val="fr-FR"/>
              </w:rPr>
            </w:pPr>
            <w:r w:rsidRPr="007B7462">
              <w:rPr>
                <w:b/>
                <w:sz w:val="16"/>
                <w:lang w:val="fr-FR" w:bidi="fr-FR"/>
              </w:rPr>
              <w:t>Étape de la chaîne d’assainissement</w:t>
            </w:r>
          </w:p>
        </w:tc>
        <w:tc>
          <w:tcPr>
            <w:tcW w:w="663" w:type="pct"/>
            <w:vMerge w:val="restart"/>
            <w:tcBorders>
              <w:top w:val="single" w:sz="8" w:space="0" w:color="000000" w:themeColor="text1"/>
              <w:left w:val="single" w:sz="8" w:space="0" w:color="000000" w:themeColor="text1"/>
              <w:right w:val="single" w:sz="8" w:space="0" w:color="000000" w:themeColor="text1"/>
            </w:tcBorders>
            <w:tcMar>
              <w:top w:w="28" w:type="dxa"/>
              <w:left w:w="28" w:type="dxa"/>
              <w:bottom w:w="28" w:type="dxa"/>
              <w:right w:w="28" w:type="dxa"/>
            </w:tcMar>
            <w:vAlign w:val="center"/>
          </w:tcPr>
          <w:p w14:paraId="01788F7A" w14:textId="77777777" w:rsidR="00CB3498" w:rsidRDefault="00CB3498" w:rsidP="00883DD7">
            <w:pPr>
              <w:jc w:val="center"/>
              <w:rPr>
                <w:b/>
                <w:sz w:val="16"/>
                <w:lang w:val="fr-FR" w:bidi="fr-FR"/>
              </w:rPr>
            </w:pPr>
            <w:r>
              <w:rPr>
                <w:b/>
                <w:sz w:val="16"/>
                <w:lang w:val="fr-FR" w:bidi="fr-FR"/>
              </w:rPr>
              <w:t xml:space="preserve">Evénement </w:t>
            </w:r>
          </w:p>
          <w:p w14:paraId="5BCA805C" w14:textId="2462E85A" w:rsidR="00DF150B" w:rsidRPr="007B7462" w:rsidRDefault="00CB3498" w:rsidP="00883DD7">
            <w:pPr>
              <w:jc w:val="center"/>
              <w:rPr>
                <w:rFonts w:ascii="Source Sans Pro" w:hAnsi="Source Sans Pro" w:cs="Arial"/>
                <w:b/>
                <w:bCs/>
                <w:color w:val="000000" w:themeColor="text1"/>
                <w:sz w:val="16"/>
                <w:szCs w:val="16"/>
                <w:lang w:val="en-US"/>
              </w:rPr>
            </w:pPr>
            <w:r>
              <w:rPr>
                <w:b/>
                <w:sz w:val="16"/>
                <w:lang w:val="fr-FR" w:bidi="fr-FR"/>
              </w:rPr>
              <w:t>dangereux</w:t>
            </w:r>
          </w:p>
        </w:tc>
        <w:tc>
          <w:tcPr>
            <w:tcW w:w="414" w:type="pct"/>
            <w:vMerge w:val="restart"/>
            <w:tcBorders>
              <w:top w:val="single" w:sz="8" w:space="0" w:color="000000" w:themeColor="text1"/>
              <w:left w:val="single" w:sz="8" w:space="0" w:color="000000" w:themeColor="text1"/>
              <w:right w:val="single" w:sz="8" w:space="0" w:color="000000" w:themeColor="text1"/>
            </w:tcBorders>
            <w:tcMar>
              <w:top w:w="28" w:type="dxa"/>
              <w:left w:w="28" w:type="dxa"/>
              <w:bottom w:w="28" w:type="dxa"/>
              <w:right w:w="28" w:type="dxa"/>
            </w:tcMar>
            <w:vAlign w:val="center"/>
          </w:tcPr>
          <w:p w14:paraId="02AB21D7" w14:textId="77777777" w:rsidR="00DF150B" w:rsidRPr="007B7462" w:rsidRDefault="00DF150B" w:rsidP="00883DD7">
            <w:pPr>
              <w:jc w:val="center"/>
              <w:rPr>
                <w:rFonts w:ascii="Source Sans Pro" w:hAnsi="Source Sans Pro" w:cs="Arial"/>
                <w:b/>
                <w:bCs/>
                <w:color w:val="000000" w:themeColor="text1"/>
                <w:sz w:val="16"/>
                <w:szCs w:val="16"/>
                <w:lang w:val="en-US"/>
              </w:rPr>
            </w:pPr>
            <w:r w:rsidRPr="007B7462">
              <w:rPr>
                <w:b/>
                <w:sz w:val="16"/>
                <w:lang w:val="fr-FR" w:bidi="fr-FR"/>
              </w:rPr>
              <w:t>Groupes exposés</w:t>
            </w:r>
          </w:p>
        </w:tc>
        <w:tc>
          <w:tcPr>
            <w:tcW w:w="305" w:type="pct"/>
            <w:vMerge w:val="restart"/>
            <w:tcBorders>
              <w:top w:val="single" w:sz="8" w:space="0" w:color="000000" w:themeColor="text1"/>
              <w:left w:val="single" w:sz="8" w:space="0" w:color="000000" w:themeColor="text1"/>
              <w:right w:val="single" w:sz="8" w:space="0" w:color="000000" w:themeColor="text1"/>
            </w:tcBorders>
            <w:tcMar>
              <w:top w:w="28" w:type="dxa"/>
              <w:left w:w="28" w:type="dxa"/>
              <w:bottom w:w="28" w:type="dxa"/>
              <w:right w:w="28" w:type="dxa"/>
            </w:tcMar>
            <w:vAlign w:val="center"/>
          </w:tcPr>
          <w:p w14:paraId="7A3DF577" w14:textId="77777777" w:rsidR="00DF150B" w:rsidRPr="007B7462" w:rsidRDefault="00DF150B" w:rsidP="00883DD7">
            <w:pPr>
              <w:jc w:val="center"/>
              <w:rPr>
                <w:rFonts w:ascii="Source Sans Pro" w:hAnsi="Source Sans Pro" w:cs="Arial"/>
                <w:b/>
                <w:bCs/>
                <w:color w:val="000000" w:themeColor="text1"/>
                <w:sz w:val="16"/>
                <w:szCs w:val="16"/>
                <w:lang w:val="en-US"/>
              </w:rPr>
            </w:pPr>
            <w:r w:rsidRPr="007B7462">
              <w:rPr>
                <w:b/>
                <w:sz w:val="16"/>
                <w:lang w:val="fr-FR" w:bidi="fr-FR"/>
              </w:rPr>
              <w:t>Mesures</w:t>
            </w:r>
          </w:p>
          <w:p w14:paraId="35FED78F" w14:textId="77777777" w:rsidR="00DF150B" w:rsidRPr="007B7462" w:rsidRDefault="00DF150B" w:rsidP="00883DD7">
            <w:pPr>
              <w:jc w:val="center"/>
              <w:rPr>
                <w:rFonts w:ascii="Source Sans Pro" w:hAnsi="Source Sans Pro" w:cs="Arial"/>
                <w:b/>
                <w:bCs/>
                <w:color w:val="000000" w:themeColor="text1"/>
                <w:sz w:val="16"/>
                <w:szCs w:val="16"/>
                <w:lang w:val="en-US"/>
              </w:rPr>
            </w:pPr>
            <w:r w:rsidRPr="007B7462">
              <w:rPr>
                <w:b/>
                <w:sz w:val="16"/>
                <w:lang w:val="fr-FR" w:bidi="fr-FR"/>
              </w:rPr>
              <w:t>de contrôles existantes</w:t>
            </w:r>
          </w:p>
        </w:tc>
        <w:tc>
          <w:tcPr>
            <w:tcW w:w="674"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4B5B3D22" w14:textId="189F8C5E" w:rsidR="00DF150B" w:rsidRPr="000C409A" w:rsidRDefault="00DF150B" w:rsidP="00883DD7">
            <w:pPr>
              <w:jc w:val="center"/>
              <w:rPr>
                <w:rFonts w:ascii="Source Sans Pro" w:hAnsi="Source Sans Pro" w:cs="Arial"/>
                <w:b/>
                <w:bCs/>
                <w:color w:val="000000" w:themeColor="text1"/>
                <w:sz w:val="16"/>
                <w:szCs w:val="16"/>
                <w:lang w:val="fr-FR"/>
              </w:rPr>
            </w:pPr>
            <w:r w:rsidRPr="007B7462">
              <w:rPr>
                <w:b/>
                <w:sz w:val="16"/>
                <w:lang w:val="fr-FR" w:bidi="fr-FR"/>
              </w:rPr>
              <w:t>Scénario basé sur la situation climatique actuelle</w:t>
            </w:r>
          </w:p>
        </w:tc>
        <w:tc>
          <w:tcPr>
            <w:tcW w:w="654"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1822ADD6" w14:textId="00298556" w:rsidR="00DF150B" w:rsidRPr="000C409A" w:rsidRDefault="00DF150B" w:rsidP="00883DD7">
            <w:pPr>
              <w:jc w:val="center"/>
              <w:rPr>
                <w:rFonts w:ascii="Source Sans Pro" w:hAnsi="Source Sans Pro" w:cs="Arial"/>
                <w:b/>
                <w:bCs/>
                <w:color w:val="000000" w:themeColor="text1"/>
                <w:sz w:val="16"/>
                <w:szCs w:val="16"/>
                <w:lang w:val="fr-FR"/>
              </w:rPr>
            </w:pPr>
            <w:r w:rsidRPr="007B7462">
              <w:rPr>
                <w:b/>
                <w:sz w:val="16"/>
                <w:lang w:val="fr-FR" w:bidi="fr-FR"/>
              </w:rPr>
              <w:t xml:space="preserve">Scénario basé sur l’évolution climatique la plus probable : </w:t>
            </w:r>
            <w:r w:rsidRPr="007B7462">
              <w:rPr>
                <w:b/>
                <w:sz w:val="16"/>
                <w:u w:val="single"/>
                <w:lang w:val="fr-FR" w:bidi="fr-FR"/>
              </w:rPr>
              <w:t>fortes précipitations et inondations</w:t>
            </w:r>
          </w:p>
        </w:tc>
        <w:tc>
          <w:tcPr>
            <w:tcW w:w="1417" w:type="pct"/>
            <w:vMerge w:val="restart"/>
            <w:tcBorders>
              <w:top w:val="single" w:sz="8" w:space="0" w:color="000000" w:themeColor="text1"/>
              <w:left w:val="single" w:sz="8" w:space="0" w:color="000000" w:themeColor="text1"/>
              <w:right w:val="single" w:sz="8" w:space="0" w:color="000000" w:themeColor="text1"/>
            </w:tcBorders>
            <w:tcMar>
              <w:top w:w="28" w:type="dxa"/>
              <w:left w:w="28" w:type="dxa"/>
              <w:bottom w:w="28" w:type="dxa"/>
              <w:right w:w="28" w:type="dxa"/>
            </w:tcMar>
            <w:vAlign w:val="center"/>
          </w:tcPr>
          <w:p w14:paraId="06452550" w14:textId="5BC4634F" w:rsidR="00DF150B" w:rsidRPr="007B7462" w:rsidRDefault="00DF150B" w:rsidP="00883DD7">
            <w:pPr>
              <w:jc w:val="center"/>
              <w:rPr>
                <w:rFonts w:ascii="Source Sans Pro" w:hAnsi="Source Sans Pro" w:cs="Arial"/>
                <w:b/>
                <w:bCs/>
                <w:color w:val="000000" w:themeColor="text1"/>
                <w:sz w:val="16"/>
                <w:szCs w:val="16"/>
                <w:lang w:val="en-US"/>
              </w:rPr>
            </w:pPr>
            <w:r w:rsidRPr="007B7462">
              <w:rPr>
                <w:b/>
                <w:sz w:val="16"/>
                <w:lang w:val="fr-FR" w:bidi="fr-FR"/>
              </w:rPr>
              <w:t>Options d’amélioration</w:t>
            </w:r>
          </w:p>
        </w:tc>
        <w:tc>
          <w:tcPr>
            <w:tcW w:w="287" w:type="pct"/>
            <w:vMerge w:val="restart"/>
            <w:tcBorders>
              <w:top w:val="single" w:sz="8" w:space="0" w:color="000000" w:themeColor="text1"/>
              <w:left w:val="single" w:sz="8" w:space="0" w:color="000000" w:themeColor="text1"/>
              <w:right w:val="single" w:sz="8" w:space="0" w:color="000000" w:themeColor="text1"/>
            </w:tcBorders>
            <w:tcMar>
              <w:top w:w="28" w:type="dxa"/>
              <w:left w:w="28" w:type="dxa"/>
              <w:bottom w:w="28" w:type="dxa"/>
              <w:right w:w="28" w:type="dxa"/>
            </w:tcMar>
            <w:vAlign w:val="center"/>
          </w:tcPr>
          <w:p w14:paraId="4D7BA034" w14:textId="37F4A66A" w:rsidR="00DF150B" w:rsidRPr="000C409A" w:rsidRDefault="00DF150B" w:rsidP="00883DD7">
            <w:pPr>
              <w:jc w:val="center"/>
              <w:rPr>
                <w:rFonts w:ascii="Source Sans Pro" w:hAnsi="Source Sans Pro" w:cs="Arial"/>
                <w:b/>
                <w:bCs/>
                <w:color w:val="000000" w:themeColor="text1"/>
                <w:sz w:val="16"/>
                <w:szCs w:val="16"/>
                <w:lang w:val="fr-FR"/>
              </w:rPr>
            </w:pPr>
            <w:r w:rsidRPr="007B7462">
              <w:rPr>
                <w:b/>
                <w:sz w:val="16"/>
                <w:lang w:val="fr-FR" w:bidi="fr-FR"/>
              </w:rPr>
              <w:t>Ressources nécessaires</w:t>
            </w:r>
          </w:p>
          <w:p w14:paraId="1ABDBA8B" w14:textId="5FB45D23" w:rsidR="00DF150B" w:rsidRPr="000C409A" w:rsidRDefault="00DF150B" w:rsidP="00883DD7">
            <w:pPr>
              <w:jc w:val="center"/>
              <w:rPr>
                <w:rFonts w:ascii="Source Sans Pro" w:hAnsi="Source Sans Pro" w:cs="Arial"/>
                <w:b/>
                <w:bCs/>
                <w:color w:val="000000" w:themeColor="text1"/>
                <w:sz w:val="12"/>
                <w:szCs w:val="12"/>
                <w:lang w:val="fr-FR"/>
              </w:rPr>
            </w:pPr>
            <w:r w:rsidRPr="007B7462">
              <w:rPr>
                <w:b/>
                <w:sz w:val="12"/>
                <w:lang w:val="fr-FR" w:bidi="fr-FR"/>
              </w:rPr>
              <w:t>[en unités monétaires]</w:t>
            </w:r>
          </w:p>
        </w:tc>
        <w:tc>
          <w:tcPr>
            <w:tcW w:w="283" w:type="pct"/>
            <w:vMerge w:val="restart"/>
            <w:tcBorders>
              <w:top w:val="single" w:sz="8" w:space="0" w:color="000000" w:themeColor="text1"/>
              <w:left w:val="single" w:sz="8" w:space="0" w:color="000000" w:themeColor="text1"/>
              <w:right w:val="single" w:sz="8" w:space="0" w:color="000000" w:themeColor="text1"/>
            </w:tcBorders>
            <w:tcMar>
              <w:top w:w="28" w:type="dxa"/>
              <w:left w:w="28" w:type="dxa"/>
              <w:bottom w:w="28" w:type="dxa"/>
              <w:right w:w="28" w:type="dxa"/>
            </w:tcMar>
            <w:vAlign w:val="center"/>
          </w:tcPr>
          <w:p w14:paraId="482ED191" w14:textId="27B7A718" w:rsidR="00DF150B" w:rsidRPr="000C409A" w:rsidRDefault="00DF150B" w:rsidP="00883DD7">
            <w:pPr>
              <w:jc w:val="center"/>
              <w:rPr>
                <w:rFonts w:ascii="Source Sans Pro" w:hAnsi="Source Sans Pro" w:cs="Arial"/>
                <w:b/>
                <w:bCs/>
                <w:color w:val="000000" w:themeColor="text1"/>
                <w:sz w:val="12"/>
                <w:szCs w:val="12"/>
                <w:lang w:val="fr-FR"/>
              </w:rPr>
            </w:pPr>
            <w:r w:rsidRPr="007B7462">
              <w:rPr>
                <w:b/>
                <w:sz w:val="16"/>
                <w:lang w:val="fr-FR" w:bidi="fr-FR"/>
              </w:rPr>
              <w:t>Marquez d’une croix les propositions retenues</w:t>
            </w:r>
          </w:p>
        </w:tc>
      </w:tr>
      <w:tr w:rsidR="00D610DC" w:rsidRPr="006A3510" w14:paraId="56DACB62" w14:textId="77777777" w:rsidTr="000A0242">
        <w:trPr>
          <w:trHeight w:val="375"/>
          <w:jc w:val="center"/>
        </w:trPr>
        <w:tc>
          <w:tcPr>
            <w:tcW w:w="303" w:type="pct"/>
            <w:vMerge/>
            <w:tcBorders>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D58E632" w14:textId="77777777" w:rsidR="00DF150B" w:rsidRPr="000C409A" w:rsidRDefault="00DF150B" w:rsidP="00883DD7">
            <w:pPr>
              <w:rPr>
                <w:rFonts w:ascii="Source Sans Pro" w:hAnsi="Source Sans Pro" w:cs="Arial"/>
                <w:color w:val="000000" w:themeColor="text1"/>
                <w:sz w:val="16"/>
                <w:szCs w:val="16"/>
                <w:lang w:val="fr-FR"/>
              </w:rPr>
            </w:pPr>
          </w:p>
        </w:tc>
        <w:tc>
          <w:tcPr>
            <w:tcW w:w="663" w:type="pct"/>
            <w:vMerge/>
            <w:tcBorders>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2683B959" w14:textId="77777777" w:rsidR="00DF150B" w:rsidRPr="000C409A" w:rsidRDefault="00DF150B" w:rsidP="00883DD7">
            <w:pPr>
              <w:rPr>
                <w:rFonts w:ascii="Source Sans Pro" w:hAnsi="Source Sans Pro" w:cs="Arial"/>
                <w:color w:val="000000" w:themeColor="text1"/>
                <w:sz w:val="16"/>
                <w:szCs w:val="16"/>
                <w:lang w:val="fr-FR"/>
              </w:rPr>
            </w:pPr>
          </w:p>
        </w:tc>
        <w:tc>
          <w:tcPr>
            <w:tcW w:w="414" w:type="pct"/>
            <w:vMerge/>
            <w:tcBorders>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266A5E9E" w14:textId="77777777" w:rsidR="00DF150B" w:rsidRPr="000C409A" w:rsidRDefault="00DF150B" w:rsidP="00883DD7">
            <w:pPr>
              <w:rPr>
                <w:rFonts w:ascii="Source Sans Pro" w:hAnsi="Source Sans Pro" w:cs="Arial"/>
                <w:color w:val="000000" w:themeColor="text1"/>
                <w:sz w:val="16"/>
                <w:szCs w:val="16"/>
                <w:lang w:val="fr-FR"/>
              </w:rPr>
            </w:pPr>
          </w:p>
        </w:tc>
        <w:tc>
          <w:tcPr>
            <w:tcW w:w="305" w:type="pct"/>
            <w:vMerge/>
            <w:tcBorders>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59BC95F9" w14:textId="77777777" w:rsidR="00DF150B" w:rsidRPr="000C409A" w:rsidRDefault="00DF150B" w:rsidP="00883DD7">
            <w:pPr>
              <w:rPr>
                <w:rFonts w:ascii="Source Sans Pro" w:hAnsi="Source Sans Pro" w:cs="Arial"/>
                <w:color w:val="000000" w:themeColor="text1"/>
                <w:sz w:val="16"/>
                <w:szCs w:val="16"/>
                <w:lang w:val="fr-FR"/>
              </w:rPr>
            </w:pPr>
          </w:p>
        </w:tc>
        <w:tc>
          <w:tcPr>
            <w:tcW w:w="404"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646FA74F" w14:textId="292F9C50" w:rsidR="00DF150B" w:rsidRPr="000C409A" w:rsidRDefault="00DF150B" w:rsidP="00883DD7">
            <w:pPr>
              <w:jc w:val="center"/>
              <w:rPr>
                <w:rFonts w:ascii="Source Sans Pro" w:hAnsi="Source Sans Pro" w:cs="Arial"/>
                <w:b/>
                <w:bCs/>
                <w:color w:val="000000" w:themeColor="text1"/>
                <w:sz w:val="16"/>
                <w:szCs w:val="16"/>
                <w:lang w:val="fr-FR"/>
              </w:rPr>
            </w:pPr>
            <w:r w:rsidRPr="007B7462">
              <w:rPr>
                <w:b/>
                <w:sz w:val="16"/>
                <w:lang w:val="fr-FR" w:bidi="fr-FR"/>
              </w:rPr>
              <w:t>Évaluation des risques</w:t>
            </w:r>
          </w:p>
          <w:p w14:paraId="32D246FD" w14:textId="2A726847" w:rsidR="00DF150B" w:rsidRPr="000C409A" w:rsidRDefault="00DF150B" w:rsidP="00883DD7">
            <w:pPr>
              <w:jc w:val="center"/>
              <w:rPr>
                <w:rFonts w:ascii="Source Sans Pro" w:hAnsi="Source Sans Pro" w:cs="Arial"/>
                <w:color w:val="000000" w:themeColor="text1"/>
                <w:sz w:val="16"/>
                <w:szCs w:val="16"/>
                <w:lang w:val="fr-FR"/>
              </w:rPr>
            </w:pPr>
            <w:r w:rsidRPr="008B716E">
              <w:rPr>
                <w:sz w:val="16"/>
                <w:lang w:val="fr-FR" w:bidi="fr-FR"/>
              </w:rPr>
              <w:t>(P x G = R)</w:t>
            </w:r>
          </w:p>
        </w:tc>
        <w:tc>
          <w:tcPr>
            <w:tcW w:w="27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47FA2BAE" w14:textId="08FF8A71" w:rsidR="00DF150B" w:rsidRPr="008B716E" w:rsidRDefault="00DF150B" w:rsidP="00883DD7">
            <w:pPr>
              <w:jc w:val="center"/>
              <w:rPr>
                <w:rFonts w:ascii="Source Sans Pro" w:hAnsi="Source Sans Pro" w:cs="Arial"/>
                <w:color w:val="000000" w:themeColor="text1"/>
                <w:sz w:val="16"/>
                <w:szCs w:val="16"/>
                <w:lang w:val="en-US"/>
              </w:rPr>
            </w:pPr>
            <w:r w:rsidRPr="008B716E">
              <w:rPr>
                <w:sz w:val="16"/>
                <w:lang w:val="fr-FR" w:bidi="fr-FR"/>
              </w:rPr>
              <w:t>Risque</w:t>
            </w:r>
          </w:p>
        </w:tc>
        <w:tc>
          <w:tcPr>
            <w:tcW w:w="398"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54AB5E5D" w14:textId="4C6263A6" w:rsidR="00DF150B" w:rsidRPr="000C409A" w:rsidRDefault="00DF150B" w:rsidP="00883DD7">
            <w:pPr>
              <w:jc w:val="center"/>
              <w:rPr>
                <w:rFonts w:ascii="Source Sans Pro" w:hAnsi="Source Sans Pro" w:cs="Arial"/>
                <w:b/>
                <w:bCs/>
                <w:color w:val="000000" w:themeColor="text1"/>
                <w:sz w:val="16"/>
                <w:szCs w:val="16"/>
                <w:lang w:val="fr-FR"/>
              </w:rPr>
            </w:pPr>
            <w:r w:rsidRPr="007B7462">
              <w:rPr>
                <w:b/>
                <w:sz w:val="16"/>
                <w:lang w:val="fr-FR" w:bidi="fr-FR"/>
              </w:rPr>
              <w:t>Évaluation des risques</w:t>
            </w:r>
          </w:p>
          <w:p w14:paraId="636A8EE5" w14:textId="4D4FEF40" w:rsidR="00DF150B" w:rsidRPr="000C409A" w:rsidRDefault="00DF150B" w:rsidP="00883DD7">
            <w:pPr>
              <w:jc w:val="center"/>
              <w:rPr>
                <w:rFonts w:ascii="Source Sans Pro" w:hAnsi="Source Sans Pro" w:cs="Arial"/>
                <w:color w:val="000000" w:themeColor="text1"/>
                <w:sz w:val="16"/>
                <w:szCs w:val="16"/>
                <w:lang w:val="fr-FR"/>
              </w:rPr>
            </w:pPr>
            <w:r w:rsidRPr="008B716E">
              <w:rPr>
                <w:sz w:val="16"/>
                <w:lang w:val="fr-FR" w:bidi="fr-FR"/>
              </w:rPr>
              <w:t>(P x G = R)</w:t>
            </w:r>
          </w:p>
        </w:tc>
        <w:tc>
          <w:tcPr>
            <w:tcW w:w="256"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9F8DB7C" w14:textId="0E9A3F72" w:rsidR="00DF150B" w:rsidRPr="008B716E" w:rsidRDefault="00DF150B" w:rsidP="00883DD7">
            <w:pPr>
              <w:jc w:val="center"/>
              <w:rPr>
                <w:rFonts w:ascii="Source Sans Pro" w:hAnsi="Source Sans Pro" w:cs="Arial"/>
                <w:color w:val="000000" w:themeColor="text1"/>
                <w:sz w:val="16"/>
                <w:szCs w:val="16"/>
                <w:lang w:val="en-US"/>
              </w:rPr>
            </w:pPr>
            <w:r w:rsidRPr="008B716E">
              <w:rPr>
                <w:sz w:val="16"/>
                <w:lang w:val="fr-FR" w:bidi="fr-FR"/>
              </w:rPr>
              <w:t>Risque</w:t>
            </w:r>
          </w:p>
        </w:tc>
        <w:tc>
          <w:tcPr>
            <w:tcW w:w="1417" w:type="pct"/>
            <w:vMerge/>
            <w:tcBorders>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2B08D3ED" w14:textId="77777777" w:rsidR="00DF150B" w:rsidRPr="008B716E" w:rsidRDefault="00DF150B" w:rsidP="00883DD7">
            <w:pPr>
              <w:rPr>
                <w:rFonts w:ascii="Source Sans Pro" w:hAnsi="Source Sans Pro" w:cs="Arial"/>
                <w:color w:val="000000" w:themeColor="text1"/>
                <w:sz w:val="16"/>
                <w:szCs w:val="16"/>
                <w:lang w:val="en-US"/>
              </w:rPr>
            </w:pPr>
          </w:p>
        </w:tc>
        <w:tc>
          <w:tcPr>
            <w:tcW w:w="287" w:type="pct"/>
            <w:vMerge/>
            <w:tcBorders>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64A9D855" w14:textId="77777777" w:rsidR="00DF150B" w:rsidRPr="008B716E" w:rsidRDefault="00DF150B" w:rsidP="00883DD7">
            <w:pPr>
              <w:rPr>
                <w:rFonts w:ascii="Source Sans Pro" w:hAnsi="Source Sans Pro" w:cs="Arial"/>
                <w:color w:val="000000" w:themeColor="text1"/>
                <w:sz w:val="16"/>
                <w:szCs w:val="16"/>
                <w:lang w:val="en-US"/>
              </w:rPr>
            </w:pPr>
          </w:p>
        </w:tc>
        <w:tc>
          <w:tcPr>
            <w:tcW w:w="283" w:type="pct"/>
            <w:vMerge/>
            <w:tcBorders>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62DD177C" w14:textId="77777777" w:rsidR="00DF150B" w:rsidRPr="008B716E" w:rsidRDefault="00DF150B" w:rsidP="00883DD7">
            <w:pPr>
              <w:rPr>
                <w:rFonts w:ascii="Source Sans Pro" w:hAnsi="Source Sans Pro" w:cs="Arial"/>
                <w:color w:val="000000" w:themeColor="text1"/>
                <w:sz w:val="16"/>
                <w:szCs w:val="16"/>
                <w:lang w:val="en-US"/>
              </w:rPr>
            </w:pPr>
          </w:p>
        </w:tc>
      </w:tr>
      <w:tr w:rsidR="00D610DC" w:rsidRPr="006A3510" w14:paraId="530AEF9F" w14:textId="77777777" w:rsidTr="000A0242">
        <w:trPr>
          <w:trHeight w:val="533"/>
          <w:jc w:val="center"/>
        </w:trPr>
        <w:tc>
          <w:tcPr>
            <w:tcW w:w="303"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5AD8A53A" w14:textId="77E31EFC" w:rsidR="00DF150B" w:rsidRPr="008B716E" w:rsidRDefault="00E06F39" w:rsidP="00883DD7">
            <w:pPr>
              <w:rPr>
                <w:rFonts w:ascii="Source Sans Pro" w:hAnsi="Source Sans Pro" w:cs="Arial"/>
                <w:color w:val="000000" w:themeColor="text1"/>
                <w:sz w:val="16"/>
                <w:szCs w:val="16"/>
                <w:lang w:val="en-US"/>
              </w:rPr>
            </w:pPr>
            <w:r>
              <w:rPr>
                <w:sz w:val="16"/>
                <w:lang w:val="fr-FR" w:bidi="fr-FR"/>
              </w:rPr>
              <w:t>Confinement -</w:t>
            </w:r>
          </w:p>
          <w:p w14:paraId="23F12F7F" w14:textId="0585447B" w:rsidR="00DF150B" w:rsidRPr="008B716E" w:rsidRDefault="00DF150B" w:rsidP="00883DD7">
            <w:pPr>
              <w:rPr>
                <w:rFonts w:ascii="Source Sans Pro" w:hAnsi="Source Sans Pro" w:cs="Arial"/>
                <w:color w:val="000000" w:themeColor="text1"/>
                <w:sz w:val="16"/>
                <w:szCs w:val="16"/>
                <w:lang w:val="en-US"/>
              </w:rPr>
            </w:pPr>
            <w:r w:rsidRPr="008B716E">
              <w:rPr>
                <w:sz w:val="16"/>
                <w:lang w:val="fr-FR" w:bidi="fr-FR"/>
              </w:rPr>
              <w:t>stockage/traitement</w:t>
            </w:r>
          </w:p>
        </w:tc>
        <w:tc>
          <w:tcPr>
            <w:tcW w:w="663"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5F5CEF2B" w14:textId="0441B249" w:rsidR="00DF150B" w:rsidRPr="000C409A" w:rsidRDefault="000A0242" w:rsidP="00883DD7">
            <w:pPr>
              <w:rPr>
                <w:rFonts w:ascii="Source Sans Pro" w:hAnsi="Source Sans Pro" w:cs="Arial"/>
                <w:color w:val="000000" w:themeColor="text1"/>
                <w:sz w:val="16"/>
                <w:szCs w:val="16"/>
                <w:lang w:val="fr-FR"/>
              </w:rPr>
            </w:pPr>
            <w:r>
              <w:rPr>
                <w:sz w:val="16"/>
                <w:lang w:val="fr-FR" w:bidi="fr-FR"/>
              </w:rPr>
              <w:t xml:space="preserve">Ingestion d’agents pathogènes présents dans les eaux usées débordant des toilettes ou fosses septiques. </w:t>
            </w:r>
          </w:p>
          <w:p w14:paraId="76B7F08D" w14:textId="460A9716" w:rsidR="00DF150B" w:rsidRPr="000C409A" w:rsidRDefault="00DF150B" w:rsidP="00883DD7">
            <w:pPr>
              <w:rPr>
                <w:rFonts w:ascii="Source Sans Pro" w:hAnsi="Source Sans Pro" w:cs="Arial"/>
                <w:color w:val="000000" w:themeColor="text1"/>
                <w:sz w:val="16"/>
                <w:szCs w:val="16"/>
                <w:lang w:val="fr-FR"/>
              </w:rPr>
            </w:pPr>
            <w:r w:rsidRPr="008B716E">
              <w:rPr>
                <w:sz w:val="16"/>
                <w:lang w:val="fr-FR" w:bidi="fr-FR"/>
              </w:rPr>
              <w:t>La probabilité de cet événement augmente si les installations sont endommagées ou bouchées à la suite de fortes précipitations.</w:t>
            </w:r>
          </w:p>
        </w:tc>
        <w:tc>
          <w:tcPr>
            <w:tcW w:w="414"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62349F79" w14:textId="77777777" w:rsidR="00DF150B" w:rsidRPr="000C409A" w:rsidRDefault="00DF150B" w:rsidP="00B31EFF">
            <w:pPr>
              <w:jc w:val="center"/>
              <w:rPr>
                <w:rFonts w:ascii="Source Sans Pro" w:hAnsi="Source Sans Pro" w:cs="Arial"/>
                <w:color w:val="000000" w:themeColor="text1"/>
                <w:sz w:val="16"/>
                <w:szCs w:val="16"/>
                <w:lang w:val="fr-FR"/>
              </w:rPr>
            </w:pPr>
          </w:p>
          <w:p w14:paraId="09945420" w14:textId="20C2A4DA" w:rsidR="00DF150B" w:rsidRPr="000C409A" w:rsidRDefault="00DF150B" w:rsidP="00B31EFF">
            <w:pPr>
              <w:jc w:val="center"/>
              <w:rPr>
                <w:rFonts w:ascii="Source Sans Pro" w:hAnsi="Source Sans Pro" w:cs="Arial"/>
                <w:color w:val="000000" w:themeColor="text1"/>
                <w:sz w:val="16"/>
                <w:szCs w:val="16"/>
                <w:lang w:val="fr-FR"/>
              </w:rPr>
            </w:pPr>
            <w:r w:rsidRPr="008B716E">
              <w:rPr>
                <w:sz w:val="16"/>
                <w:lang w:val="fr-FR" w:bidi="fr-FR"/>
              </w:rPr>
              <w:t>40 000 individus utilisant les systèmes d’assainissement individuel</w:t>
            </w:r>
          </w:p>
        </w:tc>
        <w:tc>
          <w:tcPr>
            <w:tcW w:w="305"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2DFB8BE0" w14:textId="77777777" w:rsidR="002053D7" w:rsidRPr="000C409A" w:rsidRDefault="002053D7" w:rsidP="00883DD7">
            <w:pPr>
              <w:jc w:val="center"/>
              <w:rPr>
                <w:rFonts w:ascii="Source Sans Pro" w:hAnsi="Source Sans Pro" w:cs="Arial"/>
                <w:color w:val="000000" w:themeColor="text1"/>
                <w:sz w:val="16"/>
                <w:szCs w:val="16"/>
                <w:lang w:val="fr-FR"/>
              </w:rPr>
            </w:pPr>
          </w:p>
          <w:p w14:paraId="1A6C0FB1" w14:textId="1021B1D5" w:rsidR="00DF150B" w:rsidRPr="008B716E" w:rsidRDefault="00DF150B" w:rsidP="00883DD7">
            <w:pPr>
              <w:jc w:val="center"/>
              <w:rPr>
                <w:rFonts w:ascii="Source Sans Pro" w:hAnsi="Source Sans Pro" w:cs="Arial"/>
                <w:color w:val="000000" w:themeColor="text1"/>
                <w:sz w:val="16"/>
                <w:szCs w:val="16"/>
                <w:lang w:val="en-US"/>
              </w:rPr>
            </w:pPr>
            <w:r w:rsidRPr="008B716E">
              <w:rPr>
                <w:sz w:val="16"/>
                <w:lang w:val="fr-FR" w:bidi="fr-FR"/>
              </w:rPr>
              <w:t>Aucune</w:t>
            </w:r>
          </w:p>
        </w:tc>
        <w:tc>
          <w:tcPr>
            <w:tcW w:w="404"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11D364A7" w14:textId="77777777" w:rsidR="002053D7" w:rsidRPr="000C409A" w:rsidRDefault="002053D7" w:rsidP="00883DD7">
            <w:pPr>
              <w:jc w:val="center"/>
              <w:rPr>
                <w:rFonts w:ascii="Source Sans Pro" w:hAnsi="Source Sans Pro" w:cs="Arial"/>
                <w:color w:val="000000" w:themeColor="text1"/>
                <w:sz w:val="16"/>
                <w:szCs w:val="16"/>
                <w:lang w:val="fr-FR"/>
              </w:rPr>
            </w:pPr>
          </w:p>
          <w:p w14:paraId="3C811B01" w14:textId="384359B5" w:rsidR="002053D7" w:rsidRPr="000C409A" w:rsidRDefault="002053D7" w:rsidP="00883DD7">
            <w:pPr>
              <w:jc w:val="center"/>
              <w:rPr>
                <w:rFonts w:ascii="Source Sans Pro" w:hAnsi="Source Sans Pro" w:cs="Arial"/>
                <w:color w:val="000000" w:themeColor="text1"/>
                <w:sz w:val="16"/>
                <w:szCs w:val="16"/>
                <w:lang w:val="fr-FR"/>
              </w:rPr>
            </w:pPr>
            <w:r w:rsidRPr="008B716E">
              <w:rPr>
                <w:sz w:val="16"/>
                <w:lang w:val="fr-FR" w:bidi="fr-FR"/>
              </w:rPr>
              <w:t>P = 1 (très peu probable)</w:t>
            </w:r>
          </w:p>
          <w:p w14:paraId="6B5B079A" w14:textId="11EA0A57" w:rsidR="002053D7" w:rsidRPr="000C409A" w:rsidRDefault="002053D7" w:rsidP="00883DD7">
            <w:pPr>
              <w:jc w:val="center"/>
              <w:rPr>
                <w:rFonts w:ascii="Source Sans Pro" w:hAnsi="Source Sans Pro" w:cs="Arial"/>
                <w:color w:val="000000" w:themeColor="text1"/>
                <w:sz w:val="16"/>
                <w:szCs w:val="16"/>
                <w:lang w:val="fr-FR"/>
              </w:rPr>
            </w:pPr>
            <w:r w:rsidRPr="008B716E">
              <w:rPr>
                <w:sz w:val="16"/>
                <w:lang w:val="fr-FR" w:bidi="fr-FR"/>
              </w:rPr>
              <w:t>G = 2 (mineure)</w:t>
            </w:r>
          </w:p>
          <w:p w14:paraId="17ADD389" w14:textId="77777777" w:rsidR="002053D7" w:rsidRPr="000C409A" w:rsidRDefault="002053D7" w:rsidP="00883DD7">
            <w:pPr>
              <w:jc w:val="center"/>
              <w:rPr>
                <w:rFonts w:ascii="Source Sans Pro" w:hAnsi="Source Sans Pro" w:cs="Arial"/>
                <w:color w:val="000000" w:themeColor="text1"/>
                <w:sz w:val="16"/>
                <w:szCs w:val="16"/>
                <w:lang w:val="fr-FR"/>
              </w:rPr>
            </w:pPr>
          </w:p>
          <w:p w14:paraId="3EA2B864" w14:textId="530C72D6" w:rsidR="00DF150B" w:rsidRPr="008B716E" w:rsidRDefault="00D610DC" w:rsidP="00883DD7">
            <w:pPr>
              <w:jc w:val="center"/>
              <w:rPr>
                <w:rFonts w:ascii="Source Sans Pro" w:hAnsi="Source Sans Pro" w:cs="Arial"/>
                <w:color w:val="000000" w:themeColor="text1"/>
                <w:sz w:val="16"/>
                <w:szCs w:val="16"/>
                <w:lang w:val="en-US"/>
              </w:rPr>
            </w:pPr>
            <w:r w:rsidRPr="008B716E">
              <w:rPr>
                <w:sz w:val="16"/>
                <w:lang w:val="fr-FR" w:bidi="fr-FR"/>
              </w:rPr>
              <w:t>1 x 2 = 2</w:t>
            </w:r>
          </w:p>
        </w:tc>
        <w:tc>
          <w:tcPr>
            <w:tcW w:w="270"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388ABEC" w14:textId="2214B5AB" w:rsidR="00DF150B" w:rsidRPr="008B716E" w:rsidRDefault="00D610DC" w:rsidP="00883DD7">
            <w:pPr>
              <w:jc w:val="center"/>
              <w:rPr>
                <w:rFonts w:ascii="Source Sans Pro" w:hAnsi="Source Sans Pro" w:cs="Arial"/>
                <w:color w:val="000000" w:themeColor="text1"/>
                <w:sz w:val="16"/>
                <w:szCs w:val="16"/>
                <w:lang w:val="en-US"/>
              </w:rPr>
            </w:pPr>
            <w:r w:rsidRPr="008B716E">
              <w:rPr>
                <w:sz w:val="16"/>
                <w:lang w:val="fr-FR" w:bidi="fr-FR"/>
              </w:rPr>
              <w:t>Faible</w:t>
            </w:r>
          </w:p>
        </w:tc>
        <w:tc>
          <w:tcPr>
            <w:tcW w:w="398"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799FE255" w14:textId="77777777" w:rsidR="002053D7" w:rsidRPr="000C409A" w:rsidRDefault="002053D7" w:rsidP="00883DD7">
            <w:pPr>
              <w:jc w:val="center"/>
              <w:rPr>
                <w:rFonts w:ascii="Source Sans Pro" w:hAnsi="Source Sans Pro" w:cs="Arial"/>
                <w:color w:val="000000" w:themeColor="text1"/>
                <w:sz w:val="16"/>
                <w:szCs w:val="16"/>
                <w:lang w:val="fr-FR"/>
              </w:rPr>
            </w:pPr>
          </w:p>
          <w:p w14:paraId="69676E91" w14:textId="2EC2A815" w:rsidR="002053D7" w:rsidRPr="000C409A" w:rsidRDefault="002053D7" w:rsidP="00883DD7">
            <w:pPr>
              <w:jc w:val="center"/>
              <w:rPr>
                <w:rFonts w:ascii="Source Sans Pro" w:hAnsi="Source Sans Pro" w:cs="Arial"/>
                <w:color w:val="000000" w:themeColor="text1"/>
                <w:sz w:val="16"/>
                <w:szCs w:val="16"/>
                <w:lang w:val="fr-FR"/>
              </w:rPr>
            </w:pPr>
            <w:r w:rsidRPr="008B716E">
              <w:rPr>
                <w:sz w:val="16"/>
                <w:lang w:val="fr-FR" w:bidi="fr-FR"/>
              </w:rPr>
              <w:t>P = 2 (peu probable)</w:t>
            </w:r>
          </w:p>
          <w:p w14:paraId="4C74F4B3" w14:textId="10482A94" w:rsidR="002053D7" w:rsidRPr="000C409A" w:rsidRDefault="002053D7" w:rsidP="00883DD7">
            <w:pPr>
              <w:jc w:val="center"/>
              <w:rPr>
                <w:rFonts w:ascii="Source Sans Pro" w:hAnsi="Source Sans Pro" w:cs="Arial"/>
                <w:color w:val="000000" w:themeColor="text1"/>
                <w:sz w:val="16"/>
                <w:szCs w:val="16"/>
                <w:lang w:val="fr-FR"/>
              </w:rPr>
            </w:pPr>
            <w:r w:rsidRPr="008B716E">
              <w:rPr>
                <w:sz w:val="16"/>
                <w:lang w:val="fr-FR" w:bidi="fr-FR"/>
              </w:rPr>
              <w:t>G = 4 (majeure)</w:t>
            </w:r>
          </w:p>
          <w:p w14:paraId="2A2C3AEA" w14:textId="77777777" w:rsidR="002053D7" w:rsidRPr="000C409A" w:rsidRDefault="002053D7" w:rsidP="00883DD7">
            <w:pPr>
              <w:jc w:val="center"/>
              <w:rPr>
                <w:rFonts w:ascii="Source Sans Pro" w:hAnsi="Source Sans Pro" w:cs="Arial"/>
                <w:color w:val="000000" w:themeColor="text1"/>
                <w:sz w:val="16"/>
                <w:szCs w:val="16"/>
                <w:lang w:val="fr-FR"/>
              </w:rPr>
            </w:pPr>
          </w:p>
          <w:p w14:paraId="0119D0BB" w14:textId="47C2A4B2" w:rsidR="00DF150B" w:rsidRPr="008B716E" w:rsidRDefault="00D610DC" w:rsidP="00883DD7">
            <w:pPr>
              <w:jc w:val="center"/>
              <w:rPr>
                <w:rFonts w:ascii="Source Sans Pro" w:hAnsi="Source Sans Pro" w:cs="Arial"/>
                <w:color w:val="000000" w:themeColor="text1"/>
                <w:sz w:val="16"/>
                <w:szCs w:val="16"/>
                <w:lang w:val="en-US"/>
              </w:rPr>
            </w:pPr>
            <w:r w:rsidRPr="008B716E">
              <w:rPr>
                <w:sz w:val="16"/>
                <w:lang w:val="fr-FR" w:bidi="fr-FR"/>
              </w:rPr>
              <w:t>2 x 4 = 8</w:t>
            </w:r>
          </w:p>
        </w:tc>
        <w:tc>
          <w:tcPr>
            <w:tcW w:w="256"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3FCBB90B" w14:textId="5B01CD6F" w:rsidR="00DF150B" w:rsidRPr="008B716E" w:rsidRDefault="00D610DC" w:rsidP="00883DD7">
            <w:pPr>
              <w:jc w:val="center"/>
              <w:rPr>
                <w:rFonts w:ascii="Source Sans Pro" w:hAnsi="Source Sans Pro" w:cs="Arial"/>
                <w:color w:val="000000" w:themeColor="text1"/>
                <w:sz w:val="16"/>
                <w:szCs w:val="16"/>
                <w:lang w:val="en-US"/>
              </w:rPr>
            </w:pPr>
            <w:r w:rsidRPr="008B716E">
              <w:rPr>
                <w:sz w:val="16"/>
                <w:lang w:val="fr-FR" w:bidi="fr-FR"/>
              </w:rPr>
              <w:t>Modéré</w:t>
            </w:r>
          </w:p>
        </w:tc>
        <w:tc>
          <w:tcPr>
            <w:tcW w:w="141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2D383D2D" w14:textId="4E06ED83" w:rsidR="00DF150B" w:rsidRPr="000C409A" w:rsidRDefault="00DF150B" w:rsidP="00883DD7">
            <w:pPr>
              <w:rPr>
                <w:rFonts w:ascii="Source Sans Pro" w:hAnsi="Source Sans Pro" w:cs="Arial"/>
                <w:color w:val="000000" w:themeColor="text1"/>
                <w:sz w:val="16"/>
                <w:szCs w:val="16"/>
                <w:lang w:val="fr-FR"/>
              </w:rPr>
            </w:pPr>
            <w:r w:rsidRPr="008B716E">
              <w:rPr>
                <w:sz w:val="16"/>
                <w:lang w:val="fr-FR" w:bidi="fr-FR"/>
              </w:rPr>
              <w:t>Installation de couvercles hermétiques sur les fosses septiques et de clapets antiretour dans les canalisations afin de prévenir les reflux.</w:t>
            </w:r>
          </w:p>
        </w:tc>
        <w:tc>
          <w:tcPr>
            <w:tcW w:w="28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5E69D45B" w14:textId="2565F8DC" w:rsidR="00DF150B" w:rsidRPr="008B716E" w:rsidRDefault="00DF150B" w:rsidP="00D610DC">
            <w:pPr>
              <w:jc w:val="center"/>
              <w:rPr>
                <w:rFonts w:ascii="Source Sans Pro" w:hAnsi="Source Sans Pro" w:cs="Arial"/>
                <w:color w:val="000000" w:themeColor="text1"/>
                <w:sz w:val="16"/>
                <w:szCs w:val="16"/>
                <w:lang w:val="en-US"/>
              </w:rPr>
            </w:pPr>
            <w:r w:rsidRPr="008B716E">
              <w:rPr>
                <w:sz w:val="16"/>
                <w:lang w:val="fr-FR" w:bidi="fr-FR"/>
              </w:rPr>
              <w:t>5</w:t>
            </w:r>
          </w:p>
        </w:tc>
        <w:tc>
          <w:tcPr>
            <w:tcW w:w="2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1D048FBC" w14:textId="77777777" w:rsidR="00DF150B" w:rsidRPr="008B716E" w:rsidRDefault="00DF150B" w:rsidP="00D610DC">
            <w:pPr>
              <w:jc w:val="center"/>
              <w:rPr>
                <w:rFonts w:ascii="Source Sans Pro" w:hAnsi="Source Sans Pro" w:cs="Arial"/>
                <w:color w:val="000000" w:themeColor="text1"/>
                <w:sz w:val="16"/>
                <w:szCs w:val="16"/>
                <w:lang w:val="en-US"/>
              </w:rPr>
            </w:pPr>
          </w:p>
        </w:tc>
      </w:tr>
      <w:tr w:rsidR="00D610DC" w:rsidRPr="006A3510" w14:paraId="7CF6025C" w14:textId="77777777" w:rsidTr="000A0242">
        <w:trPr>
          <w:trHeight w:val="498"/>
          <w:jc w:val="center"/>
        </w:trPr>
        <w:tc>
          <w:tcPr>
            <w:tcW w:w="303"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7BD71B4F" w14:textId="77777777" w:rsidR="00DF150B" w:rsidRPr="008B716E" w:rsidRDefault="00DF150B" w:rsidP="00883DD7">
            <w:pPr>
              <w:rPr>
                <w:rFonts w:ascii="Source Sans Pro" w:hAnsi="Source Sans Pro" w:cs="Arial"/>
                <w:color w:val="000000" w:themeColor="text1"/>
                <w:sz w:val="16"/>
                <w:szCs w:val="16"/>
                <w:lang w:val="en-US"/>
              </w:rPr>
            </w:pPr>
          </w:p>
        </w:tc>
        <w:tc>
          <w:tcPr>
            <w:tcW w:w="663"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63FABC0" w14:textId="77777777" w:rsidR="00DF150B" w:rsidRPr="008B716E" w:rsidRDefault="00DF150B" w:rsidP="00883DD7">
            <w:pPr>
              <w:rPr>
                <w:rFonts w:ascii="Source Sans Pro" w:hAnsi="Source Sans Pro" w:cs="Arial"/>
                <w:color w:val="000000" w:themeColor="text1"/>
                <w:sz w:val="16"/>
                <w:szCs w:val="16"/>
                <w:lang w:val="en-US"/>
              </w:rPr>
            </w:pPr>
          </w:p>
        </w:tc>
        <w:tc>
          <w:tcPr>
            <w:tcW w:w="414"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53AC9694" w14:textId="77777777" w:rsidR="00DF150B" w:rsidRPr="008B716E" w:rsidRDefault="00DF150B" w:rsidP="00B31EFF">
            <w:pPr>
              <w:jc w:val="center"/>
              <w:rPr>
                <w:rFonts w:ascii="Source Sans Pro" w:hAnsi="Source Sans Pro" w:cs="Arial"/>
                <w:color w:val="000000" w:themeColor="text1"/>
                <w:sz w:val="16"/>
                <w:szCs w:val="16"/>
                <w:lang w:val="en-US"/>
              </w:rPr>
            </w:pPr>
          </w:p>
        </w:tc>
        <w:tc>
          <w:tcPr>
            <w:tcW w:w="305"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1F197D97" w14:textId="77777777" w:rsidR="00DF150B" w:rsidRPr="008B716E" w:rsidRDefault="00DF150B" w:rsidP="00883DD7">
            <w:pPr>
              <w:jc w:val="center"/>
              <w:rPr>
                <w:rFonts w:ascii="Source Sans Pro" w:hAnsi="Source Sans Pro" w:cs="Arial"/>
                <w:color w:val="000000" w:themeColor="text1"/>
                <w:sz w:val="16"/>
                <w:szCs w:val="16"/>
                <w:lang w:val="en-US"/>
              </w:rPr>
            </w:pPr>
          </w:p>
        </w:tc>
        <w:tc>
          <w:tcPr>
            <w:tcW w:w="404"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2FF3CAD2" w14:textId="77777777" w:rsidR="00DF150B" w:rsidRPr="008B716E" w:rsidRDefault="00DF150B" w:rsidP="00883DD7">
            <w:pPr>
              <w:jc w:val="center"/>
              <w:rPr>
                <w:rFonts w:ascii="Source Sans Pro" w:hAnsi="Source Sans Pro" w:cs="Arial"/>
                <w:color w:val="000000" w:themeColor="text1"/>
                <w:sz w:val="16"/>
                <w:szCs w:val="16"/>
                <w:lang w:val="en-US"/>
              </w:rPr>
            </w:pPr>
          </w:p>
        </w:tc>
        <w:tc>
          <w:tcPr>
            <w:tcW w:w="270"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36B8A046" w14:textId="77777777" w:rsidR="00DF150B" w:rsidRPr="008B716E" w:rsidRDefault="00DF150B" w:rsidP="00883DD7">
            <w:pPr>
              <w:jc w:val="center"/>
              <w:rPr>
                <w:rFonts w:ascii="Source Sans Pro" w:hAnsi="Source Sans Pro" w:cs="Arial"/>
                <w:color w:val="000000" w:themeColor="text1"/>
                <w:sz w:val="16"/>
                <w:szCs w:val="16"/>
                <w:lang w:val="en-US"/>
              </w:rPr>
            </w:pPr>
          </w:p>
        </w:tc>
        <w:tc>
          <w:tcPr>
            <w:tcW w:w="398"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63E969EE" w14:textId="77777777" w:rsidR="00DF150B" w:rsidRPr="008B716E" w:rsidRDefault="00DF150B" w:rsidP="00883DD7">
            <w:pPr>
              <w:jc w:val="center"/>
              <w:rPr>
                <w:rFonts w:ascii="Source Sans Pro" w:hAnsi="Source Sans Pro" w:cs="Arial"/>
                <w:color w:val="000000" w:themeColor="text1"/>
                <w:sz w:val="16"/>
                <w:szCs w:val="16"/>
                <w:lang w:val="en-US"/>
              </w:rPr>
            </w:pPr>
          </w:p>
        </w:tc>
        <w:tc>
          <w:tcPr>
            <w:tcW w:w="256"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C91BAC3" w14:textId="77777777" w:rsidR="00DF150B" w:rsidRPr="008B716E" w:rsidRDefault="00DF150B" w:rsidP="00883DD7">
            <w:pPr>
              <w:jc w:val="center"/>
              <w:rPr>
                <w:rFonts w:ascii="Source Sans Pro" w:hAnsi="Source Sans Pro" w:cs="Arial"/>
                <w:color w:val="000000" w:themeColor="text1"/>
                <w:sz w:val="16"/>
                <w:szCs w:val="16"/>
                <w:lang w:val="en-US"/>
              </w:rPr>
            </w:pPr>
          </w:p>
        </w:tc>
        <w:tc>
          <w:tcPr>
            <w:tcW w:w="141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4DB68283" w14:textId="5BDAF4CF" w:rsidR="00DF150B" w:rsidRPr="000C409A" w:rsidRDefault="00DF150B" w:rsidP="00883DD7">
            <w:pPr>
              <w:rPr>
                <w:rFonts w:ascii="Source Sans Pro" w:hAnsi="Source Sans Pro" w:cs="Arial"/>
                <w:color w:val="000000" w:themeColor="text1"/>
                <w:sz w:val="16"/>
                <w:szCs w:val="16"/>
                <w:lang w:val="fr-FR"/>
              </w:rPr>
            </w:pPr>
            <w:r w:rsidRPr="008B716E">
              <w:rPr>
                <w:sz w:val="16"/>
                <w:lang w:val="fr-FR" w:bidi="fr-FR"/>
              </w:rPr>
              <w:t>Formation de la communauté à la maintenance des fosses, à l’hygiène, ainsi qu’aux comportements sûrs à adopter pendant et après les événements extrêmes.</w:t>
            </w:r>
          </w:p>
        </w:tc>
        <w:tc>
          <w:tcPr>
            <w:tcW w:w="28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835B15A" w14:textId="5408CE09" w:rsidR="00DF150B" w:rsidRPr="008B716E" w:rsidRDefault="00DF150B" w:rsidP="00D610DC">
            <w:pPr>
              <w:jc w:val="center"/>
              <w:rPr>
                <w:rFonts w:ascii="Source Sans Pro" w:hAnsi="Source Sans Pro" w:cs="Arial"/>
                <w:color w:val="000000" w:themeColor="text1"/>
                <w:sz w:val="16"/>
                <w:szCs w:val="16"/>
                <w:lang w:val="en-US"/>
              </w:rPr>
            </w:pPr>
            <w:r w:rsidRPr="008B716E">
              <w:rPr>
                <w:sz w:val="16"/>
                <w:lang w:val="fr-FR" w:bidi="fr-FR"/>
              </w:rPr>
              <w:t>1</w:t>
            </w:r>
          </w:p>
        </w:tc>
        <w:tc>
          <w:tcPr>
            <w:tcW w:w="2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EE1869E" w14:textId="77777777" w:rsidR="00DF150B" w:rsidRPr="008B716E" w:rsidRDefault="00DF150B" w:rsidP="00D610DC">
            <w:pPr>
              <w:jc w:val="center"/>
              <w:rPr>
                <w:rFonts w:ascii="Source Sans Pro" w:hAnsi="Source Sans Pro" w:cs="Arial"/>
                <w:color w:val="000000" w:themeColor="text1"/>
                <w:sz w:val="16"/>
                <w:szCs w:val="16"/>
                <w:lang w:val="en-US"/>
              </w:rPr>
            </w:pPr>
          </w:p>
        </w:tc>
      </w:tr>
      <w:tr w:rsidR="00D610DC" w:rsidRPr="006A3510" w14:paraId="49749F7C" w14:textId="77777777" w:rsidTr="000A0242">
        <w:trPr>
          <w:trHeight w:val="32"/>
          <w:jc w:val="center"/>
        </w:trPr>
        <w:tc>
          <w:tcPr>
            <w:tcW w:w="303"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7DD25043" w14:textId="77777777" w:rsidR="00DF150B" w:rsidRPr="008B716E" w:rsidRDefault="00DF150B" w:rsidP="00883DD7">
            <w:pPr>
              <w:rPr>
                <w:rFonts w:ascii="Source Sans Pro" w:hAnsi="Source Sans Pro" w:cs="Arial"/>
                <w:color w:val="000000" w:themeColor="text1"/>
                <w:sz w:val="16"/>
                <w:szCs w:val="16"/>
                <w:lang w:val="en-US"/>
              </w:rPr>
            </w:pPr>
          </w:p>
        </w:tc>
        <w:tc>
          <w:tcPr>
            <w:tcW w:w="663"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85E221D" w14:textId="77777777" w:rsidR="00DF150B" w:rsidRPr="008B716E" w:rsidRDefault="00DF150B" w:rsidP="00883DD7">
            <w:pPr>
              <w:rPr>
                <w:rFonts w:ascii="Source Sans Pro" w:hAnsi="Source Sans Pro" w:cs="Arial"/>
                <w:color w:val="000000" w:themeColor="text1"/>
                <w:sz w:val="16"/>
                <w:szCs w:val="16"/>
                <w:lang w:val="en-US"/>
              </w:rPr>
            </w:pPr>
          </w:p>
        </w:tc>
        <w:tc>
          <w:tcPr>
            <w:tcW w:w="414"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1E4F6B1C" w14:textId="77777777" w:rsidR="00DF150B" w:rsidRPr="008B716E" w:rsidRDefault="00DF150B" w:rsidP="00B31EFF">
            <w:pPr>
              <w:jc w:val="center"/>
              <w:rPr>
                <w:rFonts w:ascii="Source Sans Pro" w:hAnsi="Source Sans Pro" w:cs="Arial"/>
                <w:color w:val="000000" w:themeColor="text1"/>
                <w:sz w:val="16"/>
                <w:szCs w:val="16"/>
                <w:lang w:val="en-US"/>
              </w:rPr>
            </w:pPr>
          </w:p>
        </w:tc>
        <w:tc>
          <w:tcPr>
            <w:tcW w:w="305"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67CCC9F7" w14:textId="77777777" w:rsidR="00DF150B" w:rsidRPr="008B716E" w:rsidRDefault="00DF150B" w:rsidP="00883DD7">
            <w:pPr>
              <w:jc w:val="center"/>
              <w:rPr>
                <w:rFonts w:ascii="Source Sans Pro" w:hAnsi="Source Sans Pro" w:cs="Arial"/>
                <w:color w:val="000000" w:themeColor="text1"/>
                <w:sz w:val="16"/>
                <w:szCs w:val="16"/>
                <w:lang w:val="en-US"/>
              </w:rPr>
            </w:pPr>
          </w:p>
        </w:tc>
        <w:tc>
          <w:tcPr>
            <w:tcW w:w="404"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366CFCCC" w14:textId="77777777" w:rsidR="00DF150B" w:rsidRPr="008B716E" w:rsidRDefault="00DF150B" w:rsidP="00883DD7">
            <w:pPr>
              <w:jc w:val="center"/>
              <w:rPr>
                <w:rFonts w:ascii="Source Sans Pro" w:hAnsi="Source Sans Pro" w:cs="Arial"/>
                <w:color w:val="000000" w:themeColor="text1"/>
                <w:sz w:val="16"/>
                <w:szCs w:val="16"/>
                <w:lang w:val="en-US"/>
              </w:rPr>
            </w:pPr>
          </w:p>
        </w:tc>
        <w:tc>
          <w:tcPr>
            <w:tcW w:w="270"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E2ADF73" w14:textId="77777777" w:rsidR="00DF150B" w:rsidRPr="008B716E" w:rsidRDefault="00DF150B" w:rsidP="00883DD7">
            <w:pPr>
              <w:jc w:val="center"/>
              <w:rPr>
                <w:rFonts w:ascii="Source Sans Pro" w:hAnsi="Source Sans Pro" w:cs="Arial"/>
                <w:color w:val="000000" w:themeColor="text1"/>
                <w:sz w:val="16"/>
                <w:szCs w:val="16"/>
                <w:lang w:val="en-US"/>
              </w:rPr>
            </w:pPr>
          </w:p>
        </w:tc>
        <w:tc>
          <w:tcPr>
            <w:tcW w:w="398"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1DCB013E" w14:textId="77777777" w:rsidR="00DF150B" w:rsidRPr="008B716E" w:rsidRDefault="00DF150B" w:rsidP="00883DD7">
            <w:pPr>
              <w:jc w:val="center"/>
              <w:rPr>
                <w:rFonts w:ascii="Source Sans Pro" w:hAnsi="Source Sans Pro" w:cs="Arial"/>
                <w:color w:val="000000" w:themeColor="text1"/>
                <w:sz w:val="16"/>
                <w:szCs w:val="16"/>
                <w:lang w:val="en-US"/>
              </w:rPr>
            </w:pPr>
          </w:p>
        </w:tc>
        <w:tc>
          <w:tcPr>
            <w:tcW w:w="256"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FFB5F6C" w14:textId="77777777" w:rsidR="00DF150B" w:rsidRPr="008B716E" w:rsidRDefault="00DF150B" w:rsidP="00883DD7">
            <w:pPr>
              <w:jc w:val="center"/>
              <w:rPr>
                <w:rFonts w:ascii="Source Sans Pro" w:hAnsi="Source Sans Pro" w:cs="Arial"/>
                <w:color w:val="000000" w:themeColor="text1"/>
                <w:sz w:val="16"/>
                <w:szCs w:val="16"/>
                <w:lang w:val="en-US"/>
              </w:rPr>
            </w:pPr>
          </w:p>
        </w:tc>
        <w:tc>
          <w:tcPr>
            <w:tcW w:w="141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3988790B" w14:textId="7E10550C" w:rsidR="00DF150B" w:rsidRPr="000C409A" w:rsidRDefault="00DF150B" w:rsidP="00883DD7">
            <w:pPr>
              <w:rPr>
                <w:rFonts w:ascii="Source Sans Pro" w:hAnsi="Source Sans Pro" w:cs="Arial"/>
                <w:color w:val="000000" w:themeColor="text1"/>
                <w:sz w:val="16"/>
                <w:szCs w:val="16"/>
                <w:lang w:val="fr-FR"/>
              </w:rPr>
            </w:pPr>
            <w:r w:rsidRPr="008B716E">
              <w:rPr>
                <w:sz w:val="16"/>
                <w:lang w:val="fr-FR" w:bidi="fr-FR"/>
              </w:rPr>
              <w:t>Mise en place d’un système de suivi permettant de contrôler l’état des fosses septiques domestiques.</w:t>
            </w:r>
          </w:p>
        </w:tc>
        <w:tc>
          <w:tcPr>
            <w:tcW w:w="28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48C47E90" w14:textId="70D51F5C" w:rsidR="00DF150B" w:rsidRPr="008B716E" w:rsidRDefault="00DF150B" w:rsidP="00D610DC">
            <w:pPr>
              <w:jc w:val="center"/>
              <w:rPr>
                <w:rFonts w:ascii="Source Sans Pro" w:hAnsi="Source Sans Pro" w:cs="Arial"/>
                <w:color w:val="000000" w:themeColor="text1"/>
                <w:sz w:val="16"/>
                <w:szCs w:val="16"/>
                <w:lang w:val="en-US"/>
              </w:rPr>
            </w:pPr>
            <w:r w:rsidRPr="008B716E">
              <w:rPr>
                <w:sz w:val="16"/>
                <w:lang w:val="fr-FR" w:bidi="fr-FR"/>
              </w:rPr>
              <w:t>2</w:t>
            </w:r>
          </w:p>
        </w:tc>
        <w:tc>
          <w:tcPr>
            <w:tcW w:w="2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35383C78" w14:textId="77777777" w:rsidR="00DF150B" w:rsidRPr="008B716E" w:rsidRDefault="00DF150B" w:rsidP="00D610DC">
            <w:pPr>
              <w:jc w:val="center"/>
              <w:rPr>
                <w:rFonts w:ascii="Source Sans Pro" w:hAnsi="Source Sans Pro" w:cs="Arial"/>
                <w:color w:val="000000" w:themeColor="text1"/>
                <w:sz w:val="16"/>
                <w:szCs w:val="16"/>
                <w:lang w:val="en-US"/>
              </w:rPr>
            </w:pPr>
          </w:p>
        </w:tc>
      </w:tr>
      <w:tr w:rsidR="00D610DC" w:rsidRPr="006A3510" w14:paraId="713031CE" w14:textId="77777777" w:rsidTr="000A0242">
        <w:trPr>
          <w:trHeight w:val="32"/>
          <w:jc w:val="center"/>
        </w:trPr>
        <w:tc>
          <w:tcPr>
            <w:tcW w:w="303"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529A13B8" w14:textId="343D919B" w:rsidR="00883DD7" w:rsidRPr="008B716E" w:rsidRDefault="00E06F39" w:rsidP="00883DD7">
            <w:pPr>
              <w:rPr>
                <w:rFonts w:ascii="Source Sans Pro" w:hAnsi="Source Sans Pro" w:cs="Arial"/>
                <w:color w:val="000000" w:themeColor="text1"/>
                <w:sz w:val="16"/>
                <w:szCs w:val="16"/>
                <w:lang w:val="en-US"/>
              </w:rPr>
            </w:pPr>
            <w:r>
              <w:rPr>
                <w:sz w:val="16"/>
                <w:lang w:val="fr-FR" w:bidi="fr-FR"/>
              </w:rPr>
              <w:t>Elimination/rejet</w:t>
            </w:r>
            <w:r w:rsidR="00883DD7" w:rsidRPr="008B716E">
              <w:rPr>
                <w:sz w:val="16"/>
                <w:lang w:val="fr-FR" w:bidi="fr-FR"/>
              </w:rPr>
              <w:t xml:space="preserve"> </w:t>
            </w:r>
          </w:p>
        </w:tc>
        <w:tc>
          <w:tcPr>
            <w:tcW w:w="663"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7BF35B3F" w14:textId="2900AA74" w:rsidR="00883DD7" w:rsidRPr="000C409A" w:rsidRDefault="006029ED" w:rsidP="00883DD7">
            <w:pPr>
              <w:rPr>
                <w:rFonts w:ascii="Source Sans Pro" w:hAnsi="Source Sans Pro" w:cs="Arial"/>
                <w:color w:val="000000" w:themeColor="text1"/>
                <w:sz w:val="16"/>
                <w:szCs w:val="16"/>
                <w:lang w:val="fr-FR"/>
              </w:rPr>
            </w:pPr>
            <w:r>
              <w:rPr>
                <w:sz w:val="16"/>
                <w:lang w:val="fr-FR" w:bidi="fr-FR"/>
              </w:rPr>
              <w:t>Ingestion d’agents pathogènes provenant du déversement illégal de boues fécales dans des fossés de drainage ou terrains à l’air libre adjacents aux zones résidentielles.</w:t>
            </w:r>
          </w:p>
        </w:tc>
        <w:tc>
          <w:tcPr>
            <w:tcW w:w="414"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4200852F" w14:textId="581F3DF8" w:rsidR="00883DD7" w:rsidRPr="000C409A" w:rsidRDefault="00883DD7" w:rsidP="00B31EFF">
            <w:pPr>
              <w:jc w:val="center"/>
              <w:rPr>
                <w:rFonts w:ascii="Source Sans Pro" w:hAnsi="Source Sans Pro" w:cs="Arial"/>
                <w:color w:val="000000" w:themeColor="text1"/>
                <w:sz w:val="16"/>
                <w:szCs w:val="16"/>
                <w:lang w:val="fr-FR"/>
              </w:rPr>
            </w:pPr>
            <w:r w:rsidRPr="008B716E">
              <w:rPr>
                <w:sz w:val="16"/>
                <w:lang w:val="fr-FR" w:bidi="fr-FR"/>
              </w:rPr>
              <w:t>100 000 individus vivant à proximité des zones de déversement illégal</w:t>
            </w:r>
          </w:p>
        </w:tc>
        <w:tc>
          <w:tcPr>
            <w:tcW w:w="305"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29023B4F" w14:textId="220B5917" w:rsidR="00883DD7" w:rsidRPr="008B716E" w:rsidRDefault="00883DD7" w:rsidP="00883DD7">
            <w:pPr>
              <w:jc w:val="center"/>
              <w:rPr>
                <w:rFonts w:ascii="Source Sans Pro" w:hAnsi="Source Sans Pro" w:cs="Arial"/>
                <w:color w:val="000000" w:themeColor="text1"/>
                <w:sz w:val="16"/>
                <w:szCs w:val="16"/>
                <w:lang w:val="en-US"/>
              </w:rPr>
            </w:pPr>
            <w:r w:rsidRPr="008B716E">
              <w:rPr>
                <w:sz w:val="16"/>
                <w:lang w:val="fr-FR" w:bidi="fr-FR"/>
              </w:rPr>
              <w:t>Aucune</w:t>
            </w:r>
          </w:p>
        </w:tc>
        <w:tc>
          <w:tcPr>
            <w:tcW w:w="404"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4EB7CF5E" w14:textId="77777777" w:rsidR="00883DD7" w:rsidRPr="000C409A" w:rsidRDefault="00883DD7" w:rsidP="00883DD7">
            <w:pPr>
              <w:jc w:val="center"/>
              <w:rPr>
                <w:rFonts w:ascii="Source Sans Pro" w:hAnsi="Source Sans Pro" w:cs="Arial"/>
                <w:color w:val="000000" w:themeColor="text1"/>
                <w:sz w:val="16"/>
                <w:szCs w:val="16"/>
                <w:lang w:val="fr-FR"/>
              </w:rPr>
            </w:pPr>
          </w:p>
          <w:p w14:paraId="67326EBA" w14:textId="6B282D4D" w:rsidR="00883DD7" w:rsidRPr="000C409A" w:rsidRDefault="00883DD7" w:rsidP="00883DD7">
            <w:pPr>
              <w:jc w:val="center"/>
              <w:rPr>
                <w:rFonts w:ascii="Source Sans Pro" w:hAnsi="Source Sans Pro" w:cs="Arial"/>
                <w:color w:val="000000" w:themeColor="text1"/>
                <w:sz w:val="16"/>
                <w:szCs w:val="16"/>
                <w:lang w:val="fr-FR"/>
              </w:rPr>
            </w:pPr>
            <w:r w:rsidRPr="008B716E">
              <w:rPr>
                <w:sz w:val="16"/>
                <w:lang w:val="fr-FR" w:bidi="fr-FR"/>
              </w:rPr>
              <w:t>P = 5 (quasiment certaine)</w:t>
            </w:r>
          </w:p>
          <w:p w14:paraId="7F5EE1D3" w14:textId="675A4808" w:rsidR="00883DD7" w:rsidRPr="000C409A" w:rsidRDefault="00883DD7" w:rsidP="00883DD7">
            <w:pPr>
              <w:jc w:val="center"/>
              <w:rPr>
                <w:rFonts w:ascii="Source Sans Pro" w:hAnsi="Source Sans Pro" w:cs="Arial"/>
                <w:color w:val="000000" w:themeColor="text1"/>
                <w:sz w:val="16"/>
                <w:szCs w:val="16"/>
                <w:lang w:val="fr-FR"/>
              </w:rPr>
            </w:pPr>
            <w:r w:rsidRPr="008B716E">
              <w:rPr>
                <w:sz w:val="16"/>
                <w:lang w:val="fr-FR" w:bidi="fr-FR"/>
              </w:rPr>
              <w:t>G = 8 (majeure)</w:t>
            </w:r>
          </w:p>
          <w:p w14:paraId="59E10D28" w14:textId="77777777" w:rsidR="00883DD7" w:rsidRPr="000C409A" w:rsidRDefault="00883DD7" w:rsidP="00883DD7">
            <w:pPr>
              <w:jc w:val="center"/>
              <w:rPr>
                <w:rFonts w:ascii="Source Sans Pro" w:hAnsi="Source Sans Pro" w:cs="Arial"/>
                <w:color w:val="000000" w:themeColor="text1"/>
                <w:sz w:val="16"/>
                <w:szCs w:val="16"/>
                <w:lang w:val="fr-FR"/>
              </w:rPr>
            </w:pPr>
          </w:p>
          <w:p w14:paraId="55AA1A5E" w14:textId="01140B14" w:rsidR="00883DD7" w:rsidRPr="008B716E" w:rsidRDefault="00883DD7" w:rsidP="00883DD7">
            <w:pPr>
              <w:jc w:val="center"/>
              <w:rPr>
                <w:rFonts w:ascii="Source Sans Pro" w:hAnsi="Source Sans Pro" w:cs="Arial"/>
                <w:color w:val="000000" w:themeColor="text1"/>
                <w:sz w:val="16"/>
                <w:szCs w:val="16"/>
                <w:lang w:val="en-US"/>
              </w:rPr>
            </w:pPr>
            <w:r w:rsidRPr="008B716E">
              <w:rPr>
                <w:sz w:val="16"/>
                <w:lang w:val="fr-FR" w:bidi="fr-FR"/>
              </w:rPr>
              <w:t>5 x 8= 40</w:t>
            </w:r>
          </w:p>
        </w:tc>
        <w:tc>
          <w:tcPr>
            <w:tcW w:w="270"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2F8B294" w14:textId="77777777" w:rsidR="00883DD7" w:rsidRPr="008B716E" w:rsidRDefault="00883DD7" w:rsidP="00883DD7">
            <w:pPr>
              <w:jc w:val="center"/>
              <w:rPr>
                <w:rFonts w:ascii="Source Sans Pro" w:hAnsi="Source Sans Pro" w:cs="Arial"/>
                <w:color w:val="000000" w:themeColor="text1"/>
                <w:sz w:val="16"/>
                <w:szCs w:val="16"/>
                <w:lang w:val="en-US"/>
              </w:rPr>
            </w:pPr>
          </w:p>
          <w:p w14:paraId="79C26BBA" w14:textId="22285F52" w:rsidR="00883DD7" w:rsidRPr="008B716E" w:rsidRDefault="00883DD7" w:rsidP="00883DD7">
            <w:pPr>
              <w:jc w:val="center"/>
              <w:rPr>
                <w:rFonts w:ascii="Source Sans Pro" w:hAnsi="Source Sans Pro" w:cs="Arial"/>
                <w:color w:val="000000" w:themeColor="text1"/>
                <w:sz w:val="16"/>
                <w:szCs w:val="16"/>
                <w:lang w:val="en-US"/>
              </w:rPr>
            </w:pPr>
            <w:r w:rsidRPr="008B716E">
              <w:rPr>
                <w:sz w:val="16"/>
                <w:lang w:val="fr-FR" w:bidi="fr-FR"/>
              </w:rPr>
              <w:t>Très élevé</w:t>
            </w:r>
          </w:p>
        </w:tc>
        <w:tc>
          <w:tcPr>
            <w:tcW w:w="398"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ACB6CEA" w14:textId="77777777" w:rsidR="00883DD7" w:rsidRPr="000C409A" w:rsidRDefault="00883DD7" w:rsidP="00883DD7">
            <w:pPr>
              <w:jc w:val="center"/>
              <w:rPr>
                <w:rFonts w:ascii="Source Sans Pro" w:hAnsi="Source Sans Pro" w:cs="Arial"/>
                <w:color w:val="000000" w:themeColor="text1"/>
                <w:sz w:val="16"/>
                <w:szCs w:val="16"/>
                <w:lang w:val="fr-FR"/>
              </w:rPr>
            </w:pPr>
          </w:p>
          <w:p w14:paraId="301A2125" w14:textId="77777777" w:rsidR="00883DD7" w:rsidRPr="000C409A" w:rsidRDefault="00883DD7" w:rsidP="00883DD7">
            <w:pPr>
              <w:jc w:val="center"/>
              <w:rPr>
                <w:rFonts w:ascii="Source Sans Pro" w:hAnsi="Source Sans Pro" w:cs="Arial"/>
                <w:color w:val="000000" w:themeColor="text1"/>
                <w:sz w:val="16"/>
                <w:szCs w:val="16"/>
                <w:lang w:val="fr-FR"/>
              </w:rPr>
            </w:pPr>
            <w:r w:rsidRPr="008B716E">
              <w:rPr>
                <w:sz w:val="16"/>
                <w:lang w:val="fr-FR" w:bidi="fr-FR"/>
              </w:rPr>
              <w:t>P = 5 (quasiment certaine)</w:t>
            </w:r>
          </w:p>
          <w:p w14:paraId="2FB6ED46" w14:textId="77777777" w:rsidR="00883DD7" w:rsidRPr="000C409A" w:rsidRDefault="00883DD7" w:rsidP="00883DD7">
            <w:pPr>
              <w:jc w:val="center"/>
              <w:rPr>
                <w:rFonts w:ascii="Source Sans Pro" w:hAnsi="Source Sans Pro" w:cs="Arial"/>
                <w:color w:val="000000" w:themeColor="text1"/>
                <w:sz w:val="16"/>
                <w:szCs w:val="16"/>
                <w:lang w:val="fr-FR"/>
              </w:rPr>
            </w:pPr>
            <w:r w:rsidRPr="008B716E">
              <w:rPr>
                <w:sz w:val="16"/>
                <w:lang w:val="fr-FR" w:bidi="fr-FR"/>
              </w:rPr>
              <w:t>G = 8 (majeure)</w:t>
            </w:r>
          </w:p>
          <w:p w14:paraId="3BA28BF4" w14:textId="77777777" w:rsidR="00883DD7" w:rsidRPr="000C409A" w:rsidRDefault="00883DD7" w:rsidP="00883DD7">
            <w:pPr>
              <w:jc w:val="center"/>
              <w:rPr>
                <w:rFonts w:ascii="Source Sans Pro" w:hAnsi="Source Sans Pro" w:cs="Arial"/>
                <w:color w:val="000000" w:themeColor="text1"/>
                <w:sz w:val="16"/>
                <w:szCs w:val="16"/>
                <w:lang w:val="fr-FR"/>
              </w:rPr>
            </w:pPr>
          </w:p>
          <w:p w14:paraId="1F7A1B19" w14:textId="4665969B" w:rsidR="00883DD7" w:rsidRPr="008B716E" w:rsidRDefault="00883DD7" w:rsidP="00883DD7">
            <w:pPr>
              <w:jc w:val="center"/>
              <w:rPr>
                <w:rFonts w:ascii="Source Sans Pro" w:hAnsi="Source Sans Pro" w:cs="Arial"/>
                <w:color w:val="000000" w:themeColor="text1"/>
                <w:sz w:val="16"/>
                <w:szCs w:val="16"/>
                <w:lang w:val="en-US"/>
              </w:rPr>
            </w:pPr>
            <w:r w:rsidRPr="008B716E">
              <w:rPr>
                <w:sz w:val="16"/>
                <w:lang w:val="fr-FR" w:bidi="fr-FR"/>
              </w:rPr>
              <w:t>5 x 8= 40</w:t>
            </w:r>
          </w:p>
        </w:tc>
        <w:tc>
          <w:tcPr>
            <w:tcW w:w="256"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50A27282" w14:textId="77777777" w:rsidR="00883DD7" w:rsidRPr="008B716E" w:rsidRDefault="00883DD7" w:rsidP="00883DD7">
            <w:pPr>
              <w:jc w:val="center"/>
              <w:rPr>
                <w:rFonts w:ascii="Source Sans Pro" w:hAnsi="Source Sans Pro" w:cs="Arial"/>
                <w:color w:val="000000" w:themeColor="text1"/>
                <w:sz w:val="16"/>
                <w:szCs w:val="16"/>
                <w:lang w:val="en-US"/>
              </w:rPr>
            </w:pPr>
          </w:p>
          <w:p w14:paraId="190E475C" w14:textId="3B6C75E8" w:rsidR="00883DD7" w:rsidRPr="008B716E" w:rsidRDefault="00883DD7" w:rsidP="00883DD7">
            <w:pPr>
              <w:jc w:val="center"/>
              <w:rPr>
                <w:rFonts w:ascii="Source Sans Pro" w:hAnsi="Source Sans Pro" w:cs="Arial"/>
                <w:color w:val="000000" w:themeColor="text1"/>
                <w:sz w:val="16"/>
                <w:szCs w:val="16"/>
                <w:lang w:val="en-US"/>
              </w:rPr>
            </w:pPr>
            <w:r w:rsidRPr="008B716E">
              <w:rPr>
                <w:sz w:val="16"/>
                <w:lang w:val="fr-FR" w:bidi="fr-FR"/>
              </w:rPr>
              <w:t>Très élevé</w:t>
            </w:r>
          </w:p>
        </w:tc>
        <w:tc>
          <w:tcPr>
            <w:tcW w:w="141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32ABA7C5" w14:textId="18939FB7" w:rsidR="00883DD7" w:rsidRPr="000C409A" w:rsidRDefault="00883DD7" w:rsidP="00883DD7">
            <w:pPr>
              <w:rPr>
                <w:rFonts w:ascii="Source Sans Pro" w:hAnsi="Source Sans Pro" w:cs="Arial"/>
                <w:color w:val="000000" w:themeColor="text1"/>
                <w:sz w:val="16"/>
                <w:szCs w:val="16"/>
                <w:lang w:val="fr-FR"/>
              </w:rPr>
            </w:pPr>
            <w:r w:rsidRPr="008B716E">
              <w:rPr>
                <w:sz w:val="16"/>
                <w:lang w:val="fr-FR" w:bidi="fr-FR"/>
              </w:rPr>
              <w:t>Publication d’un arrêté municipal relatif à la gestion des boues fécales</w:t>
            </w:r>
          </w:p>
        </w:tc>
        <w:tc>
          <w:tcPr>
            <w:tcW w:w="28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5FCE87E6" w14:textId="006C2F1C" w:rsidR="00883DD7" w:rsidRPr="008B716E" w:rsidRDefault="00883DD7" w:rsidP="00D610DC">
            <w:pPr>
              <w:jc w:val="center"/>
              <w:rPr>
                <w:rFonts w:ascii="Source Sans Pro" w:hAnsi="Source Sans Pro" w:cs="Arial"/>
                <w:color w:val="000000" w:themeColor="text1"/>
                <w:sz w:val="16"/>
                <w:szCs w:val="16"/>
                <w:lang w:val="en-US"/>
              </w:rPr>
            </w:pPr>
            <w:r w:rsidRPr="008B716E">
              <w:rPr>
                <w:sz w:val="16"/>
                <w:lang w:val="fr-FR" w:bidi="fr-FR"/>
              </w:rPr>
              <w:t>1</w:t>
            </w:r>
          </w:p>
        </w:tc>
        <w:tc>
          <w:tcPr>
            <w:tcW w:w="2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1140775F" w14:textId="77777777" w:rsidR="00883DD7" w:rsidRPr="008B716E" w:rsidRDefault="00883DD7" w:rsidP="00D610DC">
            <w:pPr>
              <w:jc w:val="center"/>
              <w:rPr>
                <w:rFonts w:ascii="Source Sans Pro" w:hAnsi="Source Sans Pro" w:cs="Arial"/>
                <w:color w:val="000000" w:themeColor="text1"/>
                <w:sz w:val="16"/>
                <w:szCs w:val="16"/>
                <w:lang w:val="en-US"/>
              </w:rPr>
            </w:pPr>
          </w:p>
        </w:tc>
      </w:tr>
      <w:tr w:rsidR="00D610DC" w:rsidRPr="006A3510" w14:paraId="12C96CD5" w14:textId="77777777" w:rsidTr="000A0242">
        <w:trPr>
          <w:trHeight w:val="32"/>
          <w:jc w:val="center"/>
        </w:trPr>
        <w:tc>
          <w:tcPr>
            <w:tcW w:w="303"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AEECDFB" w14:textId="77777777" w:rsidR="00883DD7" w:rsidRPr="008B716E" w:rsidRDefault="00883DD7" w:rsidP="00883DD7">
            <w:pPr>
              <w:rPr>
                <w:rFonts w:ascii="Source Sans Pro" w:hAnsi="Source Sans Pro" w:cs="Arial"/>
                <w:color w:val="000000" w:themeColor="text1"/>
                <w:sz w:val="16"/>
                <w:szCs w:val="16"/>
                <w:lang w:val="en-US"/>
              </w:rPr>
            </w:pPr>
          </w:p>
        </w:tc>
        <w:tc>
          <w:tcPr>
            <w:tcW w:w="663"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660DF78" w14:textId="77777777" w:rsidR="00883DD7" w:rsidRPr="008B716E" w:rsidRDefault="00883DD7" w:rsidP="00883DD7">
            <w:pPr>
              <w:rPr>
                <w:rFonts w:ascii="Source Sans Pro" w:hAnsi="Source Sans Pro" w:cs="Arial"/>
                <w:color w:val="000000" w:themeColor="text1"/>
                <w:sz w:val="16"/>
                <w:szCs w:val="16"/>
                <w:lang w:val="en-US"/>
              </w:rPr>
            </w:pPr>
          </w:p>
        </w:tc>
        <w:tc>
          <w:tcPr>
            <w:tcW w:w="414"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4D69B2CF" w14:textId="77777777" w:rsidR="00883DD7" w:rsidRPr="008B716E" w:rsidRDefault="00883DD7" w:rsidP="00883DD7">
            <w:pPr>
              <w:rPr>
                <w:rFonts w:ascii="Source Sans Pro" w:hAnsi="Source Sans Pro" w:cs="Arial"/>
                <w:color w:val="000000" w:themeColor="text1"/>
                <w:sz w:val="16"/>
                <w:szCs w:val="16"/>
                <w:lang w:val="en-US"/>
              </w:rPr>
            </w:pPr>
          </w:p>
        </w:tc>
        <w:tc>
          <w:tcPr>
            <w:tcW w:w="305"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6AFD90EE" w14:textId="77777777" w:rsidR="00883DD7" w:rsidRPr="008B716E" w:rsidRDefault="00883DD7" w:rsidP="00883DD7">
            <w:pPr>
              <w:rPr>
                <w:rFonts w:ascii="Source Sans Pro" w:hAnsi="Source Sans Pro" w:cs="Arial"/>
                <w:color w:val="000000" w:themeColor="text1"/>
                <w:sz w:val="16"/>
                <w:szCs w:val="16"/>
                <w:lang w:val="en-US"/>
              </w:rPr>
            </w:pPr>
          </w:p>
        </w:tc>
        <w:tc>
          <w:tcPr>
            <w:tcW w:w="404"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1CADFCB0" w14:textId="77777777" w:rsidR="00883DD7" w:rsidRPr="008B716E" w:rsidRDefault="00883DD7" w:rsidP="00883DD7">
            <w:pPr>
              <w:rPr>
                <w:rFonts w:ascii="Source Sans Pro" w:hAnsi="Source Sans Pro" w:cs="Arial"/>
                <w:color w:val="000000" w:themeColor="text1"/>
                <w:sz w:val="16"/>
                <w:szCs w:val="16"/>
                <w:lang w:val="en-US"/>
              </w:rPr>
            </w:pPr>
          </w:p>
        </w:tc>
        <w:tc>
          <w:tcPr>
            <w:tcW w:w="270"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59C3BA16" w14:textId="77777777" w:rsidR="00883DD7" w:rsidRPr="008B716E" w:rsidRDefault="00883DD7" w:rsidP="00883DD7">
            <w:pPr>
              <w:rPr>
                <w:rFonts w:ascii="Source Sans Pro" w:hAnsi="Source Sans Pro" w:cs="Arial"/>
                <w:color w:val="000000" w:themeColor="text1"/>
                <w:sz w:val="16"/>
                <w:szCs w:val="16"/>
                <w:lang w:val="en-US"/>
              </w:rPr>
            </w:pPr>
          </w:p>
        </w:tc>
        <w:tc>
          <w:tcPr>
            <w:tcW w:w="398"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63C471E3" w14:textId="77777777" w:rsidR="00883DD7" w:rsidRPr="008B716E" w:rsidRDefault="00883DD7" w:rsidP="00883DD7">
            <w:pPr>
              <w:rPr>
                <w:rFonts w:ascii="Source Sans Pro" w:hAnsi="Source Sans Pro" w:cs="Arial"/>
                <w:color w:val="000000" w:themeColor="text1"/>
                <w:sz w:val="16"/>
                <w:szCs w:val="16"/>
                <w:lang w:val="en-US"/>
              </w:rPr>
            </w:pPr>
          </w:p>
        </w:tc>
        <w:tc>
          <w:tcPr>
            <w:tcW w:w="256"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14D691B3" w14:textId="77777777" w:rsidR="00883DD7" w:rsidRPr="008B716E" w:rsidRDefault="00883DD7" w:rsidP="00883DD7">
            <w:pPr>
              <w:rPr>
                <w:rFonts w:ascii="Source Sans Pro" w:hAnsi="Source Sans Pro" w:cs="Arial"/>
                <w:color w:val="000000" w:themeColor="text1"/>
                <w:sz w:val="16"/>
                <w:szCs w:val="16"/>
                <w:lang w:val="en-US"/>
              </w:rPr>
            </w:pPr>
          </w:p>
        </w:tc>
        <w:tc>
          <w:tcPr>
            <w:tcW w:w="141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44C6C924" w14:textId="3B835B43" w:rsidR="00883DD7" w:rsidRPr="000C409A" w:rsidRDefault="00883DD7" w:rsidP="00883DD7">
            <w:pPr>
              <w:rPr>
                <w:rFonts w:ascii="Source Sans Pro" w:hAnsi="Source Sans Pro" w:cs="Arial"/>
                <w:color w:val="000000" w:themeColor="text1"/>
                <w:sz w:val="16"/>
                <w:szCs w:val="16"/>
                <w:lang w:val="fr-FR"/>
              </w:rPr>
            </w:pPr>
            <w:r w:rsidRPr="008B716E">
              <w:rPr>
                <w:sz w:val="16"/>
                <w:lang w:val="fr-FR" w:bidi="fr-FR"/>
              </w:rPr>
              <w:t>Désignation d’une zone de déversement hors site des boues fécales</w:t>
            </w:r>
          </w:p>
        </w:tc>
        <w:tc>
          <w:tcPr>
            <w:tcW w:w="28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5E07B0DB" w14:textId="03C51F69" w:rsidR="00883DD7" w:rsidRPr="008B716E" w:rsidRDefault="00883DD7" w:rsidP="00D610DC">
            <w:pPr>
              <w:jc w:val="center"/>
              <w:rPr>
                <w:rFonts w:ascii="Source Sans Pro" w:hAnsi="Source Sans Pro" w:cs="Arial"/>
                <w:color w:val="000000" w:themeColor="text1"/>
                <w:sz w:val="16"/>
                <w:szCs w:val="16"/>
                <w:lang w:val="en-US"/>
              </w:rPr>
            </w:pPr>
            <w:r w:rsidRPr="008B716E">
              <w:rPr>
                <w:sz w:val="16"/>
                <w:lang w:val="fr-FR" w:bidi="fr-FR"/>
              </w:rPr>
              <w:t>1</w:t>
            </w:r>
          </w:p>
        </w:tc>
        <w:tc>
          <w:tcPr>
            <w:tcW w:w="2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68189999" w14:textId="77777777" w:rsidR="00883DD7" w:rsidRPr="008B716E" w:rsidRDefault="00883DD7" w:rsidP="00D610DC">
            <w:pPr>
              <w:jc w:val="center"/>
              <w:rPr>
                <w:rFonts w:ascii="Source Sans Pro" w:hAnsi="Source Sans Pro" w:cs="Arial"/>
                <w:color w:val="000000" w:themeColor="text1"/>
                <w:sz w:val="16"/>
                <w:szCs w:val="16"/>
                <w:lang w:val="en-US"/>
              </w:rPr>
            </w:pPr>
          </w:p>
        </w:tc>
      </w:tr>
      <w:tr w:rsidR="00D610DC" w:rsidRPr="006A3510" w14:paraId="122AF6B1" w14:textId="77777777" w:rsidTr="000A0242">
        <w:trPr>
          <w:trHeight w:val="32"/>
          <w:jc w:val="center"/>
        </w:trPr>
        <w:tc>
          <w:tcPr>
            <w:tcW w:w="303"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48BBE826" w14:textId="77777777" w:rsidR="00883DD7" w:rsidRPr="008B716E" w:rsidRDefault="00883DD7" w:rsidP="00883DD7">
            <w:pPr>
              <w:rPr>
                <w:rFonts w:ascii="Source Sans Pro" w:hAnsi="Source Sans Pro" w:cs="Arial"/>
                <w:color w:val="000000" w:themeColor="text1"/>
                <w:sz w:val="16"/>
                <w:szCs w:val="16"/>
                <w:lang w:val="en-US"/>
              </w:rPr>
            </w:pPr>
          </w:p>
        </w:tc>
        <w:tc>
          <w:tcPr>
            <w:tcW w:w="663"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6BC5DCB5" w14:textId="77777777" w:rsidR="00883DD7" w:rsidRPr="008B716E" w:rsidRDefault="00883DD7" w:rsidP="00883DD7">
            <w:pPr>
              <w:rPr>
                <w:rFonts w:ascii="Source Sans Pro" w:hAnsi="Source Sans Pro" w:cs="Arial"/>
                <w:color w:val="000000" w:themeColor="text1"/>
                <w:sz w:val="16"/>
                <w:szCs w:val="16"/>
                <w:lang w:val="en-US"/>
              </w:rPr>
            </w:pPr>
          </w:p>
        </w:tc>
        <w:tc>
          <w:tcPr>
            <w:tcW w:w="414"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20B102F8" w14:textId="77777777" w:rsidR="00883DD7" w:rsidRPr="008B716E" w:rsidRDefault="00883DD7" w:rsidP="00883DD7">
            <w:pPr>
              <w:rPr>
                <w:rFonts w:ascii="Source Sans Pro" w:hAnsi="Source Sans Pro" w:cs="Arial"/>
                <w:color w:val="000000" w:themeColor="text1"/>
                <w:sz w:val="16"/>
                <w:szCs w:val="16"/>
                <w:lang w:val="en-US"/>
              </w:rPr>
            </w:pPr>
          </w:p>
        </w:tc>
        <w:tc>
          <w:tcPr>
            <w:tcW w:w="305"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41CB9745" w14:textId="77777777" w:rsidR="00883DD7" w:rsidRPr="008B716E" w:rsidRDefault="00883DD7" w:rsidP="00883DD7">
            <w:pPr>
              <w:rPr>
                <w:rFonts w:ascii="Source Sans Pro" w:hAnsi="Source Sans Pro" w:cs="Arial"/>
                <w:color w:val="000000" w:themeColor="text1"/>
                <w:sz w:val="16"/>
                <w:szCs w:val="16"/>
                <w:lang w:val="en-US"/>
              </w:rPr>
            </w:pPr>
          </w:p>
        </w:tc>
        <w:tc>
          <w:tcPr>
            <w:tcW w:w="404"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3A770E3B" w14:textId="77777777" w:rsidR="00883DD7" w:rsidRPr="008B716E" w:rsidRDefault="00883DD7" w:rsidP="00883DD7">
            <w:pPr>
              <w:rPr>
                <w:rFonts w:ascii="Source Sans Pro" w:hAnsi="Source Sans Pro" w:cs="Arial"/>
                <w:color w:val="000000" w:themeColor="text1"/>
                <w:sz w:val="16"/>
                <w:szCs w:val="16"/>
                <w:lang w:val="en-US"/>
              </w:rPr>
            </w:pPr>
          </w:p>
        </w:tc>
        <w:tc>
          <w:tcPr>
            <w:tcW w:w="270"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469B0F3" w14:textId="77777777" w:rsidR="00883DD7" w:rsidRPr="008B716E" w:rsidRDefault="00883DD7" w:rsidP="00883DD7">
            <w:pPr>
              <w:rPr>
                <w:rFonts w:ascii="Source Sans Pro" w:hAnsi="Source Sans Pro" w:cs="Arial"/>
                <w:color w:val="000000" w:themeColor="text1"/>
                <w:sz w:val="16"/>
                <w:szCs w:val="16"/>
                <w:lang w:val="en-US"/>
              </w:rPr>
            </w:pPr>
          </w:p>
        </w:tc>
        <w:tc>
          <w:tcPr>
            <w:tcW w:w="398"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1C273C3A" w14:textId="77777777" w:rsidR="00883DD7" w:rsidRPr="008B716E" w:rsidRDefault="00883DD7" w:rsidP="00883DD7">
            <w:pPr>
              <w:rPr>
                <w:rFonts w:ascii="Source Sans Pro" w:hAnsi="Source Sans Pro" w:cs="Arial"/>
                <w:color w:val="000000" w:themeColor="text1"/>
                <w:sz w:val="16"/>
                <w:szCs w:val="16"/>
                <w:lang w:val="en-US"/>
              </w:rPr>
            </w:pPr>
          </w:p>
        </w:tc>
        <w:tc>
          <w:tcPr>
            <w:tcW w:w="256"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4CA7F93B" w14:textId="77777777" w:rsidR="00883DD7" w:rsidRPr="008B716E" w:rsidRDefault="00883DD7" w:rsidP="00883DD7">
            <w:pPr>
              <w:rPr>
                <w:rFonts w:ascii="Source Sans Pro" w:hAnsi="Source Sans Pro" w:cs="Arial"/>
                <w:color w:val="000000" w:themeColor="text1"/>
                <w:sz w:val="16"/>
                <w:szCs w:val="16"/>
                <w:lang w:val="en-US"/>
              </w:rPr>
            </w:pPr>
          </w:p>
        </w:tc>
        <w:tc>
          <w:tcPr>
            <w:tcW w:w="141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65B600A3" w14:textId="0315EA9D" w:rsidR="00883DD7" w:rsidRPr="000C409A" w:rsidRDefault="00883DD7" w:rsidP="00883DD7">
            <w:pPr>
              <w:rPr>
                <w:rFonts w:ascii="Source Sans Pro" w:hAnsi="Source Sans Pro" w:cs="Arial"/>
                <w:color w:val="000000" w:themeColor="text1"/>
                <w:sz w:val="16"/>
                <w:szCs w:val="16"/>
                <w:lang w:val="fr-FR"/>
              </w:rPr>
            </w:pPr>
            <w:r w:rsidRPr="008B716E">
              <w:rPr>
                <w:sz w:val="16"/>
                <w:lang w:val="fr-FR" w:bidi="fr-FR"/>
              </w:rPr>
              <w:t>Suivi et contrôle des opérateurs de vidange privés (par exemple, au moyen de systèmes GPS).</w:t>
            </w:r>
          </w:p>
        </w:tc>
        <w:tc>
          <w:tcPr>
            <w:tcW w:w="28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3FC9738B" w14:textId="3C52BEFC" w:rsidR="00883DD7" w:rsidRPr="008B716E" w:rsidRDefault="00883DD7" w:rsidP="00D610DC">
            <w:pPr>
              <w:jc w:val="center"/>
              <w:rPr>
                <w:rFonts w:ascii="Source Sans Pro" w:hAnsi="Source Sans Pro" w:cs="Arial"/>
                <w:color w:val="000000" w:themeColor="text1"/>
                <w:sz w:val="16"/>
                <w:szCs w:val="16"/>
                <w:lang w:val="en-US"/>
              </w:rPr>
            </w:pPr>
            <w:r w:rsidRPr="008B716E">
              <w:rPr>
                <w:sz w:val="16"/>
                <w:lang w:val="fr-FR" w:bidi="fr-FR"/>
              </w:rPr>
              <w:t>3</w:t>
            </w:r>
          </w:p>
        </w:tc>
        <w:tc>
          <w:tcPr>
            <w:tcW w:w="2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2E6274E3" w14:textId="77777777" w:rsidR="00883DD7" w:rsidRPr="008B716E" w:rsidRDefault="00883DD7" w:rsidP="00D610DC">
            <w:pPr>
              <w:jc w:val="center"/>
              <w:rPr>
                <w:rFonts w:ascii="Source Sans Pro" w:hAnsi="Source Sans Pro" w:cs="Arial"/>
                <w:color w:val="000000" w:themeColor="text1"/>
                <w:sz w:val="16"/>
                <w:szCs w:val="16"/>
                <w:lang w:val="en-US"/>
              </w:rPr>
            </w:pPr>
          </w:p>
        </w:tc>
      </w:tr>
      <w:tr w:rsidR="00D610DC" w:rsidRPr="006A3510" w14:paraId="00443F4B" w14:textId="77777777" w:rsidTr="000A0242">
        <w:trPr>
          <w:trHeight w:val="32"/>
          <w:jc w:val="center"/>
        </w:trPr>
        <w:tc>
          <w:tcPr>
            <w:tcW w:w="303"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74BD3DED" w14:textId="77777777" w:rsidR="00883DD7" w:rsidRPr="008B716E" w:rsidRDefault="00883DD7" w:rsidP="00883DD7">
            <w:pPr>
              <w:rPr>
                <w:rFonts w:ascii="Source Sans Pro" w:hAnsi="Source Sans Pro" w:cs="Arial"/>
                <w:color w:val="000000" w:themeColor="text1"/>
                <w:sz w:val="16"/>
                <w:szCs w:val="16"/>
                <w:lang w:val="en-US"/>
              </w:rPr>
            </w:pPr>
          </w:p>
        </w:tc>
        <w:tc>
          <w:tcPr>
            <w:tcW w:w="663"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1AFDAFED" w14:textId="77777777" w:rsidR="00883DD7" w:rsidRPr="008B716E" w:rsidRDefault="00883DD7" w:rsidP="00883DD7">
            <w:pPr>
              <w:rPr>
                <w:rFonts w:ascii="Source Sans Pro" w:hAnsi="Source Sans Pro" w:cs="Arial"/>
                <w:color w:val="000000" w:themeColor="text1"/>
                <w:sz w:val="16"/>
                <w:szCs w:val="16"/>
                <w:lang w:val="en-US"/>
              </w:rPr>
            </w:pPr>
          </w:p>
        </w:tc>
        <w:tc>
          <w:tcPr>
            <w:tcW w:w="414"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1152D045" w14:textId="77777777" w:rsidR="00883DD7" w:rsidRPr="008B716E" w:rsidRDefault="00883DD7" w:rsidP="00883DD7">
            <w:pPr>
              <w:rPr>
                <w:rFonts w:ascii="Source Sans Pro" w:hAnsi="Source Sans Pro" w:cs="Arial"/>
                <w:color w:val="000000" w:themeColor="text1"/>
                <w:sz w:val="16"/>
                <w:szCs w:val="16"/>
                <w:lang w:val="en-US"/>
              </w:rPr>
            </w:pPr>
          </w:p>
        </w:tc>
        <w:tc>
          <w:tcPr>
            <w:tcW w:w="305"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310CB13F" w14:textId="77777777" w:rsidR="00883DD7" w:rsidRPr="008B716E" w:rsidRDefault="00883DD7" w:rsidP="00883DD7">
            <w:pPr>
              <w:rPr>
                <w:rFonts w:ascii="Source Sans Pro" w:hAnsi="Source Sans Pro" w:cs="Arial"/>
                <w:color w:val="000000" w:themeColor="text1"/>
                <w:sz w:val="16"/>
                <w:szCs w:val="16"/>
                <w:lang w:val="en-US"/>
              </w:rPr>
            </w:pPr>
          </w:p>
        </w:tc>
        <w:tc>
          <w:tcPr>
            <w:tcW w:w="404"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4EF890FB" w14:textId="77777777" w:rsidR="00883DD7" w:rsidRPr="008B716E" w:rsidRDefault="00883DD7" w:rsidP="00883DD7">
            <w:pPr>
              <w:rPr>
                <w:rFonts w:ascii="Source Sans Pro" w:hAnsi="Source Sans Pro" w:cs="Arial"/>
                <w:color w:val="000000" w:themeColor="text1"/>
                <w:sz w:val="16"/>
                <w:szCs w:val="16"/>
                <w:lang w:val="en-US"/>
              </w:rPr>
            </w:pPr>
          </w:p>
        </w:tc>
        <w:tc>
          <w:tcPr>
            <w:tcW w:w="270"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30DED7E2" w14:textId="77777777" w:rsidR="00883DD7" w:rsidRPr="008B716E" w:rsidRDefault="00883DD7" w:rsidP="00883DD7">
            <w:pPr>
              <w:rPr>
                <w:rFonts w:ascii="Source Sans Pro" w:hAnsi="Source Sans Pro" w:cs="Arial"/>
                <w:color w:val="000000" w:themeColor="text1"/>
                <w:sz w:val="16"/>
                <w:szCs w:val="16"/>
                <w:lang w:val="en-US"/>
              </w:rPr>
            </w:pPr>
          </w:p>
        </w:tc>
        <w:tc>
          <w:tcPr>
            <w:tcW w:w="398"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74ED72A0" w14:textId="77777777" w:rsidR="00883DD7" w:rsidRPr="008B716E" w:rsidRDefault="00883DD7" w:rsidP="00883DD7">
            <w:pPr>
              <w:rPr>
                <w:rFonts w:ascii="Source Sans Pro" w:hAnsi="Source Sans Pro" w:cs="Arial"/>
                <w:color w:val="000000" w:themeColor="text1"/>
                <w:sz w:val="16"/>
                <w:szCs w:val="16"/>
                <w:lang w:val="en-US"/>
              </w:rPr>
            </w:pPr>
          </w:p>
        </w:tc>
        <w:tc>
          <w:tcPr>
            <w:tcW w:w="256"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24AB34F5" w14:textId="77777777" w:rsidR="00883DD7" w:rsidRPr="008B716E" w:rsidRDefault="00883DD7" w:rsidP="00883DD7">
            <w:pPr>
              <w:rPr>
                <w:rFonts w:ascii="Source Sans Pro" w:hAnsi="Source Sans Pro" w:cs="Arial"/>
                <w:color w:val="000000" w:themeColor="text1"/>
                <w:sz w:val="16"/>
                <w:szCs w:val="16"/>
                <w:lang w:val="en-US"/>
              </w:rPr>
            </w:pPr>
          </w:p>
        </w:tc>
        <w:tc>
          <w:tcPr>
            <w:tcW w:w="141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700CC5C0" w14:textId="66F7F973" w:rsidR="00883DD7" w:rsidRPr="000C409A" w:rsidRDefault="00883DD7" w:rsidP="00883DD7">
            <w:pPr>
              <w:rPr>
                <w:rFonts w:ascii="Source Sans Pro" w:hAnsi="Source Sans Pro" w:cs="Arial"/>
                <w:color w:val="000000" w:themeColor="text1"/>
                <w:sz w:val="16"/>
                <w:szCs w:val="16"/>
                <w:lang w:val="fr-FR"/>
              </w:rPr>
            </w:pPr>
            <w:r w:rsidRPr="008B716E">
              <w:rPr>
                <w:sz w:val="16"/>
                <w:lang w:val="fr-FR" w:bidi="fr-FR"/>
              </w:rPr>
              <w:t xml:space="preserve">Renforcement des autorités de contrôle </w:t>
            </w:r>
          </w:p>
        </w:tc>
        <w:tc>
          <w:tcPr>
            <w:tcW w:w="28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E084C7E" w14:textId="4D759A18" w:rsidR="00883DD7" w:rsidRPr="008B716E" w:rsidRDefault="00883DD7" w:rsidP="00D610DC">
            <w:pPr>
              <w:jc w:val="center"/>
              <w:rPr>
                <w:rFonts w:ascii="Source Sans Pro" w:hAnsi="Source Sans Pro" w:cs="Arial"/>
                <w:color w:val="000000" w:themeColor="text1"/>
                <w:sz w:val="16"/>
                <w:szCs w:val="16"/>
                <w:lang w:val="en-US"/>
              </w:rPr>
            </w:pPr>
            <w:r w:rsidRPr="008B716E">
              <w:rPr>
                <w:sz w:val="16"/>
                <w:lang w:val="fr-FR" w:bidi="fr-FR"/>
              </w:rPr>
              <w:t>3</w:t>
            </w:r>
          </w:p>
        </w:tc>
        <w:tc>
          <w:tcPr>
            <w:tcW w:w="2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6F6B3E5C" w14:textId="77777777" w:rsidR="00883DD7" w:rsidRPr="008B716E" w:rsidRDefault="00883DD7" w:rsidP="00D610DC">
            <w:pPr>
              <w:jc w:val="center"/>
              <w:rPr>
                <w:rFonts w:ascii="Source Sans Pro" w:hAnsi="Source Sans Pro" w:cs="Arial"/>
                <w:color w:val="000000" w:themeColor="text1"/>
                <w:sz w:val="16"/>
                <w:szCs w:val="16"/>
                <w:lang w:val="en-US"/>
              </w:rPr>
            </w:pPr>
          </w:p>
        </w:tc>
      </w:tr>
      <w:tr w:rsidR="00D610DC" w:rsidRPr="006A3510" w14:paraId="1773DA2C" w14:textId="77777777" w:rsidTr="000A0242">
        <w:trPr>
          <w:trHeight w:val="548"/>
          <w:jc w:val="center"/>
        </w:trPr>
        <w:tc>
          <w:tcPr>
            <w:tcW w:w="303"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333F05BB" w14:textId="77777777" w:rsidR="00883DD7" w:rsidRPr="008B716E" w:rsidRDefault="00883DD7" w:rsidP="00883DD7">
            <w:pPr>
              <w:rPr>
                <w:rFonts w:ascii="Source Sans Pro" w:hAnsi="Source Sans Pro" w:cs="Arial"/>
                <w:color w:val="000000" w:themeColor="text1"/>
                <w:sz w:val="16"/>
                <w:szCs w:val="16"/>
                <w:lang w:val="en-US"/>
              </w:rPr>
            </w:pPr>
          </w:p>
        </w:tc>
        <w:tc>
          <w:tcPr>
            <w:tcW w:w="663"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13CBA529" w14:textId="77777777" w:rsidR="00883DD7" w:rsidRPr="008B716E" w:rsidRDefault="00883DD7" w:rsidP="00883DD7">
            <w:pPr>
              <w:rPr>
                <w:rFonts w:ascii="Source Sans Pro" w:hAnsi="Source Sans Pro" w:cs="Arial"/>
                <w:color w:val="000000" w:themeColor="text1"/>
                <w:sz w:val="16"/>
                <w:szCs w:val="16"/>
                <w:lang w:val="en-US"/>
              </w:rPr>
            </w:pPr>
          </w:p>
        </w:tc>
        <w:tc>
          <w:tcPr>
            <w:tcW w:w="414"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68BE1A7" w14:textId="77777777" w:rsidR="00883DD7" w:rsidRPr="008B716E" w:rsidRDefault="00883DD7" w:rsidP="00883DD7">
            <w:pPr>
              <w:rPr>
                <w:rFonts w:ascii="Source Sans Pro" w:hAnsi="Source Sans Pro" w:cs="Arial"/>
                <w:color w:val="000000" w:themeColor="text1"/>
                <w:sz w:val="16"/>
                <w:szCs w:val="16"/>
                <w:lang w:val="en-US"/>
              </w:rPr>
            </w:pPr>
          </w:p>
        </w:tc>
        <w:tc>
          <w:tcPr>
            <w:tcW w:w="305"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3F5C6948" w14:textId="77777777" w:rsidR="00883DD7" w:rsidRPr="008B716E" w:rsidRDefault="00883DD7" w:rsidP="00883DD7">
            <w:pPr>
              <w:rPr>
                <w:rFonts w:ascii="Source Sans Pro" w:hAnsi="Source Sans Pro" w:cs="Arial"/>
                <w:color w:val="000000" w:themeColor="text1"/>
                <w:sz w:val="16"/>
                <w:szCs w:val="16"/>
                <w:lang w:val="en-US"/>
              </w:rPr>
            </w:pPr>
          </w:p>
        </w:tc>
        <w:tc>
          <w:tcPr>
            <w:tcW w:w="404"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573FD00A" w14:textId="77777777" w:rsidR="00883DD7" w:rsidRPr="008B716E" w:rsidRDefault="00883DD7" w:rsidP="00883DD7">
            <w:pPr>
              <w:rPr>
                <w:rFonts w:ascii="Source Sans Pro" w:hAnsi="Source Sans Pro" w:cs="Arial"/>
                <w:color w:val="000000" w:themeColor="text1"/>
                <w:sz w:val="16"/>
                <w:szCs w:val="16"/>
                <w:lang w:val="en-US"/>
              </w:rPr>
            </w:pPr>
          </w:p>
        </w:tc>
        <w:tc>
          <w:tcPr>
            <w:tcW w:w="270"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461CE427" w14:textId="77777777" w:rsidR="00883DD7" w:rsidRPr="008B716E" w:rsidRDefault="00883DD7" w:rsidP="00883DD7">
            <w:pPr>
              <w:rPr>
                <w:rFonts w:ascii="Source Sans Pro" w:hAnsi="Source Sans Pro" w:cs="Arial"/>
                <w:color w:val="000000" w:themeColor="text1"/>
                <w:sz w:val="16"/>
                <w:szCs w:val="16"/>
                <w:lang w:val="en-US"/>
              </w:rPr>
            </w:pPr>
          </w:p>
        </w:tc>
        <w:tc>
          <w:tcPr>
            <w:tcW w:w="398"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5D6981CF" w14:textId="77777777" w:rsidR="00883DD7" w:rsidRPr="008B716E" w:rsidRDefault="00883DD7" w:rsidP="00883DD7">
            <w:pPr>
              <w:rPr>
                <w:rFonts w:ascii="Source Sans Pro" w:hAnsi="Source Sans Pro" w:cs="Arial"/>
                <w:color w:val="000000" w:themeColor="text1"/>
                <w:sz w:val="16"/>
                <w:szCs w:val="16"/>
                <w:lang w:val="en-US"/>
              </w:rPr>
            </w:pPr>
          </w:p>
        </w:tc>
        <w:tc>
          <w:tcPr>
            <w:tcW w:w="256"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33A5D3A4" w14:textId="77777777" w:rsidR="00883DD7" w:rsidRPr="008B716E" w:rsidRDefault="00883DD7" w:rsidP="00883DD7">
            <w:pPr>
              <w:rPr>
                <w:rFonts w:ascii="Source Sans Pro" w:hAnsi="Source Sans Pro" w:cs="Arial"/>
                <w:color w:val="000000" w:themeColor="text1"/>
                <w:sz w:val="16"/>
                <w:szCs w:val="16"/>
                <w:lang w:val="en-US"/>
              </w:rPr>
            </w:pPr>
          </w:p>
        </w:tc>
        <w:tc>
          <w:tcPr>
            <w:tcW w:w="141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7BB51490" w14:textId="69799336" w:rsidR="00883DD7" w:rsidRPr="000C409A" w:rsidRDefault="00883DD7" w:rsidP="00883DD7">
            <w:pPr>
              <w:rPr>
                <w:rFonts w:ascii="Source Sans Pro" w:hAnsi="Source Sans Pro" w:cs="Arial"/>
                <w:color w:val="000000" w:themeColor="text1"/>
                <w:sz w:val="16"/>
                <w:szCs w:val="16"/>
                <w:lang w:val="fr-FR"/>
              </w:rPr>
            </w:pPr>
            <w:r w:rsidRPr="008B716E">
              <w:rPr>
                <w:sz w:val="16"/>
                <w:lang w:val="fr-FR" w:bidi="fr-FR"/>
              </w:rPr>
              <w:t>Mise en place de stations de transfert des boues de vidange destinées aux opérateurs privés, servant d’intermédiaire avant le transfert vers une usine de traitement des boues fécales (déshydratation, séchage et compostage)</w:t>
            </w:r>
          </w:p>
        </w:tc>
        <w:tc>
          <w:tcPr>
            <w:tcW w:w="28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6CE2DE48" w14:textId="0BD44C51" w:rsidR="00883DD7" w:rsidRPr="008B716E" w:rsidRDefault="007D661E" w:rsidP="00D610DC">
            <w:pPr>
              <w:jc w:val="center"/>
              <w:rPr>
                <w:rFonts w:ascii="Source Sans Pro" w:hAnsi="Source Sans Pro" w:cs="Arial"/>
                <w:color w:val="000000" w:themeColor="text1"/>
                <w:sz w:val="16"/>
                <w:szCs w:val="16"/>
                <w:lang w:val="en-US"/>
              </w:rPr>
            </w:pPr>
            <w:r w:rsidRPr="008B716E">
              <w:rPr>
                <w:sz w:val="16"/>
                <w:lang w:val="fr-FR" w:bidi="fr-FR"/>
              </w:rPr>
              <w:t>5</w:t>
            </w:r>
          </w:p>
        </w:tc>
        <w:tc>
          <w:tcPr>
            <w:tcW w:w="2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567667AA" w14:textId="77777777" w:rsidR="00883DD7" w:rsidRPr="008B716E" w:rsidRDefault="00883DD7" w:rsidP="00D610DC">
            <w:pPr>
              <w:jc w:val="center"/>
              <w:rPr>
                <w:rFonts w:ascii="Source Sans Pro" w:hAnsi="Source Sans Pro" w:cs="Arial"/>
                <w:color w:val="000000" w:themeColor="text1"/>
                <w:sz w:val="16"/>
                <w:szCs w:val="16"/>
                <w:lang w:val="en-US"/>
              </w:rPr>
            </w:pPr>
          </w:p>
        </w:tc>
      </w:tr>
      <w:tr w:rsidR="00B31EFF" w:rsidRPr="006A3510" w14:paraId="15D473E7" w14:textId="77777777" w:rsidTr="000A0242">
        <w:trPr>
          <w:trHeight w:val="548"/>
          <w:jc w:val="center"/>
        </w:trPr>
        <w:tc>
          <w:tcPr>
            <w:tcW w:w="303"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5522E31" w14:textId="214A9839" w:rsidR="00B31EFF" w:rsidRPr="000C409A" w:rsidRDefault="00B31EFF" w:rsidP="00B31EFF">
            <w:pPr>
              <w:jc w:val="center"/>
              <w:rPr>
                <w:rFonts w:ascii="Source Sans Pro" w:hAnsi="Source Sans Pro" w:cs="Arial"/>
                <w:color w:val="000000" w:themeColor="text1"/>
                <w:sz w:val="16"/>
                <w:szCs w:val="16"/>
                <w:lang w:val="fr-FR"/>
              </w:rPr>
            </w:pPr>
            <w:r w:rsidRPr="008B716E">
              <w:rPr>
                <w:sz w:val="16"/>
                <w:lang w:val="fr-FR" w:bidi="fr-FR"/>
              </w:rPr>
              <w:t>Traitement</w:t>
            </w:r>
          </w:p>
          <w:p w14:paraId="5F50293B" w14:textId="77777777" w:rsidR="00B31EFF" w:rsidRPr="000C409A" w:rsidRDefault="00B31EFF" w:rsidP="00B31EFF">
            <w:pPr>
              <w:jc w:val="center"/>
              <w:rPr>
                <w:rFonts w:ascii="Source Sans Pro" w:hAnsi="Source Sans Pro" w:cs="Arial"/>
                <w:color w:val="000000" w:themeColor="text1"/>
                <w:sz w:val="16"/>
                <w:szCs w:val="16"/>
                <w:lang w:val="fr-FR"/>
              </w:rPr>
            </w:pPr>
          </w:p>
          <w:p w14:paraId="0565B925" w14:textId="4C31CF9B" w:rsidR="00B31EFF" w:rsidRPr="000C409A" w:rsidRDefault="00B31EFF" w:rsidP="00B31EFF">
            <w:pPr>
              <w:jc w:val="center"/>
              <w:rPr>
                <w:rFonts w:ascii="Source Sans Pro" w:hAnsi="Source Sans Pro" w:cs="Arial"/>
                <w:color w:val="000000" w:themeColor="text1"/>
                <w:sz w:val="16"/>
                <w:szCs w:val="16"/>
                <w:lang w:val="fr-FR"/>
              </w:rPr>
            </w:pPr>
            <w:r w:rsidRPr="008B716E">
              <w:rPr>
                <w:sz w:val="16"/>
                <w:lang w:val="fr-FR" w:bidi="fr-FR"/>
              </w:rPr>
              <w:t>(Plan de traitement des eaux usées)</w:t>
            </w:r>
          </w:p>
        </w:tc>
        <w:tc>
          <w:tcPr>
            <w:tcW w:w="663"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E730FBB" w14:textId="77777777" w:rsidR="00B31EFF" w:rsidRPr="000C409A" w:rsidRDefault="00B31EFF" w:rsidP="00B31EFF">
            <w:pPr>
              <w:rPr>
                <w:rFonts w:ascii="Source Sans Pro" w:hAnsi="Source Sans Pro" w:cs="Arial"/>
                <w:color w:val="000000" w:themeColor="text1"/>
                <w:sz w:val="16"/>
                <w:szCs w:val="16"/>
                <w:lang w:val="fr-FR"/>
              </w:rPr>
            </w:pPr>
            <w:r w:rsidRPr="008B716E">
              <w:rPr>
                <w:sz w:val="16"/>
                <w:lang w:val="fr-FR" w:bidi="fr-FR"/>
              </w:rPr>
              <w:t>Ingestion d’agents pathogènes à la suite de l’utilisation d’une eau fluviale contaminée par des eaux usées non traitées.</w:t>
            </w:r>
          </w:p>
          <w:p w14:paraId="2A7C65E9" w14:textId="2A557F07" w:rsidR="00B31EFF" w:rsidRPr="000C409A" w:rsidRDefault="00B31EFF" w:rsidP="00B31EFF">
            <w:pPr>
              <w:rPr>
                <w:rFonts w:ascii="Source Sans Pro" w:hAnsi="Source Sans Pro" w:cs="Arial"/>
                <w:color w:val="000000" w:themeColor="text1"/>
                <w:sz w:val="16"/>
                <w:szCs w:val="16"/>
                <w:lang w:val="fr-FR"/>
              </w:rPr>
            </w:pPr>
            <w:r w:rsidRPr="008B716E">
              <w:rPr>
                <w:sz w:val="16"/>
                <w:lang w:val="fr-FR" w:bidi="fr-FR"/>
              </w:rPr>
              <w:lastRenderedPageBreak/>
              <w:t>La probabilité de cet événement augmente en cas de précipitations extrêmes causant le déversement excessif d’eaux usées non traitées dans l’environnement.</w:t>
            </w:r>
          </w:p>
        </w:tc>
        <w:tc>
          <w:tcPr>
            <w:tcW w:w="414"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1548A5B3" w14:textId="77777777" w:rsidR="00B31EFF" w:rsidRPr="000C409A" w:rsidRDefault="00B31EFF" w:rsidP="00B31EFF">
            <w:pPr>
              <w:jc w:val="center"/>
              <w:rPr>
                <w:rFonts w:ascii="Source Sans Pro" w:hAnsi="Source Sans Pro" w:cs="Arial"/>
                <w:color w:val="000000" w:themeColor="text1"/>
                <w:sz w:val="16"/>
                <w:szCs w:val="16"/>
                <w:lang w:val="fr-FR"/>
              </w:rPr>
            </w:pPr>
            <w:r w:rsidRPr="008B716E">
              <w:rPr>
                <w:sz w:val="16"/>
                <w:lang w:val="fr-FR" w:bidi="fr-FR"/>
              </w:rPr>
              <w:lastRenderedPageBreak/>
              <w:t>L4</w:t>
            </w:r>
          </w:p>
          <w:p w14:paraId="1F097542" w14:textId="07155B12" w:rsidR="00B31EFF" w:rsidRPr="000C409A" w:rsidRDefault="00B31EFF" w:rsidP="00B31EFF">
            <w:pPr>
              <w:jc w:val="center"/>
              <w:rPr>
                <w:rFonts w:ascii="Source Sans Pro" w:hAnsi="Source Sans Pro" w:cs="Arial"/>
                <w:color w:val="000000" w:themeColor="text1"/>
                <w:sz w:val="16"/>
                <w:szCs w:val="16"/>
                <w:lang w:val="fr-FR"/>
              </w:rPr>
            </w:pPr>
            <w:r w:rsidRPr="008B716E">
              <w:rPr>
                <w:sz w:val="16"/>
                <w:lang w:val="fr-FR" w:bidi="fr-FR"/>
              </w:rPr>
              <w:t>500 individus vivant dans des zones adjacentes à une usine de traitement</w:t>
            </w:r>
          </w:p>
          <w:p w14:paraId="595382A7" w14:textId="77777777" w:rsidR="00B31EFF" w:rsidRPr="000C409A" w:rsidRDefault="00B31EFF" w:rsidP="00B31EFF">
            <w:pPr>
              <w:jc w:val="center"/>
              <w:rPr>
                <w:rFonts w:ascii="Source Sans Pro" w:hAnsi="Source Sans Pro" w:cs="Arial"/>
                <w:color w:val="000000" w:themeColor="text1"/>
                <w:sz w:val="16"/>
                <w:szCs w:val="16"/>
                <w:lang w:val="fr-FR"/>
              </w:rPr>
            </w:pPr>
          </w:p>
          <w:p w14:paraId="48E4256A" w14:textId="77777777" w:rsidR="00B31EFF" w:rsidRPr="000C409A" w:rsidRDefault="00B31EFF" w:rsidP="00B31EFF">
            <w:pPr>
              <w:jc w:val="center"/>
              <w:rPr>
                <w:rFonts w:ascii="Source Sans Pro" w:hAnsi="Source Sans Pro" w:cs="Arial"/>
                <w:color w:val="000000" w:themeColor="text1"/>
                <w:sz w:val="16"/>
                <w:szCs w:val="16"/>
                <w:lang w:val="fr-FR"/>
              </w:rPr>
            </w:pPr>
            <w:r w:rsidRPr="008B716E">
              <w:rPr>
                <w:sz w:val="16"/>
                <w:lang w:val="fr-FR" w:bidi="fr-FR"/>
              </w:rPr>
              <w:t>L6</w:t>
            </w:r>
          </w:p>
          <w:p w14:paraId="015E5F3A" w14:textId="737C3570" w:rsidR="00B31EFF" w:rsidRPr="000C409A" w:rsidRDefault="00B31EFF" w:rsidP="00B31EFF">
            <w:pPr>
              <w:jc w:val="center"/>
              <w:rPr>
                <w:rFonts w:ascii="Source Sans Pro" w:hAnsi="Source Sans Pro" w:cs="Arial"/>
                <w:color w:val="000000" w:themeColor="text1"/>
                <w:sz w:val="16"/>
                <w:szCs w:val="16"/>
                <w:lang w:val="fr-FR"/>
              </w:rPr>
            </w:pPr>
            <w:r w:rsidRPr="008B716E">
              <w:rPr>
                <w:sz w:val="16"/>
                <w:lang w:val="fr-FR" w:bidi="fr-FR"/>
              </w:rPr>
              <w:t>10 000 individus vivant dans des villages en aval d’une usine de traitement</w:t>
            </w:r>
          </w:p>
        </w:tc>
        <w:tc>
          <w:tcPr>
            <w:tcW w:w="305"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1C77D228" w14:textId="48674F79" w:rsidR="00B31EFF" w:rsidRPr="000C409A" w:rsidRDefault="00D610DC" w:rsidP="00B31EFF">
            <w:pPr>
              <w:jc w:val="center"/>
              <w:rPr>
                <w:rFonts w:ascii="Source Sans Pro" w:hAnsi="Source Sans Pro" w:cs="Arial"/>
                <w:color w:val="000000" w:themeColor="text1"/>
                <w:sz w:val="16"/>
                <w:szCs w:val="16"/>
                <w:lang w:val="fr-FR"/>
              </w:rPr>
            </w:pPr>
            <w:r w:rsidRPr="008B716E">
              <w:rPr>
                <w:sz w:val="16"/>
                <w:lang w:val="fr-FR" w:bidi="fr-FR"/>
              </w:rPr>
              <w:lastRenderedPageBreak/>
              <w:t xml:space="preserve">Usine de traitement des eaux usées opérationnelle même en cas </w:t>
            </w:r>
            <w:r w:rsidRPr="008B716E">
              <w:rPr>
                <w:sz w:val="16"/>
                <w:lang w:val="fr-FR" w:bidi="fr-FR"/>
              </w:rPr>
              <w:lastRenderedPageBreak/>
              <w:t>d’incidents mineurs</w:t>
            </w:r>
          </w:p>
        </w:tc>
        <w:tc>
          <w:tcPr>
            <w:tcW w:w="404"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1DE0C79C" w14:textId="4027FA52" w:rsidR="00D610DC" w:rsidRPr="000C409A" w:rsidRDefault="00D610DC" w:rsidP="00D610DC">
            <w:pPr>
              <w:jc w:val="center"/>
              <w:rPr>
                <w:rFonts w:ascii="Source Sans Pro" w:hAnsi="Source Sans Pro" w:cs="Arial"/>
                <w:color w:val="000000" w:themeColor="text1"/>
                <w:sz w:val="16"/>
                <w:szCs w:val="16"/>
                <w:lang w:val="fr-FR"/>
              </w:rPr>
            </w:pPr>
            <w:r w:rsidRPr="008B716E">
              <w:rPr>
                <w:sz w:val="16"/>
                <w:lang w:val="fr-FR" w:bidi="fr-FR"/>
              </w:rPr>
              <w:lastRenderedPageBreak/>
              <w:t>P = 3 (possible)</w:t>
            </w:r>
          </w:p>
          <w:p w14:paraId="2F77E4BC" w14:textId="77777777" w:rsidR="00D610DC" w:rsidRPr="000C409A" w:rsidRDefault="00D610DC" w:rsidP="00D610DC">
            <w:pPr>
              <w:jc w:val="center"/>
              <w:rPr>
                <w:rFonts w:ascii="Source Sans Pro" w:hAnsi="Source Sans Pro" w:cs="Arial"/>
                <w:color w:val="000000" w:themeColor="text1"/>
                <w:sz w:val="16"/>
                <w:szCs w:val="16"/>
                <w:lang w:val="fr-FR"/>
              </w:rPr>
            </w:pPr>
            <w:r w:rsidRPr="008B716E">
              <w:rPr>
                <w:sz w:val="16"/>
                <w:lang w:val="fr-FR" w:bidi="fr-FR"/>
              </w:rPr>
              <w:t>G = 4 (modérée)</w:t>
            </w:r>
          </w:p>
          <w:p w14:paraId="74E8BBA9" w14:textId="77777777" w:rsidR="00D610DC" w:rsidRPr="000C409A" w:rsidRDefault="00D610DC" w:rsidP="00D610DC">
            <w:pPr>
              <w:jc w:val="center"/>
              <w:rPr>
                <w:rFonts w:ascii="Source Sans Pro" w:hAnsi="Source Sans Pro" w:cs="Arial"/>
                <w:color w:val="000000" w:themeColor="text1"/>
                <w:sz w:val="16"/>
                <w:szCs w:val="16"/>
                <w:lang w:val="fr-FR"/>
              </w:rPr>
            </w:pPr>
          </w:p>
          <w:p w14:paraId="3BC60C75" w14:textId="798F8276" w:rsidR="00B31EFF" w:rsidRPr="000C409A" w:rsidRDefault="00D610DC" w:rsidP="00D610DC">
            <w:pPr>
              <w:jc w:val="center"/>
              <w:rPr>
                <w:rFonts w:ascii="Source Sans Pro" w:hAnsi="Source Sans Pro" w:cs="Arial"/>
                <w:color w:val="000000" w:themeColor="text1"/>
                <w:sz w:val="16"/>
                <w:szCs w:val="16"/>
                <w:lang w:val="fr-FR"/>
              </w:rPr>
            </w:pPr>
            <w:r w:rsidRPr="008B716E">
              <w:rPr>
                <w:sz w:val="16"/>
                <w:lang w:val="fr-FR" w:bidi="fr-FR"/>
              </w:rPr>
              <w:t>3 x 4 = 12</w:t>
            </w:r>
          </w:p>
        </w:tc>
        <w:tc>
          <w:tcPr>
            <w:tcW w:w="270"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37D8A984" w14:textId="3019740E" w:rsidR="00B31EFF" w:rsidRPr="008B716E" w:rsidRDefault="00D610DC" w:rsidP="00D610DC">
            <w:pPr>
              <w:jc w:val="center"/>
              <w:rPr>
                <w:rFonts w:ascii="Source Sans Pro" w:hAnsi="Source Sans Pro" w:cs="Arial"/>
                <w:color w:val="000000" w:themeColor="text1"/>
                <w:sz w:val="16"/>
                <w:szCs w:val="16"/>
                <w:lang w:val="en-US"/>
              </w:rPr>
            </w:pPr>
            <w:r w:rsidRPr="008B716E">
              <w:rPr>
                <w:sz w:val="16"/>
                <w:lang w:val="fr-FR" w:bidi="fr-FR"/>
              </w:rPr>
              <w:t>Modéré</w:t>
            </w:r>
          </w:p>
        </w:tc>
        <w:tc>
          <w:tcPr>
            <w:tcW w:w="398"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26A089B1" w14:textId="77777777" w:rsidR="00B31EFF" w:rsidRPr="000C409A" w:rsidRDefault="00D610DC" w:rsidP="00D610DC">
            <w:pPr>
              <w:jc w:val="center"/>
              <w:rPr>
                <w:rFonts w:ascii="Source Sans Pro" w:hAnsi="Source Sans Pro" w:cs="Arial"/>
                <w:color w:val="000000" w:themeColor="text1"/>
                <w:sz w:val="16"/>
                <w:szCs w:val="16"/>
                <w:lang w:val="fr-FR"/>
              </w:rPr>
            </w:pPr>
            <w:r w:rsidRPr="008B716E">
              <w:rPr>
                <w:sz w:val="16"/>
                <w:lang w:val="fr-FR" w:bidi="fr-FR"/>
              </w:rPr>
              <w:t>P = 4 (probable)</w:t>
            </w:r>
          </w:p>
          <w:p w14:paraId="2B076633" w14:textId="1BD65951" w:rsidR="00D610DC" w:rsidRPr="000C409A" w:rsidRDefault="00D610DC" w:rsidP="00D610DC">
            <w:pPr>
              <w:jc w:val="center"/>
              <w:rPr>
                <w:rFonts w:ascii="Source Sans Pro" w:hAnsi="Source Sans Pro" w:cs="Arial"/>
                <w:color w:val="000000" w:themeColor="text1"/>
                <w:sz w:val="16"/>
                <w:szCs w:val="16"/>
                <w:lang w:val="fr-FR"/>
              </w:rPr>
            </w:pPr>
            <w:r w:rsidRPr="008B716E">
              <w:rPr>
                <w:sz w:val="16"/>
                <w:lang w:val="fr-FR" w:bidi="fr-FR"/>
              </w:rPr>
              <w:t>G = 4 (modérée)</w:t>
            </w:r>
          </w:p>
          <w:p w14:paraId="53EDD460" w14:textId="77777777" w:rsidR="00D610DC" w:rsidRPr="000C409A" w:rsidRDefault="00D610DC" w:rsidP="00D610DC">
            <w:pPr>
              <w:jc w:val="center"/>
              <w:rPr>
                <w:rFonts w:ascii="Source Sans Pro" w:hAnsi="Source Sans Pro" w:cs="Arial"/>
                <w:color w:val="000000" w:themeColor="text1"/>
                <w:sz w:val="16"/>
                <w:szCs w:val="16"/>
                <w:lang w:val="fr-FR"/>
              </w:rPr>
            </w:pPr>
          </w:p>
          <w:p w14:paraId="0DEBEB99" w14:textId="631063D6" w:rsidR="00D610DC" w:rsidRPr="000C409A" w:rsidRDefault="00D610DC" w:rsidP="00D610DC">
            <w:pPr>
              <w:jc w:val="center"/>
              <w:rPr>
                <w:rFonts w:ascii="Source Sans Pro" w:hAnsi="Source Sans Pro" w:cs="Arial"/>
                <w:color w:val="000000" w:themeColor="text1"/>
                <w:sz w:val="16"/>
                <w:szCs w:val="16"/>
                <w:lang w:val="fr-FR"/>
              </w:rPr>
            </w:pPr>
            <w:r w:rsidRPr="008B716E">
              <w:rPr>
                <w:sz w:val="16"/>
                <w:lang w:val="fr-FR" w:bidi="fr-FR"/>
              </w:rPr>
              <w:t>4 x 4 = 16</w:t>
            </w:r>
          </w:p>
        </w:tc>
        <w:tc>
          <w:tcPr>
            <w:tcW w:w="256"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2EB9FA5D" w14:textId="7A569355" w:rsidR="00B31EFF" w:rsidRPr="008B716E" w:rsidRDefault="00D610DC" w:rsidP="00D610DC">
            <w:pPr>
              <w:jc w:val="center"/>
              <w:rPr>
                <w:rFonts w:ascii="Source Sans Pro" w:hAnsi="Source Sans Pro" w:cs="Arial"/>
                <w:color w:val="000000" w:themeColor="text1"/>
                <w:sz w:val="16"/>
                <w:szCs w:val="16"/>
                <w:lang w:val="en-US"/>
              </w:rPr>
            </w:pPr>
            <w:r w:rsidRPr="008B716E">
              <w:rPr>
                <w:sz w:val="16"/>
                <w:lang w:val="fr-FR" w:bidi="fr-FR"/>
              </w:rPr>
              <w:t>Élevé</w:t>
            </w:r>
          </w:p>
        </w:tc>
        <w:tc>
          <w:tcPr>
            <w:tcW w:w="141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2FC69AF3" w14:textId="674D484E" w:rsidR="00B31EFF" w:rsidRPr="000C409A" w:rsidRDefault="00B31EFF" w:rsidP="00D610DC">
            <w:pPr>
              <w:rPr>
                <w:rFonts w:ascii="Source Sans Pro" w:hAnsi="Source Sans Pro" w:cs="Arial"/>
                <w:color w:val="000000" w:themeColor="text1"/>
                <w:sz w:val="16"/>
                <w:szCs w:val="16"/>
                <w:lang w:val="fr-FR"/>
              </w:rPr>
            </w:pPr>
            <w:r w:rsidRPr="008B716E">
              <w:rPr>
                <w:sz w:val="16"/>
                <w:lang w:val="fr-FR" w:bidi="fr-FR"/>
              </w:rPr>
              <w:t>Gestion appropriée des bassins versants et installation d’ouvrages de protections contre les crues, les inondations et les ruissellements (p. ex., construction de digues)</w:t>
            </w:r>
          </w:p>
        </w:tc>
        <w:tc>
          <w:tcPr>
            <w:tcW w:w="28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71333BF5" w14:textId="69683F87" w:rsidR="00B31EFF" w:rsidRPr="008B716E" w:rsidRDefault="004879AA" w:rsidP="00D610DC">
            <w:pPr>
              <w:jc w:val="center"/>
              <w:rPr>
                <w:rFonts w:ascii="Source Sans Pro" w:hAnsi="Source Sans Pro" w:cs="Arial"/>
                <w:color w:val="000000" w:themeColor="text1"/>
                <w:sz w:val="16"/>
                <w:szCs w:val="16"/>
                <w:lang w:val="en-US"/>
              </w:rPr>
            </w:pPr>
            <w:r w:rsidRPr="008B716E">
              <w:rPr>
                <w:sz w:val="16"/>
                <w:lang w:val="fr-FR" w:bidi="fr-FR"/>
              </w:rPr>
              <w:t>8</w:t>
            </w:r>
          </w:p>
        </w:tc>
        <w:tc>
          <w:tcPr>
            <w:tcW w:w="2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5590247B" w14:textId="77777777" w:rsidR="00B31EFF" w:rsidRPr="008B716E" w:rsidRDefault="00B31EFF" w:rsidP="00D610DC">
            <w:pPr>
              <w:jc w:val="center"/>
              <w:rPr>
                <w:rFonts w:ascii="Source Sans Pro" w:hAnsi="Source Sans Pro" w:cs="Arial"/>
                <w:color w:val="000000" w:themeColor="text1"/>
                <w:sz w:val="16"/>
                <w:szCs w:val="16"/>
                <w:lang w:val="en-US"/>
              </w:rPr>
            </w:pPr>
          </w:p>
        </w:tc>
      </w:tr>
      <w:tr w:rsidR="00B31EFF" w:rsidRPr="006A3510" w14:paraId="685A6F60" w14:textId="77777777" w:rsidTr="000A0242">
        <w:trPr>
          <w:trHeight w:val="548"/>
          <w:jc w:val="center"/>
        </w:trPr>
        <w:tc>
          <w:tcPr>
            <w:tcW w:w="303"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1141E234" w14:textId="77777777" w:rsidR="00B31EFF" w:rsidRPr="008B716E" w:rsidRDefault="00B31EFF" w:rsidP="00B31EFF">
            <w:pPr>
              <w:jc w:val="center"/>
              <w:rPr>
                <w:rFonts w:ascii="Source Sans Pro" w:hAnsi="Source Sans Pro" w:cs="Arial"/>
                <w:color w:val="000000" w:themeColor="text1"/>
                <w:sz w:val="16"/>
                <w:szCs w:val="16"/>
                <w:lang w:val="en-US"/>
              </w:rPr>
            </w:pPr>
          </w:p>
        </w:tc>
        <w:tc>
          <w:tcPr>
            <w:tcW w:w="663"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278FA28F" w14:textId="77777777" w:rsidR="00B31EFF" w:rsidRPr="008B716E" w:rsidRDefault="00B31EFF" w:rsidP="00B31EFF">
            <w:pPr>
              <w:jc w:val="center"/>
              <w:rPr>
                <w:rFonts w:ascii="Source Sans Pro" w:hAnsi="Source Sans Pro" w:cs="Arial"/>
                <w:color w:val="000000" w:themeColor="text1"/>
                <w:sz w:val="16"/>
                <w:szCs w:val="16"/>
                <w:lang w:val="en-US"/>
              </w:rPr>
            </w:pPr>
          </w:p>
        </w:tc>
        <w:tc>
          <w:tcPr>
            <w:tcW w:w="414"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4C5C0E3B" w14:textId="77777777" w:rsidR="00B31EFF" w:rsidRPr="008B716E" w:rsidRDefault="00B31EFF" w:rsidP="00B31EFF">
            <w:pPr>
              <w:jc w:val="center"/>
              <w:rPr>
                <w:rFonts w:ascii="Source Sans Pro" w:hAnsi="Source Sans Pro" w:cs="Arial"/>
                <w:color w:val="000000" w:themeColor="text1"/>
                <w:sz w:val="16"/>
                <w:szCs w:val="16"/>
                <w:lang w:val="en-US"/>
              </w:rPr>
            </w:pPr>
          </w:p>
        </w:tc>
        <w:tc>
          <w:tcPr>
            <w:tcW w:w="305"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29AD5D0" w14:textId="77777777" w:rsidR="00B31EFF" w:rsidRPr="008B716E" w:rsidRDefault="00B31EFF" w:rsidP="00B31EFF">
            <w:pPr>
              <w:jc w:val="center"/>
              <w:rPr>
                <w:rFonts w:ascii="Source Sans Pro" w:hAnsi="Source Sans Pro" w:cs="Arial"/>
                <w:color w:val="000000" w:themeColor="text1"/>
                <w:sz w:val="16"/>
                <w:szCs w:val="16"/>
                <w:lang w:val="en-US"/>
              </w:rPr>
            </w:pPr>
          </w:p>
        </w:tc>
        <w:tc>
          <w:tcPr>
            <w:tcW w:w="404"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9094104" w14:textId="77777777" w:rsidR="00B31EFF" w:rsidRPr="008B716E" w:rsidRDefault="00B31EFF" w:rsidP="00D610DC">
            <w:pPr>
              <w:rPr>
                <w:rFonts w:ascii="Source Sans Pro" w:hAnsi="Source Sans Pro" w:cs="Arial"/>
                <w:color w:val="000000" w:themeColor="text1"/>
                <w:sz w:val="16"/>
                <w:szCs w:val="16"/>
                <w:lang w:val="en-US"/>
              </w:rPr>
            </w:pPr>
          </w:p>
        </w:tc>
        <w:tc>
          <w:tcPr>
            <w:tcW w:w="270"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430FEFA0" w14:textId="77777777" w:rsidR="00B31EFF" w:rsidRPr="008B716E" w:rsidRDefault="00B31EFF" w:rsidP="00D610DC">
            <w:pPr>
              <w:rPr>
                <w:rFonts w:ascii="Source Sans Pro" w:hAnsi="Source Sans Pro" w:cs="Arial"/>
                <w:color w:val="000000" w:themeColor="text1"/>
                <w:sz w:val="16"/>
                <w:szCs w:val="16"/>
                <w:lang w:val="en-US"/>
              </w:rPr>
            </w:pPr>
          </w:p>
        </w:tc>
        <w:tc>
          <w:tcPr>
            <w:tcW w:w="398"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5568AE4C" w14:textId="77777777" w:rsidR="00B31EFF" w:rsidRPr="008B716E" w:rsidRDefault="00B31EFF" w:rsidP="00D610DC">
            <w:pPr>
              <w:rPr>
                <w:rFonts w:ascii="Source Sans Pro" w:hAnsi="Source Sans Pro" w:cs="Arial"/>
                <w:color w:val="000000" w:themeColor="text1"/>
                <w:sz w:val="16"/>
                <w:szCs w:val="16"/>
                <w:lang w:val="en-US"/>
              </w:rPr>
            </w:pPr>
          </w:p>
        </w:tc>
        <w:tc>
          <w:tcPr>
            <w:tcW w:w="256"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2BF37AB8" w14:textId="77777777" w:rsidR="00B31EFF" w:rsidRPr="008B716E" w:rsidRDefault="00B31EFF" w:rsidP="00D610DC">
            <w:pPr>
              <w:rPr>
                <w:rFonts w:ascii="Source Sans Pro" w:hAnsi="Source Sans Pro" w:cs="Arial"/>
                <w:color w:val="000000" w:themeColor="text1"/>
                <w:sz w:val="16"/>
                <w:szCs w:val="16"/>
                <w:lang w:val="en-US"/>
              </w:rPr>
            </w:pPr>
          </w:p>
        </w:tc>
        <w:tc>
          <w:tcPr>
            <w:tcW w:w="141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36B7A7E8" w14:textId="01707F97" w:rsidR="00B31EFF" w:rsidRPr="000C409A" w:rsidRDefault="00B31EFF" w:rsidP="00D610DC">
            <w:pPr>
              <w:rPr>
                <w:rFonts w:ascii="Source Sans Pro" w:hAnsi="Source Sans Pro" w:cs="Arial"/>
                <w:color w:val="000000" w:themeColor="text1"/>
                <w:sz w:val="16"/>
                <w:szCs w:val="16"/>
                <w:lang w:val="fr-FR"/>
              </w:rPr>
            </w:pPr>
            <w:r w:rsidRPr="008B716E">
              <w:rPr>
                <w:sz w:val="16"/>
                <w:lang w:val="fr-FR" w:bidi="fr-FR"/>
              </w:rPr>
              <w:t xml:space="preserve">Investissement dans des systèmes d’alerte précoce et du matériel d’intervention d’urgence (p. ex., pompes </w:t>
            </w:r>
            <w:r w:rsidRPr="008B716E">
              <w:rPr>
                <w:sz w:val="16"/>
                <w:lang w:val="fr-FR" w:bidi="fr-FR"/>
              </w:rPr>
              <w:lastRenderedPageBreak/>
              <w:t>mobiles stockées hors site, technologies de traitement non électrique des eaux usées)</w:t>
            </w:r>
          </w:p>
        </w:tc>
        <w:tc>
          <w:tcPr>
            <w:tcW w:w="28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3EB13890" w14:textId="39E7425F" w:rsidR="00B31EFF" w:rsidRPr="008B716E" w:rsidRDefault="004879AA" w:rsidP="00D610DC">
            <w:pPr>
              <w:jc w:val="center"/>
              <w:rPr>
                <w:rFonts w:ascii="Source Sans Pro" w:hAnsi="Source Sans Pro" w:cs="Arial"/>
                <w:color w:val="000000" w:themeColor="text1"/>
                <w:sz w:val="16"/>
                <w:szCs w:val="16"/>
                <w:lang w:val="en-US"/>
              </w:rPr>
            </w:pPr>
            <w:r w:rsidRPr="008B716E">
              <w:rPr>
                <w:sz w:val="16"/>
                <w:lang w:val="fr-FR" w:bidi="fr-FR"/>
              </w:rPr>
              <w:lastRenderedPageBreak/>
              <w:t>5</w:t>
            </w:r>
          </w:p>
        </w:tc>
        <w:tc>
          <w:tcPr>
            <w:tcW w:w="2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2FD3B884" w14:textId="77777777" w:rsidR="00B31EFF" w:rsidRPr="008B716E" w:rsidRDefault="00B31EFF" w:rsidP="00D610DC">
            <w:pPr>
              <w:jc w:val="center"/>
              <w:rPr>
                <w:rFonts w:ascii="Source Sans Pro" w:hAnsi="Source Sans Pro" w:cs="Arial"/>
                <w:color w:val="000000" w:themeColor="text1"/>
                <w:sz w:val="16"/>
                <w:szCs w:val="16"/>
                <w:lang w:val="en-US"/>
              </w:rPr>
            </w:pPr>
          </w:p>
        </w:tc>
      </w:tr>
      <w:tr w:rsidR="00B31EFF" w:rsidRPr="006A3510" w14:paraId="695E66B1" w14:textId="77777777" w:rsidTr="000A0242">
        <w:trPr>
          <w:trHeight w:val="548"/>
          <w:jc w:val="center"/>
        </w:trPr>
        <w:tc>
          <w:tcPr>
            <w:tcW w:w="303"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0BFFFDA9" w14:textId="77777777" w:rsidR="00B31EFF" w:rsidRPr="008B716E" w:rsidRDefault="00B31EFF" w:rsidP="00B31EFF">
            <w:pPr>
              <w:jc w:val="center"/>
              <w:rPr>
                <w:rFonts w:ascii="Source Sans Pro" w:hAnsi="Source Sans Pro" w:cs="Arial"/>
                <w:color w:val="000000" w:themeColor="text1"/>
                <w:sz w:val="16"/>
                <w:szCs w:val="16"/>
                <w:lang w:val="en-US"/>
              </w:rPr>
            </w:pPr>
          </w:p>
        </w:tc>
        <w:tc>
          <w:tcPr>
            <w:tcW w:w="663"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76B30320" w14:textId="77777777" w:rsidR="00B31EFF" w:rsidRPr="008B716E" w:rsidRDefault="00B31EFF" w:rsidP="00B31EFF">
            <w:pPr>
              <w:jc w:val="center"/>
              <w:rPr>
                <w:rFonts w:ascii="Source Sans Pro" w:hAnsi="Source Sans Pro" w:cs="Arial"/>
                <w:color w:val="000000" w:themeColor="text1"/>
                <w:sz w:val="16"/>
                <w:szCs w:val="16"/>
                <w:lang w:val="en-US"/>
              </w:rPr>
            </w:pPr>
          </w:p>
        </w:tc>
        <w:tc>
          <w:tcPr>
            <w:tcW w:w="414"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4C8BE571" w14:textId="77777777" w:rsidR="00B31EFF" w:rsidRPr="008B716E" w:rsidRDefault="00B31EFF" w:rsidP="00B31EFF">
            <w:pPr>
              <w:jc w:val="center"/>
              <w:rPr>
                <w:rFonts w:ascii="Source Sans Pro" w:hAnsi="Source Sans Pro" w:cs="Arial"/>
                <w:color w:val="000000" w:themeColor="text1"/>
                <w:sz w:val="16"/>
                <w:szCs w:val="16"/>
                <w:lang w:val="en-US"/>
              </w:rPr>
            </w:pPr>
          </w:p>
        </w:tc>
        <w:tc>
          <w:tcPr>
            <w:tcW w:w="305"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2DEDF04D" w14:textId="77777777" w:rsidR="00B31EFF" w:rsidRPr="008B716E" w:rsidRDefault="00B31EFF" w:rsidP="00B31EFF">
            <w:pPr>
              <w:jc w:val="center"/>
              <w:rPr>
                <w:rFonts w:ascii="Source Sans Pro" w:hAnsi="Source Sans Pro" w:cs="Arial"/>
                <w:color w:val="000000" w:themeColor="text1"/>
                <w:sz w:val="16"/>
                <w:szCs w:val="16"/>
                <w:lang w:val="en-US"/>
              </w:rPr>
            </w:pPr>
          </w:p>
        </w:tc>
        <w:tc>
          <w:tcPr>
            <w:tcW w:w="404"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1C28820E" w14:textId="77777777" w:rsidR="00B31EFF" w:rsidRPr="008B716E" w:rsidRDefault="00B31EFF" w:rsidP="00D610DC">
            <w:pPr>
              <w:rPr>
                <w:rFonts w:ascii="Source Sans Pro" w:hAnsi="Source Sans Pro" w:cs="Arial"/>
                <w:color w:val="000000" w:themeColor="text1"/>
                <w:sz w:val="16"/>
                <w:szCs w:val="16"/>
                <w:lang w:val="en-US"/>
              </w:rPr>
            </w:pPr>
          </w:p>
        </w:tc>
        <w:tc>
          <w:tcPr>
            <w:tcW w:w="270"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591222E2" w14:textId="77777777" w:rsidR="00B31EFF" w:rsidRPr="008B716E" w:rsidRDefault="00B31EFF" w:rsidP="00D610DC">
            <w:pPr>
              <w:rPr>
                <w:rFonts w:ascii="Source Sans Pro" w:hAnsi="Source Sans Pro" w:cs="Arial"/>
                <w:color w:val="000000" w:themeColor="text1"/>
                <w:sz w:val="16"/>
                <w:szCs w:val="16"/>
                <w:lang w:val="en-US"/>
              </w:rPr>
            </w:pPr>
          </w:p>
        </w:tc>
        <w:tc>
          <w:tcPr>
            <w:tcW w:w="398"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27D1231A" w14:textId="77777777" w:rsidR="00B31EFF" w:rsidRPr="008B716E" w:rsidRDefault="00B31EFF" w:rsidP="00D610DC">
            <w:pPr>
              <w:rPr>
                <w:rFonts w:ascii="Source Sans Pro" w:hAnsi="Source Sans Pro" w:cs="Arial"/>
                <w:color w:val="000000" w:themeColor="text1"/>
                <w:sz w:val="16"/>
                <w:szCs w:val="16"/>
                <w:lang w:val="en-US"/>
              </w:rPr>
            </w:pPr>
          </w:p>
        </w:tc>
        <w:tc>
          <w:tcPr>
            <w:tcW w:w="256"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1D3C5E9C" w14:textId="77777777" w:rsidR="00B31EFF" w:rsidRPr="008B716E" w:rsidRDefault="00B31EFF" w:rsidP="00D610DC">
            <w:pPr>
              <w:rPr>
                <w:rFonts w:ascii="Source Sans Pro" w:hAnsi="Source Sans Pro" w:cs="Arial"/>
                <w:color w:val="000000" w:themeColor="text1"/>
                <w:sz w:val="16"/>
                <w:szCs w:val="16"/>
                <w:lang w:val="en-US"/>
              </w:rPr>
            </w:pPr>
          </w:p>
        </w:tc>
        <w:tc>
          <w:tcPr>
            <w:tcW w:w="141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3006490F" w14:textId="77AD7399" w:rsidR="00B31EFF" w:rsidRPr="000C409A" w:rsidRDefault="00B31EFF" w:rsidP="00D610DC">
            <w:pPr>
              <w:rPr>
                <w:rFonts w:ascii="Source Sans Pro" w:hAnsi="Source Sans Pro" w:cs="Arial"/>
                <w:color w:val="000000" w:themeColor="text1"/>
                <w:sz w:val="16"/>
                <w:szCs w:val="16"/>
                <w:lang w:val="fr-FR"/>
              </w:rPr>
            </w:pPr>
            <w:r w:rsidRPr="008B716E">
              <w:rPr>
                <w:sz w:val="16"/>
                <w:lang w:val="fr-FR" w:bidi="fr-FR"/>
              </w:rPr>
              <w:t>Construction de bassins de retenue complémentaires permettant d’absorber les forts débits et de réduire le risque de débordement ou de contournement des bassins principaux vers les cours d’eau.</w:t>
            </w:r>
          </w:p>
        </w:tc>
        <w:tc>
          <w:tcPr>
            <w:tcW w:w="28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7C2D9BBD" w14:textId="1F07EB68" w:rsidR="00B31EFF" w:rsidRPr="008B716E" w:rsidRDefault="004879AA" w:rsidP="00D610DC">
            <w:pPr>
              <w:jc w:val="center"/>
              <w:rPr>
                <w:rFonts w:ascii="Source Sans Pro" w:hAnsi="Source Sans Pro" w:cs="Arial"/>
                <w:color w:val="000000" w:themeColor="text1"/>
                <w:sz w:val="16"/>
                <w:szCs w:val="16"/>
                <w:lang w:val="en-US"/>
              </w:rPr>
            </w:pPr>
            <w:r w:rsidRPr="008B716E">
              <w:rPr>
                <w:sz w:val="16"/>
                <w:lang w:val="fr-FR" w:bidi="fr-FR"/>
              </w:rPr>
              <w:t>6</w:t>
            </w:r>
          </w:p>
        </w:tc>
        <w:tc>
          <w:tcPr>
            <w:tcW w:w="28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28" w:type="dxa"/>
              <w:bottom w:w="28" w:type="dxa"/>
              <w:right w:w="28" w:type="dxa"/>
            </w:tcMar>
            <w:vAlign w:val="center"/>
          </w:tcPr>
          <w:p w14:paraId="7CBC92F3" w14:textId="77777777" w:rsidR="00B31EFF" w:rsidRPr="008B716E" w:rsidRDefault="00B31EFF" w:rsidP="00D610DC">
            <w:pPr>
              <w:jc w:val="center"/>
              <w:rPr>
                <w:rFonts w:ascii="Source Sans Pro" w:hAnsi="Source Sans Pro" w:cs="Arial"/>
                <w:color w:val="000000" w:themeColor="text1"/>
                <w:sz w:val="16"/>
                <w:szCs w:val="16"/>
                <w:lang w:val="en-US"/>
              </w:rPr>
            </w:pPr>
          </w:p>
        </w:tc>
      </w:tr>
    </w:tbl>
    <w:p w14:paraId="18DF82A6" w14:textId="77777777" w:rsidR="00ED7BEC" w:rsidRDefault="00ED7BEC">
      <w:pPr>
        <w:rPr>
          <w:lang w:val="en-US"/>
        </w:rPr>
        <w:sectPr w:rsidR="00ED7BEC" w:rsidSect="00512054">
          <w:pgSz w:w="16838" w:h="11906" w:orient="landscape"/>
          <w:pgMar w:top="1362" w:right="1440" w:bottom="791" w:left="1440" w:header="318" w:footer="498" w:gutter="0"/>
          <w:cols w:space="708"/>
          <w:docGrid w:linePitch="360"/>
        </w:sectPr>
      </w:pPr>
    </w:p>
    <w:p w14:paraId="554265E2" w14:textId="11159617" w:rsidR="00004A17" w:rsidRPr="00253555" w:rsidRDefault="00AD2858" w:rsidP="00E85F20">
      <w:pPr>
        <w:spacing w:after="120"/>
        <w:jc w:val="center"/>
        <w:rPr>
          <w:rFonts w:ascii="Source Sans Pro" w:hAnsi="Source Sans Pro"/>
          <w:b/>
          <w:bCs/>
          <w:color w:val="000000" w:themeColor="text1"/>
          <w:lang w:val="en-US"/>
        </w:rPr>
      </w:pPr>
      <w:r>
        <w:rPr>
          <w:b/>
          <w:lang w:val="fr-FR" w:bidi="fr-FR"/>
        </w:rPr>
        <w:lastRenderedPageBreak/>
        <w:t>UTILISATION DES FEUILLES D’EXERCICES INDIVIDUELS</w:t>
      </w:r>
    </w:p>
    <w:p w14:paraId="37CF970F" w14:textId="7AD6008D" w:rsidR="004B603D" w:rsidRDefault="00500E6C" w:rsidP="00E85F20">
      <w:pPr>
        <w:jc w:val="both"/>
        <w:rPr>
          <w:rFonts w:ascii="Source Sans Pro" w:hAnsi="Source Sans Pro"/>
          <w:color w:val="000000" w:themeColor="text1"/>
          <w:sz w:val="20"/>
          <w:szCs w:val="20"/>
          <w:lang w:val="en-US"/>
        </w:rPr>
      </w:pPr>
      <w:r w:rsidRPr="00500E6C">
        <w:rPr>
          <w:sz w:val="20"/>
          <w:lang w:val="fr-FR" w:bidi="fr-FR"/>
        </w:rPr>
        <w:t>Ces feuilles d’exercices serviront de supports à la prise de note durant l’intégralité de l’atelier. Vous pourrez y consigner :</w:t>
      </w:r>
    </w:p>
    <w:p w14:paraId="665F4F0B" w14:textId="553ACA95" w:rsidR="00500E6C" w:rsidRPr="000C409A" w:rsidRDefault="004B603D" w:rsidP="00E85F20">
      <w:pPr>
        <w:pStyle w:val="ListParagraph"/>
        <w:numPr>
          <w:ilvl w:val="0"/>
          <w:numId w:val="2"/>
        </w:numPr>
        <w:spacing w:before="0" w:after="120"/>
        <w:ind w:left="714" w:hanging="357"/>
        <w:jc w:val="both"/>
        <w:rPr>
          <w:rFonts w:ascii="Source Sans Pro" w:hAnsi="Source Sans Pro"/>
          <w:color w:val="000000" w:themeColor="text1"/>
          <w:lang w:val="fr-FR"/>
        </w:rPr>
      </w:pPr>
      <w:r w:rsidRPr="0027049F">
        <w:rPr>
          <w:b/>
          <w:lang w:val="fr-FR" w:bidi="fr-FR"/>
        </w:rPr>
        <w:t xml:space="preserve">Les détails de l’étude de cas de PGSSA </w:t>
      </w:r>
      <w:r w:rsidRPr="0027049F">
        <w:rPr>
          <w:lang w:val="fr-FR" w:bidi="fr-FR"/>
        </w:rPr>
        <w:t xml:space="preserve">réalisée avec votre groupe. La feuille d’exercices vous guidera dans la mise en pratique des acquis de chaque module et l’application des différentes étapes de PGSSA. Elle pourra être utilisée comme pense-bête dans le cadre de la préparation de vos futurs Plans de gestion de la sécurité sanitaire de l’assainissement. </w:t>
      </w:r>
    </w:p>
    <w:p w14:paraId="686E101C" w14:textId="130B3420" w:rsidR="00F8686E" w:rsidRPr="000C409A" w:rsidRDefault="00D376D2" w:rsidP="00E85F20">
      <w:pPr>
        <w:pStyle w:val="ListParagraph"/>
        <w:numPr>
          <w:ilvl w:val="0"/>
          <w:numId w:val="2"/>
        </w:numPr>
        <w:spacing w:after="0"/>
        <w:ind w:left="714" w:hanging="357"/>
        <w:jc w:val="both"/>
        <w:rPr>
          <w:rFonts w:ascii="Source Sans Pro" w:hAnsi="Source Sans Pro"/>
          <w:color w:val="000000" w:themeColor="text1"/>
          <w:lang w:val="fr-FR"/>
        </w:rPr>
      </w:pPr>
      <w:r>
        <w:rPr>
          <w:b/>
          <w:lang w:val="fr-FR" w:bidi="fr-FR"/>
        </w:rPr>
        <w:t xml:space="preserve">Vos observations quotidiennes, </w:t>
      </w:r>
      <w:r>
        <w:rPr>
          <w:lang w:val="fr-FR" w:bidi="fr-FR"/>
        </w:rPr>
        <w:t>y compris les recommandations concernant les activités à réaliser avec votre groupe dans le cadre du lancement d’un processus de PGSSA pour une localité donnée, ainsi que de l’élaboration et de la mise en œuvre d’un Plan pour cette dernière.</w:t>
      </w:r>
    </w:p>
    <w:p w14:paraId="4A837316" w14:textId="15C05BAA" w:rsidR="00500E6C" w:rsidRPr="000C409A" w:rsidRDefault="0027049F" w:rsidP="005420FF">
      <w:pPr>
        <w:spacing w:before="120" w:after="120"/>
        <w:jc w:val="center"/>
        <w:rPr>
          <w:rFonts w:ascii="Source Sans Pro" w:hAnsi="Source Sans Pro"/>
          <w:b/>
          <w:bCs/>
          <w:color w:val="000000" w:themeColor="text1"/>
          <w:lang w:val="fr-FR"/>
        </w:rPr>
      </w:pPr>
      <w:r>
        <w:rPr>
          <w:b/>
          <w:lang w:val="fr-FR" w:bidi="fr-FR"/>
        </w:rPr>
        <w:t xml:space="preserve">CONSIGNES RELATIVES À L’ÉTUDE DE CAS DE PGSSA </w:t>
      </w:r>
    </w:p>
    <w:p w14:paraId="0C1453CC" w14:textId="77777777" w:rsidR="00E85F20" w:rsidRPr="000C409A" w:rsidRDefault="00004A17" w:rsidP="00004A17">
      <w:pPr>
        <w:spacing w:after="120"/>
        <w:jc w:val="both"/>
        <w:rPr>
          <w:rFonts w:ascii="Source Sans Pro" w:hAnsi="Source Sans Pro"/>
          <w:color w:val="000000" w:themeColor="text1"/>
          <w:sz w:val="20"/>
          <w:szCs w:val="20"/>
          <w:lang w:val="fr-FR"/>
        </w:rPr>
      </w:pPr>
      <w:r>
        <w:rPr>
          <w:sz w:val="20"/>
          <w:lang w:val="fr-FR" w:bidi="fr-FR"/>
        </w:rPr>
        <w:t xml:space="preserve">Au cours de cette formation, vous et votre groupe travaillerez à l’élaboration d’un Plan de gestion de la sécurité sanitaire de l’assainissement pour une localité donnée. Dans le cas où l’étude de cas porterait sur </w:t>
      </w:r>
      <w:r>
        <w:rPr>
          <w:b/>
          <w:sz w:val="20"/>
          <w:lang w:val="fr-FR" w:bidi="fr-FR"/>
        </w:rPr>
        <w:t>votre localité de travail</w:t>
      </w:r>
      <w:r>
        <w:rPr>
          <w:sz w:val="20"/>
          <w:lang w:val="fr-FR" w:bidi="fr-FR"/>
        </w:rPr>
        <w:t xml:space="preserve">, vous veillerez à recueillir et consigner l’ensemble des informations nécessaires pour en offrir une description aussi proche que possible de la réalité. </w:t>
      </w:r>
    </w:p>
    <w:p w14:paraId="69C06932" w14:textId="1C306A47" w:rsidR="00E63C22" w:rsidRDefault="00E85F20" w:rsidP="00E85F20">
      <w:pPr>
        <w:jc w:val="both"/>
        <w:rPr>
          <w:rFonts w:ascii="Source Sans Pro" w:hAnsi="Source Sans Pro"/>
          <w:color w:val="000000" w:themeColor="text1"/>
          <w:sz w:val="20"/>
          <w:szCs w:val="20"/>
          <w:lang w:val="en-US"/>
        </w:rPr>
      </w:pPr>
      <w:r>
        <w:rPr>
          <w:sz w:val="20"/>
          <w:lang w:val="fr-FR" w:bidi="fr-FR"/>
        </w:rPr>
        <w:t xml:space="preserve">Dans l’éventualité où les membres du groupe ne seraient pas tous en poste au même endroit, vous et votre équipe veillerez à choisir </w:t>
      </w:r>
      <w:r>
        <w:rPr>
          <w:b/>
          <w:sz w:val="20"/>
          <w:lang w:val="fr-FR" w:bidi="fr-FR"/>
        </w:rPr>
        <w:t xml:space="preserve">une localité reflétant la réalité </w:t>
      </w:r>
      <w:r>
        <w:rPr>
          <w:sz w:val="20"/>
          <w:lang w:val="fr-FR" w:bidi="fr-FR"/>
        </w:rPr>
        <w:t xml:space="preserve">de </w:t>
      </w:r>
      <w:r>
        <w:rPr>
          <w:i/>
          <w:sz w:val="20"/>
          <w:u w:val="single"/>
          <w:lang w:val="fr-FR" w:bidi="fr-FR"/>
        </w:rPr>
        <w:t xml:space="preserve">l’ensemble </w:t>
      </w:r>
      <w:r>
        <w:rPr>
          <w:sz w:val="20"/>
          <w:lang w:val="fr-FR" w:bidi="fr-FR"/>
        </w:rPr>
        <w:t>de vos lieux d’affectation. La localité choisie devra respecter les conditions suivantes :</w:t>
      </w:r>
    </w:p>
    <w:p w14:paraId="10785DA1" w14:textId="33358649" w:rsidR="00E30AD0" w:rsidRPr="000C409A" w:rsidRDefault="00E30AD0" w:rsidP="00E85F20">
      <w:pPr>
        <w:pStyle w:val="ListParagraph"/>
        <w:numPr>
          <w:ilvl w:val="0"/>
          <w:numId w:val="3"/>
        </w:numPr>
        <w:spacing w:before="0" w:after="120"/>
        <w:ind w:left="714" w:hanging="357"/>
        <w:jc w:val="both"/>
        <w:rPr>
          <w:rFonts w:ascii="Source Sans Pro" w:hAnsi="Source Sans Pro"/>
          <w:color w:val="000000" w:themeColor="text1"/>
          <w:lang w:val="fr-FR"/>
        </w:rPr>
      </w:pPr>
      <w:r>
        <w:rPr>
          <w:lang w:val="fr-FR" w:bidi="fr-FR"/>
        </w:rPr>
        <w:t xml:space="preserve">L’étude de cas ne portant pas obligatoirement sur un lieu existant, il est possible d’opter pour une localité imaginaire regroupant les caractéristiques propres à chacune de vos zones d’affectation. </w:t>
      </w:r>
    </w:p>
    <w:p w14:paraId="3AE818AF" w14:textId="119579D1" w:rsidR="00E30AD0" w:rsidRPr="000C409A" w:rsidRDefault="00E30AD0" w:rsidP="00E63C22">
      <w:pPr>
        <w:pStyle w:val="ListParagraph"/>
        <w:numPr>
          <w:ilvl w:val="0"/>
          <w:numId w:val="3"/>
        </w:numPr>
        <w:spacing w:after="120"/>
        <w:jc w:val="both"/>
        <w:rPr>
          <w:rFonts w:ascii="Source Sans Pro" w:hAnsi="Source Sans Pro"/>
          <w:color w:val="000000" w:themeColor="text1"/>
          <w:lang w:val="fr-FR"/>
        </w:rPr>
      </w:pPr>
      <w:r>
        <w:rPr>
          <w:lang w:val="fr-FR" w:bidi="fr-FR"/>
        </w:rPr>
        <w:t>Chaque membre du groupe doit pouvoir contribuer à l’étude de cas grâce à son expérience et ses connaissances personnelles, en particulier en ce qui concerne les étapes de description du système d’assainissement et d’évaluation des risques.</w:t>
      </w:r>
    </w:p>
    <w:p w14:paraId="45E9DA9F" w14:textId="3134296D" w:rsidR="00E30AD0" w:rsidRPr="000C409A" w:rsidRDefault="00E30AD0" w:rsidP="00E63C22">
      <w:pPr>
        <w:pStyle w:val="ListParagraph"/>
        <w:numPr>
          <w:ilvl w:val="0"/>
          <w:numId w:val="3"/>
        </w:numPr>
        <w:spacing w:after="120"/>
        <w:jc w:val="both"/>
        <w:rPr>
          <w:rFonts w:ascii="Source Sans Pro" w:hAnsi="Source Sans Pro"/>
          <w:color w:val="000000" w:themeColor="text1"/>
          <w:lang w:val="fr-FR"/>
        </w:rPr>
      </w:pPr>
      <w:r>
        <w:rPr>
          <w:lang w:val="fr-FR" w:bidi="fr-FR"/>
        </w:rPr>
        <w:t>Tous les membres du groupe doivent être familiers avec le système d’assainissement sélectionné (raccordé ou non au réseau d’assainissement collectif, décentralisé, etc.).</w:t>
      </w:r>
    </w:p>
    <w:p w14:paraId="07D560E4" w14:textId="6828B00A" w:rsidR="00E30AD0" w:rsidRDefault="007359AE" w:rsidP="00E85F20">
      <w:pPr>
        <w:pStyle w:val="ListParagraph"/>
        <w:numPr>
          <w:ilvl w:val="0"/>
          <w:numId w:val="3"/>
        </w:numPr>
        <w:spacing w:after="0"/>
        <w:ind w:left="714" w:hanging="357"/>
        <w:jc w:val="both"/>
        <w:rPr>
          <w:rFonts w:ascii="Source Sans Pro" w:hAnsi="Source Sans Pro"/>
          <w:color w:val="000000" w:themeColor="text1"/>
          <w:lang w:val="en-US"/>
        </w:rPr>
      </w:pPr>
      <w:r>
        <w:rPr>
          <w:lang w:val="fr-FR" w:bidi="fr-FR"/>
        </w:rPr>
        <w:t>En fonction de votre expérience, vous définirez si la localité choisie se situe en zone pluvieuse (sujette aux inondations) ou en zone aride (sujette à la sécheresse). Vous devrez également prendre en compte les prévisions climatiques.</w:t>
      </w:r>
    </w:p>
    <w:p w14:paraId="7BF656BB" w14:textId="5310B1C6" w:rsidR="007359AE" w:rsidRPr="000C409A" w:rsidRDefault="00E85F20" w:rsidP="007359AE">
      <w:pPr>
        <w:spacing w:after="120"/>
        <w:jc w:val="both"/>
        <w:rPr>
          <w:rFonts w:ascii="Source Sans Pro" w:hAnsi="Source Sans Pro"/>
          <w:color w:val="000000" w:themeColor="text1"/>
          <w:sz w:val="20"/>
          <w:szCs w:val="20"/>
          <w:lang w:val="fr-FR"/>
        </w:rPr>
      </w:pPr>
      <w:r>
        <w:rPr>
          <w:sz w:val="20"/>
          <w:lang w:val="fr-FR" w:bidi="fr-FR"/>
        </w:rPr>
        <w:t xml:space="preserve">Votre formateur pourra vous demander de réaliser </w:t>
      </w:r>
      <w:r>
        <w:rPr>
          <w:b/>
          <w:sz w:val="20"/>
          <w:lang w:val="fr-FR" w:bidi="fr-FR"/>
        </w:rPr>
        <w:t xml:space="preserve">l’étude de cas </w:t>
      </w:r>
      <w:r>
        <w:rPr>
          <w:sz w:val="20"/>
          <w:lang w:val="fr-FR" w:bidi="fr-FR"/>
        </w:rPr>
        <w:t>d’une localité qu’il aura lui-même sélectionnée. N’hésitez pas à le consulter pour vous enquérir de la modalité choisie !</w:t>
      </w:r>
    </w:p>
    <w:p w14:paraId="5E2BCC81" w14:textId="77777777" w:rsidR="001E6676" w:rsidRPr="000C409A" w:rsidRDefault="001E6676" w:rsidP="00E85F20">
      <w:pPr>
        <w:spacing w:after="120"/>
        <w:rPr>
          <w:rFonts w:ascii="Source Sans Pro" w:hAnsi="Source Sans Pro"/>
          <w:b/>
          <w:bCs/>
          <w:color w:val="000000" w:themeColor="text1"/>
          <w:sz w:val="40"/>
          <w:szCs w:val="40"/>
          <w:lang w:val="fr-FR"/>
        </w:rPr>
      </w:pPr>
    </w:p>
    <w:p w14:paraId="51A3E4A2" w14:textId="6A0F0B27" w:rsidR="00ED7BEC" w:rsidRPr="000C409A" w:rsidRDefault="00ED7BEC" w:rsidP="00E85F20">
      <w:pPr>
        <w:spacing w:after="120"/>
        <w:rPr>
          <w:rFonts w:ascii="Source Sans Pro" w:hAnsi="Source Sans Pro"/>
          <w:b/>
          <w:bCs/>
          <w:color w:val="000000" w:themeColor="text1"/>
          <w:lang w:val="fr-FR"/>
        </w:rPr>
      </w:pPr>
      <w:r>
        <w:rPr>
          <w:b/>
          <w:lang w:val="fr-FR" w:bidi="fr-FR"/>
        </w:rPr>
        <w:t>MODULE 1 : PRÉPARATION DE LA PLANIFICATION DE LA GESTION DE LA SÉCURITÉ SANITAIRE DE L’ASSAINISSEMENT</w:t>
      </w:r>
    </w:p>
    <w:p w14:paraId="1786FBE3" w14:textId="35E23C79" w:rsidR="00ED7BEC" w:rsidRPr="000C409A" w:rsidRDefault="0008696F" w:rsidP="00ED7BEC">
      <w:pPr>
        <w:spacing w:after="120"/>
        <w:rPr>
          <w:rFonts w:ascii="Source Sans Pro" w:hAnsi="Source Sans Pro"/>
          <w:b/>
          <w:bCs/>
          <w:color w:val="000000" w:themeColor="text1"/>
          <w:sz w:val="20"/>
          <w:szCs w:val="20"/>
          <w:lang w:val="fr-FR"/>
        </w:rPr>
      </w:pPr>
      <w:r w:rsidRPr="0008696F">
        <w:rPr>
          <w:b/>
          <w:sz w:val="20"/>
          <w:lang w:val="fr-FR" w:bidi="fr-FR"/>
        </w:rPr>
        <w:t>ÉTAPE 1.1 : Définition de la zone de PGSSA et désignation de l’organisme chef de file</w:t>
      </w:r>
    </w:p>
    <w:p w14:paraId="6B2FAA85" w14:textId="3421FAC0" w:rsidR="006E4940" w:rsidRPr="000C409A" w:rsidRDefault="00395899" w:rsidP="00F65FC0">
      <w:pPr>
        <w:spacing w:after="120"/>
        <w:rPr>
          <w:rFonts w:ascii="Source Sans Pro" w:hAnsi="Source Sans Pro"/>
          <w:color w:val="000000" w:themeColor="text1"/>
          <w:sz w:val="20"/>
          <w:szCs w:val="20"/>
          <w:lang w:val="fr-FR"/>
        </w:rPr>
      </w:pPr>
      <w:r w:rsidRPr="00F65FC0">
        <w:rPr>
          <w:b/>
          <w:sz w:val="20"/>
          <w:lang w:val="fr-FR" w:bidi="fr-FR"/>
        </w:rPr>
        <w:t>Quel est le nom de la localité pour laquelle vous élaborerez un Plan de sécurité sanitaire ?</w:t>
      </w:r>
    </w:p>
    <w:tbl>
      <w:tblPr>
        <w:tblStyle w:val="TableGrid"/>
        <w:tblW w:w="0" w:type="auto"/>
        <w:tblInd w:w="-5" w:type="dxa"/>
        <w:tblLook w:val="04A0" w:firstRow="1" w:lastRow="0" w:firstColumn="1" w:lastColumn="0" w:noHBand="0" w:noVBand="1"/>
      </w:tblPr>
      <w:tblGrid>
        <w:gridCol w:w="14459"/>
      </w:tblGrid>
      <w:tr w:rsidR="006E4940" w:rsidRPr="00E06F39" w14:paraId="4AA5B093" w14:textId="77777777" w:rsidTr="00F879ED">
        <w:trPr>
          <w:trHeight w:val="924"/>
        </w:trPr>
        <w:tc>
          <w:tcPr>
            <w:tcW w:w="14459" w:type="dxa"/>
          </w:tcPr>
          <w:p w14:paraId="67769101" w14:textId="77777777" w:rsidR="006E4940" w:rsidRPr="000C409A" w:rsidRDefault="006E4940" w:rsidP="006E4940">
            <w:pPr>
              <w:pStyle w:val="ListParagraph"/>
              <w:spacing w:after="120"/>
              <w:ind w:left="0"/>
              <w:rPr>
                <w:rFonts w:ascii="Source Sans Pro" w:hAnsi="Source Sans Pro"/>
                <w:color w:val="000000" w:themeColor="text1"/>
                <w:lang w:val="fr-FR"/>
              </w:rPr>
            </w:pPr>
          </w:p>
        </w:tc>
      </w:tr>
    </w:tbl>
    <w:p w14:paraId="576DF6AA" w14:textId="1F45DE8A" w:rsidR="004B6B3B" w:rsidRDefault="004B6B3B" w:rsidP="00E85F20">
      <w:pPr>
        <w:spacing w:before="120" w:after="120"/>
        <w:rPr>
          <w:rFonts w:ascii="Source Sans Pro" w:hAnsi="Source Sans Pro"/>
          <w:color w:val="000000" w:themeColor="text1"/>
          <w:sz w:val="20"/>
          <w:szCs w:val="20"/>
          <w:lang w:val="en-US"/>
        </w:rPr>
      </w:pPr>
      <w:r>
        <w:rPr>
          <w:sz w:val="20"/>
          <w:lang w:val="fr-FR" w:bidi="fr-FR"/>
        </w:rPr>
        <w:t>Décrivez la localité dans les encadrés suivants. Pensez à indiquer :</w:t>
      </w:r>
    </w:p>
    <w:p w14:paraId="7E079B7C" w14:textId="5DA2DE0C" w:rsidR="006A3510" w:rsidRPr="000C409A" w:rsidRDefault="0004541A" w:rsidP="006E4940">
      <w:pPr>
        <w:pStyle w:val="ListParagraph"/>
        <w:numPr>
          <w:ilvl w:val="0"/>
          <w:numId w:val="4"/>
        </w:numPr>
        <w:spacing w:before="0" w:after="0"/>
        <w:ind w:left="142" w:hanging="142"/>
        <w:jc w:val="both"/>
        <w:rPr>
          <w:rFonts w:ascii="Source Sans Pro" w:hAnsi="Source Sans Pro"/>
          <w:color w:val="000000" w:themeColor="text1"/>
          <w:lang w:val="fr-FR"/>
        </w:rPr>
      </w:pPr>
      <w:r>
        <w:rPr>
          <w:b/>
          <w:lang w:val="fr-FR" w:bidi="fr-FR"/>
        </w:rPr>
        <w:lastRenderedPageBreak/>
        <w:t>Sa situation géographique.</w:t>
      </w:r>
      <w:r>
        <w:rPr>
          <w:lang w:val="fr-FR" w:bidi="fr-FR"/>
        </w:rPr>
        <w:t xml:space="preserve"> Spécifiez la taille de la zone couverte (en km</w:t>
      </w:r>
      <w:r>
        <w:rPr>
          <w:vertAlign w:val="superscript"/>
          <w:lang w:val="fr-FR" w:bidi="fr-FR"/>
        </w:rPr>
        <w:t>2</w:t>
      </w:r>
      <w:r>
        <w:rPr>
          <w:lang w:val="fr-FR" w:bidi="fr-FR"/>
        </w:rPr>
        <w:t xml:space="preserve">), la partie du pays où se situe la localité, l’unité administrative à laquelle elle est rattachée (les unités administratives peuvent être des États, des provinces, des régions, etc.), ainsi que la structure de gouvernance du pays en question.  </w:t>
      </w:r>
    </w:p>
    <w:tbl>
      <w:tblPr>
        <w:tblStyle w:val="TableGrid"/>
        <w:tblW w:w="0" w:type="auto"/>
        <w:tblLook w:val="04A0" w:firstRow="1" w:lastRow="0" w:firstColumn="1" w:lastColumn="0" w:noHBand="0" w:noVBand="1"/>
      </w:tblPr>
      <w:tblGrid>
        <w:gridCol w:w="14596"/>
      </w:tblGrid>
      <w:tr w:rsidR="00395899" w:rsidRPr="00E06F39" w14:paraId="486867C1" w14:textId="77777777" w:rsidTr="00F879ED">
        <w:trPr>
          <w:trHeight w:val="966"/>
        </w:trPr>
        <w:tc>
          <w:tcPr>
            <w:tcW w:w="14596" w:type="dxa"/>
          </w:tcPr>
          <w:p w14:paraId="2DAFB2BA" w14:textId="77777777" w:rsidR="00395899" w:rsidRPr="000C409A" w:rsidRDefault="00395899" w:rsidP="00395899">
            <w:pPr>
              <w:rPr>
                <w:lang w:val="fr-FR"/>
              </w:rPr>
            </w:pPr>
          </w:p>
        </w:tc>
      </w:tr>
    </w:tbl>
    <w:p w14:paraId="219CCECC" w14:textId="6BC86FB2" w:rsidR="004B6B3B" w:rsidRPr="000C409A" w:rsidRDefault="0004541A" w:rsidP="00395899">
      <w:pPr>
        <w:pStyle w:val="ListParagraph"/>
        <w:numPr>
          <w:ilvl w:val="0"/>
          <w:numId w:val="4"/>
        </w:numPr>
        <w:spacing w:after="0"/>
        <w:ind w:left="142" w:hanging="142"/>
        <w:rPr>
          <w:rFonts w:ascii="Source Sans Pro" w:hAnsi="Source Sans Pro"/>
          <w:color w:val="000000" w:themeColor="text1"/>
          <w:lang w:val="fr-FR"/>
        </w:rPr>
      </w:pPr>
      <w:r>
        <w:rPr>
          <w:b/>
          <w:lang w:val="fr-FR" w:bidi="fr-FR"/>
        </w:rPr>
        <w:t>Le nombre d’habitants</w:t>
      </w:r>
      <w:r>
        <w:rPr>
          <w:lang w:val="fr-FR" w:bidi="fr-FR"/>
        </w:rPr>
        <w:t>, le nombre de ménages, le nombre moyen d’habitants par foyer, le taux d’alphabétisation, etc.</w:t>
      </w:r>
    </w:p>
    <w:tbl>
      <w:tblPr>
        <w:tblStyle w:val="TableGrid"/>
        <w:tblW w:w="0" w:type="auto"/>
        <w:tblLook w:val="04A0" w:firstRow="1" w:lastRow="0" w:firstColumn="1" w:lastColumn="0" w:noHBand="0" w:noVBand="1"/>
      </w:tblPr>
      <w:tblGrid>
        <w:gridCol w:w="14596"/>
      </w:tblGrid>
      <w:tr w:rsidR="00395899" w:rsidRPr="00E06F39" w14:paraId="46B1B541" w14:textId="77777777" w:rsidTr="00F879ED">
        <w:trPr>
          <w:trHeight w:val="1023"/>
        </w:trPr>
        <w:tc>
          <w:tcPr>
            <w:tcW w:w="14596" w:type="dxa"/>
          </w:tcPr>
          <w:p w14:paraId="410DBA52" w14:textId="77777777" w:rsidR="00395899" w:rsidRPr="000C409A" w:rsidRDefault="00395899" w:rsidP="00395899">
            <w:pPr>
              <w:rPr>
                <w:lang w:val="fr-FR"/>
              </w:rPr>
            </w:pPr>
          </w:p>
        </w:tc>
      </w:tr>
    </w:tbl>
    <w:p w14:paraId="1C7DD1AB" w14:textId="15980813" w:rsidR="004B6B3B" w:rsidRPr="000C409A" w:rsidRDefault="00DE4DDD" w:rsidP="00DE4DDD">
      <w:pPr>
        <w:pStyle w:val="ListParagraph"/>
        <w:numPr>
          <w:ilvl w:val="0"/>
          <w:numId w:val="4"/>
        </w:numPr>
        <w:spacing w:after="0"/>
        <w:ind w:left="142" w:hanging="142"/>
        <w:rPr>
          <w:rFonts w:ascii="Source Sans Pro" w:hAnsi="Source Sans Pro"/>
          <w:color w:val="000000" w:themeColor="text1"/>
          <w:lang w:val="fr-FR"/>
        </w:rPr>
      </w:pPr>
      <w:r>
        <w:rPr>
          <w:b/>
          <w:lang w:val="fr-FR" w:bidi="fr-FR"/>
        </w:rPr>
        <w:t xml:space="preserve">Le revenu moyen des ménages et leurs principales sources de revenus. </w:t>
      </w:r>
      <w:r>
        <w:rPr>
          <w:lang w:val="fr-FR" w:bidi="fr-FR"/>
        </w:rPr>
        <w:t xml:space="preserve">Précisez également si la région abrite une activité agricole, et si tel est le cas, indiquez le type de culture le plus représenté. </w:t>
      </w:r>
    </w:p>
    <w:tbl>
      <w:tblPr>
        <w:tblStyle w:val="TableGrid"/>
        <w:tblW w:w="0" w:type="auto"/>
        <w:tblLook w:val="04A0" w:firstRow="1" w:lastRow="0" w:firstColumn="1" w:lastColumn="0" w:noHBand="0" w:noVBand="1"/>
      </w:tblPr>
      <w:tblGrid>
        <w:gridCol w:w="14596"/>
      </w:tblGrid>
      <w:tr w:rsidR="00DE4DDD" w:rsidRPr="00E06F39" w14:paraId="065C136C" w14:textId="77777777" w:rsidTr="00F879ED">
        <w:trPr>
          <w:trHeight w:val="1232"/>
        </w:trPr>
        <w:tc>
          <w:tcPr>
            <w:tcW w:w="14596" w:type="dxa"/>
          </w:tcPr>
          <w:p w14:paraId="79171A62" w14:textId="77777777" w:rsidR="00DE4DDD" w:rsidRPr="000C409A" w:rsidRDefault="00DE4DDD" w:rsidP="00DE4DDD">
            <w:pPr>
              <w:rPr>
                <w:rFonts w:ascii="Source Sans Pro" w:hAnsi="Source Sans Pro"/>
                <w:color w:val="000000" w:themeColor="text1"/>
                <w:lang w:val="fr-FR"/>
              </w:rPr>
            </w:pPr>
          </w:p>
        </w:tc>
      </w:tr>
    </w:tbl>
    <w:p w14:paraId="537F060D" w14:textId="641E0C15" w:rsidR="004B6B3B" w:rsidRPr="000C409A" w:rsidRDefault="004B6B3B" w:rsidP="00DE4DDD">
      <w:pPr>
        <w:pStyle w:val="ListParagraph"/>
        <w:numPr>
          <w:ilvl w:val="0"/>
          <w:numId w:val="4"/>
        </w:numPr>
        <w:spacing w:after="0"/>
        <w:ind w:left="142" w:hanging="142"/>
        <w:rPr>
          <w:rFonts w:ascii="Source Sans Pro" w:hAnsi="Source Sans Pro"/>
          <w:color w:val="000000" w:themeColor="text1"/>
          <w:lang w:val="fr-FR"/>
        </w:rPr>
      </w:pPr>
      <w:r w:rsidRPr="004B6B3B">
        <w:rPr>
          <w:b/>
          <w:lang w:val="fr-FR" w:bidi="fr-FR"/>
        </w:rPr>
        <w:t xml:space="preserve">Le scénario de changements climatiques </w:t>
      </w:r>
      <w:r w:rsidRPr="004B6B3B">
        <w:rPr>
          <w:lang w:val="fr-FR" w:bidi="fr-FR"/>
        </w:rPr>
        <w:t>le plus probable dans un futur proche.</w:t>
      </w:r>
    </w:p>
    <w:tbl>
      <w:tblPr>
        <w:tblStyle w:val="TableGrid"/>
        <w:tblW w:w="0" w:type="auto"/>
        <w:tblLook w:val="04A0" w:firstRow="1" w:lastRow="0" w:firstColumn="1" w:lastColumn="0" w:noHBand="0" w:noVBand="1"/>
      </w:tblPr>
      <w:tblGrid>
        <w:gridCol w:w="14596"/>
      </w:tblGrid>
      <w:tr w:rsidR="00DE4DDD" w:rsidRPr="00E06F39" w14:paraId="2D04D35C" w14:textId="77777777" w:rsidTr="00F879ED">
        <w:trPr>
          <w:trHeight w:val="1162"/>
        </w:trPr>
        <w:tc>
          <w:tcPr>
            <w:tcW w:w="14596" w:type="dxa"/>
          </w:tcPr>
          <w:p w14:paraId="1FA2362B" w14:textId="77777777" w:rsidR="00DE4DDD" w:rsidRPr="000C409A" w:rsidRDefault="00DE4DDD" w:rsidP="00DE4DDD">
            <w:pPr>
              <w:rPr>
                <w:rFonts w:ascii="Source Sans Pro" w:hAnsi="Source Sans Pro"/>
                <w:color w:val="000000" w:themeColor="text1"/>
                <w:lang w:val="fr-FR"/>
              </w:rPr>
            </w:pPr>
          </w:p>
        </w:tc>
      </w:tr>
    </w:tbl>
    <w:p w14:paraId="1FAA9D87" w14:textId="796CA962" w:rsidR="004B6B3B" w:rsidRPr="000C409A" w:rsidRDefault="00395899" w:rsidP="00DE4DDD">
      <w:pPr>
        <w:pStyle w:val="ListParagraph"/>
        <w:numPr>
          <w:ilvl w:val="0"/>
          <w:numId w:val="4"/>
        </w:numPr>
        <w:spacing w:after="0"/>
        <w:ind w:left="142" w:hanging="142"/>
        <w:rPr>
          <w:rFonts w:ascii="Source Sans Pro" w:hAnsi="Source Sans Pro"/>
          <w:color w:val="000000" w:themeColor="text1"/>
          <w:lang w:val="fr-FR"/>
        </w:rPr>
      </w:pPr>
      <w:r w:rsidRPr="00395899">
        <w:rPr>
          <w:b/>
          <w:lang w:val="fr-FR" w:bidi="fr-FR"/>
        </w:rPr>
        <w:t xml:space="preserve">La prévalence des maladies du péril fécal au sein de communauté </w:t>
      </w:r>
      <w:r w:rsidRPr="00395899">
        <w:rPr>
          <w:lang w:val="fr-FR" w:bidi="fr-FR"/>
        </w:rPr>
        <w:t>(choléra, diarrhée, dysenterie, hépatite A, typhoïde, polio, vers intestinaux, etc.).</w:t>
      </w:r>
    </w:p>
    <w:tbl>
      <w:tblPr>
        <w:tblStyle w:val="TableGrid"/>
        <w:tblW w:w="0" w:type="auto"/>
        <w:tblLook w:val="04A0" w:firstRow="1" w:lastRow="0" w:firstColumn="1" w:lastColumn="0" w:noHBand="0" w:noVBand="1"/>
      </w:tblPr>
      <w:tblGrid>
        <w:gridCol w:w="14596"/>
      </w:tblGrid>
      <w:tr w:rsidR="004B6B3B" w:rsidRPr="00E06F39" w14:paraId="0185F72F" w14:textId="77777777" w:rsidTr="00F879ED">
        <w:trPr>
          <w:trHeight w:val="1079"/>
        </w:trPr>
        <w:tc>
          <w:tcPr>
            <w:tcW w:w="14596" w:type="dxa"/>
          </w:tcPr>
          <w:p w14:paraId="06799641" w14:textId="77777777" w:rsidR="004B6B3B" w:rsidRPr="000C409A" w:rsidRDefault="004B6B3B">
            <w:pPr>
              <w:rPr>
                <w:lang w:val="fr-FR"/>
              </w:rPr>
            </w:pPr>
          </w:p>
        </w:tc>
      </w:tr>
    </w:tbl>
    <w:p w14:paraId="5F1030AA" w14:textId="3FBE0B7B" w:rsidR="00374AC6" w:rsidRPr="000C409A" w:rsidRDefault="00374AC6" w:rsidP="00374AC6">
      <w:pPr>
        <w:pStyle w:val="ListParagraph"/>
        <w:numPr>
          <w:ilvl w:val="0"/>
          <w:numId w:val="4"/>
        </w:numPr>
        <w:spacing w:after="0"/>
        <w:ind w:left="142" w:hanging="142"/>
        <w:rPr>
          <w:rFonts w:ascii="Source Sans Pro" w:hAnsi="Source Sans Pro"/>
          <w:color w:val="000000" w:themeColor="text1"/>
          <w:lang w:val="fr-FR"/>
        </w:rPr>
      </w:pPr>
      <w:r>
        <w:rPr>
          <w:b/>
          <w:lang w:val="fr-FR" w:bidi="fr-FR"/>
        </w:rPr>
        <w:t xml:space="preserve">La principale source d’eau et les caractéristiques du système d’approvisionnement en eau. </w:t>
      </w:r>
    </w:p>
    <w:tbl>
      <w:tblPr>
        <w:tblStyle w:val="TableGrid"/>
        <w:tblW w:w="0" w:type="auto"/>
        <w:tblLook w:val="04A0" w:firstRow="1" w:lastRow="0" w:firstColumn="1" w:lastColumn="0" w:noHBand="0" w:noVBand="1"/>
      </w:tblPr>
      <w:tblGrid>
        <w:gridCol w:w="14596"/>
      </w:tblGrid>
      <w:tr w:rsidR="00374AC6" w:rsidRPr="00E06F39" w14:paraId="0F3719E1" w14:textId="77777777" w:rsidTr="00F879ED">
        <w:trPr>
          <w:trHeight w:val="1218"/>
        </w:trPr>
        <w:tc>
          <w:tcPr>
            <w:tcW w:w="14596" w:type="dxa"/>
          </w:tcPr>
          <w:p w14:paraId="0B27C181" w14:textId="77777777" w:rsidR="00374AC6" w:rsidRPr="000C409A" w:rsidRDefault="00374AC6" w:rsidP="001E25A0">
            <w:pPr>
              <w:rPr>
                <w:lang w:val="fr-FR"/>
              </w:rPr>
            </w:pPr>
          </w:p>
        </w:tc>
      </w:tr>
    </w:tbl>
    <w:p w14:paraId="205A32D9" w14:textId="328F6357" w:rsidR="00F65FC0" w:rsidRPr="000C409A" w:rsidRDefault="00F65FC0" w:rsidP="005420FF">
      <w:pPr>
        <w:pStyle w:val="ListParagraph"/>
        <w:numPr>
          <w:ilvl w:val="0"/>
          <w:numId w:val="4"/>
        </w:numPr>
        <w:spacing w:after="0"/>
        <w:ind w:left="142" w:hanging="142"/>
        <w:rPr>
          <w:rFonts w:ascii="Source Sans Pro" w:hAnsi="Source Sans Pro"/>
          <w:b/>
          <w:bCs/>
          <w:color w:val="000000" w:themeColor="text1"/>
          <w:lang w:val="fr-FR"/>
        </w:rPr>
      </w:pPr>
      <w:r w:rsidRPr="00F65FC0">
        <w:rPr>
          <w:b/>
          <w:lang w:val="fr-FR" w:bidi="fr-FR"/>
        </w:rPr>
        <w:t xml:space="preserve">L’organisme chef de file envisagé pour diriger le processus de PGSSA. </w:t>
      </w:r>
    </w:p>
    <w:tbl>
      <w:tblPr>
        <w:tblStyle w:val="TableGrid"/>
        <w:tblW w:w="0" w:type="auto"/>
        <w:tblLook w:val="04A0" w:firstRow="1" w:lastRow="0" w:firstColumn="1" w:lastColumn="0" w:noHBand="0" w:noVBand="1"/>
      </w:tblPr>
      <w:tblGrid>
        <w:gridCol w:w="14596"/>
      </w:tblGrid>
      <w:tr w:rsidR="00F65FC0" w:rsidRPr="00E06F39" w14:paraId="5287B96C" w14:textId="77777777" w:rsidTr="00F879ED">
        <w:trPr>
          <w:trHeight w:val="1134"/>
        </w:trPr>
        <w:tc>
          <w:tcPr>
            <w:tcW w:w="14596" w:type="dxa"/>
          </w:tcPr>
          <w:p w14:paraId="0BD70281" w14:textId="77777777" w:rsidR="00F65FC0" w:rsidRPr="000C409A" w:rsidRDefault="00F65FC0">
            <w:pPr>
              <w:rPr>
                <w:lang w:val="fr-FR"/>
              </w:rPr>
            </w:pPr>
          </w:p>
        </w:tc>
      </w:tr>
    </w:tbl>
    <w:p w14:paraId="60FD97D1" w14:textId="0D557A5A" w:rsidR="00625CDE" w:rsidRPr="000C409A" w:rsidRDefault="00625CDE" w:rsidP="00625CDE">
      <w:pPr>
        <w:spacing w:after="120"/>
        <w:rPr>
          <w:rFonts w:ascii="Source Sans Pro" w:hAnsi="Source Sans Pro"/>
          <w:b/>
          <w:bCs/>
          <w:color w:val="000000" w:themeColor="text1"/>
          <w:sz w:val="20"/>
          <w:szCs w:val="20"/>
          <w:lang w:val="fr-FR"/>
        </w:rPr>
      </w:pPr>
      <w:r w:rsidRPr="0008696F">
        <w:rPr>
          <w:b/>
          <w:sz w:val="20"/>
          <w:lang w:val="fr-FR" w:bidi="fr-FR"/>
        </w:rPr>
        <w:t>ÉTAPE 1.2 : Constitution de l’équipe de PGSSA</w:t>
      </w:r>
    </w:p>
    <w:p w14:paraId="68503A3B" w14:textId="05C8BA1A" w:rsidR="00457ED3" w:rsidRPr="000C409A" w:rsidRDefault="00457ED3" w:rsidP="00457ED3">
      <w:pPr>
        <w:rPr>
          <w:rFonts w:ascii="Source Sans Pro" w:hAnsi="Source Sans Pro"/>
          <w:b/>
          <w:bCs/>
          <w:color w:val="000000" w:themeColor="text1"/>
          <w:sz w:val="20"/>
          <w:szCs w:val="20"/>
          <w:lang w:val="fr-FR"/>
        </w:rPr>
      </w:pPr>
      <w:r w:rsidRPr="00F65FC0">
        <w:rPr>
          <w:b/>
          <w:sz w:val="20"/>
          <w:lang w:val="fr-FR" w:bidi="fr-FR"/>
        </w:rPr>
        <w:t xml:space="preserve">Qui dirigera l’équipe de PGSSA ? </w:t>
      </w:r>
    </w:p>
    <w:p w14:paraId="00982E5F" w14:textId="6FE464F6" w:rsidR="00CD6437" w:rsidRPr="000C409A" w:rsidRDefault="00FA05E0" w:rsidP="00FA05E0">
      <w:pPr>
        <w:jc w:val="both"/>
        <w:rPr>
          <w:rFonts w:ascii="Source Sans Pro" w:hAnsi="Source Sans Pro"/>
          <w:color w:val="000000" w:themeColor="text1"/>
          <w:sz w:val="20"/>
          <w:szCs w:val="20"/>
          <w:lang w:val="fr-FR"/>
        </w:rPr>
      </w:pPr>
      <w:r>
        <w:rPr>
          <w:sz w:val="20"/>
          <w:lang w:val="fr-FR" w:bidi="fr-FR"/>
        </w:rPr>
        <w:t>Gardez à l’esprit que le chef d’équipe doit avoir l’autorité, les compétences organisationnelles et interpersonnelles, le temps et les ressources de gestion nécessaires pour garantir une mise en œuvre efficace (page 13).</w:t>
      </w:r>
    </w:p>
    <w:tbl>
      <w:tblPr>
        <w:tblStyle w:val="TableGrid"/>
        <w:tblW w:w="0" w:type="auto"/>
        <w:tblLook w:val="04A0" w:firstRow="1" w:lastRow="0" w:firstColumn="1" w:lastColumn="0" w:noHBand="0" w:noVBand="1"/>
      </w:tblPr>
      <w:tblGrid>
        <w:gridCol w:w="14596"/>
      </w:tblGrid>
      <w:tr w:rsidR="00457ED3" w:rsidRPr="00E06F39" w14:paraId="148F2944" w14:textId="77777777" w:rsidTr="00374AC6">
        <w:trPr>
          <w:trHeight w:val="787"/>
        </w:trPr>
        <w:tc>
          <w:tcPr>
            <w:tcW w:w="14596" w:type="dxa"/>
          </w:tcPr>
          <w:p w14:paraId="68D6D3FB" w14:textId="77777777" w:rsidR="00457ED3" w:rsidRPr="000C409A" w:rsidRDefault="00457ED3" w:rsidP="001E25A0">
            <w:pPr>
              <w:rPr>
                <w:lang w:val="fr-FR"/>
              </w:rPr>
            </w:pPr>
          </w:p>
        </w:tc>
      </w:tr>
    </w:tbl>
    <w:p w14:paraId="26EE6ABF" w14:textId="77777777" w:rsidR="008C5797" w:rsidRPr="000C409A" w:rsidRDefault="008C5797" w:rsidP="00457ED3">
      <w:pPr>
        <w:rPr>
          <w:sz w:val="20"/>
          <w:szCs w:val="20"/>
          <w:lang w:val="fr-FR"/>
        </w:rPr>
      </w:pPr>
    </w:p>
    <w:p w14:paraId="60603348" w14:textId="6A8F7AC7" w:rsidR="00457ED3" w:rsidRPr="000C409A" w:rsidRDefault="00CD6437" w:rsidP="00457ED3">
      <w:pPr>
        <w:rPr>
          <w:rFonts w:ascii="Source Sans Pro" w:hAnsi="Source Sans Pro"/>
          <w:b/>
          <w:bCs/>
          <w:color w:val="000000" w:themeColor="text1"/>
          <w:sz w:val="20"/>
          <w:szCs w:val="20"/>
          <w:lang w:val="fr-FR"/>
        </w:rPr>
      </w:pPr>
      <w:r>
        <w:rPr>
          <w:b/>
          <w:sz w:val="20"/>
          <w:lang w:val="fr-FR" w:bidi="fr-FR"/>
        </w:rPr>
        <w:t xml:space="preserve">Quelles sont les personnes/organismes à inclure dans l’équipe de PGSSA ? </w:t>
      </w:r>
    </w:p>
    <w:p w14:paraId="1D6602EE" w14:textId="1F6CF8C9" w:rsidR="00CD6437" w:rsidRPr="000C409A" w:rsidRDefault="00CD6437" w:rsidP="00FA05E0">
      <w:pPr>
        <w:jc w:val="both"/>
        <w:rPr>
          <w:rFonts w:ascii="Source Sans Pro" w:hAnsi="Source Sans Pro"/>
          <w:color w:val="000000" w:themeColor="text1"/>
          <w:sz w:val="20"/>
          <w:szCs w:val="20"/>
          <w:lang w:val="fr-FR"/>
        </w:rPr>
      </w:pPr>
      <w:r w:rsidRPr="00CD6437">
        <w:rPr>
          <w:sz w:val="20"/>
          <w:lang w:val="fr-FR" w:bidi="fr-FR"/>
        </w:rPr>
        <w:t>Habituellement, les membres de l’équipe sont sélectionnés : 1) via l’analyse des parties prenantes et 2) en fonction de l’objectif visé par la PGSSA. Cependant, nous nous contenterons ici de lister les organisations clés et les types de fonctions à représenter, en veillant à limiter les effectifs pour que l’équipe reste fonctionnelle.</w:t>
      </w:r>
    </w:p>
    <w:tbl>
      <w:tblPr>
        <w:tblStyle w:val="TableGrid"/>
        <w:tblW w:w="0" w:type="auto"/>
        <w:tblLook w:val="04A0" w:firstRow="1" w:lastRow="0" w:firstColumn="1" w:lastColumn="0" w:noHBand="0" w:noVBand="1"/>
      </w:tblPr>
      <w:tblGrid>
        <w:gridCol w:w="3351"/>
        <w:gridCol w:w="3352"/>
        <w:gridCol w:w="7893"/>
      </w:tblGrid>
      <w:tr w:rsidR="00CD6437" w:rsidRPr="00E06F39" w14:paraId="7B57354A" w14:textId="77777777" w:rsidTr="00374AC6">
        <w:tc>
          <w:tcPr>
            <w:tcW w:w="3351" w:type="dxa"/>
          </w:tcPr>
          <w:p w14:paraId="6183D964" w14:textId="1F2BB9E3" w:rsidR="00CD6437" w:rsidRPr="00FA05E0" w:rsidRDefault="00CD6437" w:rsidP="00FA05E0">
            <w:pPr>
              <w:jc w:val="center"/>
              <w:rPr>
                <w:b/>
                <w:bCs/>
                <w:lang w:val="en-US"/>
              </w:rPr>
            </w:pPr>
            <w:r w:rsidRPr="00FA05E0">
              <w:rPr>
                <w:b/>
                <w:lang w:val="fr-FR" w:bidi="fr-FR"/>
              </w:rPr>
              <w:t>Organisation</w:t>
            </w:r>
          </w:p>
        </w:tc>
        <w:tc>
          <w:tcPr>
            <w:tcW w:w="3352" w:type="dxa"/>
          </w:tcPr>
          <w:p w14:paraId="1A37AAB8" w14:textId="227B05F8" w:rsidR="00CD6437" w:rsidRPr="00FA05E0" w:rsidRDefault="00CD6437" w:rsidP="00FA05E0">
            <w:pPr>
              <w:jc w:val="center"/>
              <w:rPr>
                <w:b/>
                <w:bCs/>
                <w:lang w:val="en-US"/>
              </w:rPr>
            </w:pPr>
            <w:r w:rsidRPr="00FA05E0">
              <w:rPr>
                <w:b/>
                <w:lang w:val="fr-FR" w:bidi="fr-FR"/>
              </w:rPr>
              <w:t>Intitulé de poste</w:t>
            </w:r>
          </w:p>
        </w:tc>
        <w:tc>
          <w:tcPr>
            <w:tcW w:w="7893" w:type="dxa"/>
          </w:tcPr>
          <w:p w14:paraId="649D2311" w14:textId="324F3E13" w:rsidR="00CD6437" w:rsidRPr="000C409A" w:rsidRDefault="00CD6437" w:rsidP="00FA05E0">
            <w:pPr>
              <w:jc w:val="center"/>
              <w:rPr>
                <w:b/>
                <w:bCs/>
                <w:lang w:val="fr-FR"/>
              </w:rPr>
            </w:pPr>
            <w:r w:rsidRPr="00FA05E0">
              <w:rPr>
                <w:b/>
                <w:lang w:val="fr-FR" w:bidi="fr-FR"/>
              </w:rPr>
              <w:t>Rôle dans l’équipe de PGSSA</w:t>
            </w:r>
          </w:p>
        </w:tc>
      </w:tr>
      <w:tr w:rsidR="00CD6437" w:rsidRPr="00E06F39" w14:paraId="21BD024D" w14:textId="77777777" w:rsidTr="00374AC6">
        <w:trPr>
          <w:trHeight w:val="324"/>
        </w:trPr>
        <w:tc>
          <w:tcPr>
            <w:tcW w:w="3351" w:type="dxa"/>
          </w:tcPr>
          <w:p w14:paraId="5BA44A39" w14:textId="77777777" w:rsidR="00CD6437" w:rsidRPr="000C409A" w:rsidRDefault="00CD6437" w:rsidP="00457ED3">
            <w:pPr>
              <w:rPr>
                <w:lang w:val="fr-FR"/>
              </w:rPr>
            </w:pPr>
          </w:p>
        </w:tc>
        <w:tc>
          <w:tcPr>
            <w:tcW w:w="3352" w:type="dxa"/>
          </w:tcPr>
          <w:p w14:paraId="48C04DBD" w14:textId="77777777" w:rsidR="00CD6437" w:rsidRPr="000C409A" w:rsidRDefault="00CD6437" w:rsidP="00457ED3">
            <w:pPr>
              <w:rPr>
                <w:lang w:val="fr-FR"/>
              </w:rPr>
            </w:pPr>
          </w:p>
        </w:tc>
        <w:tc>
          <w:tcPr>
            <w:tcW w:w="7893" w:type="dxa"/>
          </w:tcPr>
          <w:p w14:paraId="14732E1E" w14:textId="77777777" w:rsidR="00CD6437" w:rsidRPr="000C409A" w:rsidRDefault="00CD6437" w:rsidP="00457ED3">
            <w:pPr>
              <w:rPr>
                <w:lang w:val="fr-FR"/>
              </w:rPr>
            </w:pPr>
          </w:p>
        </w:tc>
      </w:tr>
      <w:tr w:rsidR="00CD6437" w:rsidRPr="00E06F39" w14:paraId="5E729A9D" w14:textId="77777777" w:rsidTr="00374AC6">
        <w:trPr>
          <w:trHeight w:val="421"/>
        </w:trPr>
        <w:tc>
          <w:tcPr>
            <w:tcW w:w="3351" w:type="dxa"/>
          </w:tcPr>
          <w:p w14:paraId="6B0E0FCC" w14:textId="77777777" w:rsidR="00CD6437" w:rsidRPr="000C409A" w:rsidRDefault="00CD6437" w:rsidP="00457ED3">
            <w:pPr>
              <w:rPr>
                <w:lang w:val="fr-FR"/>
              </w:rPr>
            </w:pPr>
          </w:p>
        </w:tc>
        <w:tc>
          <w:tcPr>
            <w:tcW w:w="3352" w:type="dxa"/>
          </w:tcPr>
          <w:p w14:paraId="1580FE6C" w14:textId="77777777" w:rsidR="00CD6437" w:rsidRPr="000C409A" w:rsidRDefault="00CD6437" w:rsidP="00457ED3">
            <w:pPr>
              <w:rPr>
                <w:lang w:val="fr-FR"/>
              </w:rPr>
            </w:pPr>
          </w:p>
        </w:tc>
        <w:tc>
          <w:tcPr>
            <w:tcW w:w="7893" w:type="dxa"/>
          </w:tcPr>
          <w:p w14:paraId="10AD2BB6" w14:textId="77777777" w:rsidR="00CD6437" w:rsidRPr="000C409A" w:rsidRDefault="00CD6437" w:rsidP="00457ED3">
            <w:pPr>
              <w:rPr>
                <w:lang w:val="fr-FR"/>
              </w:rPr>
            </w:pPr>
          </w:p>
        </w:tc>
      </w:tr>
      <w:tr w:rsidR="00CD6437" w:rsidRPr="00E06F39" w14:paraId="374B6A55" w14:textId="77777777" w:rsidTr="00374AC6">
        <w:trPr>
          <w:trHeight w:val="421"/>
        </w:trPr>
        <w:tc>
          <w:tcPr>
            <w:tcW w:w="3351" w:type="dxa"/>
          </w:tcPr>
          <w:p w14:paraId="51A3AF10" w14:textId="77777777" w:rsidR="00CD6437" w:rsidRPr="000C409A" w:rsidRDefault="00CD6437" w:rsidP="00457ED3">
            <w:pPr>
              <w:rPr>
                <w:lang w:val="fr-FR"/>
              </w:rPr>
            </w:pPr>
          </w:p>
        </w:tc>
        <w:tc>
          <w:tcPr>
            <w:tcW w:w="3352" w:type="dxa"/>
          </w:tcPr>
          <w:p w14:paraId="0F7FE0D1" w14:textId="77777777" w:rsidR="00CD6437" w:rsidRPr="000C409A" w:rsidRDefault="00CD6437" w:rsidP="00457ED3">
            <w:pPr>
              <w:rPr>
                <w:lang w:val="fr-FR"/>
              </w:rPr>
            </w:pPr>
          </w:p>
        </w:tc>
        <w:tc>
          <w:tcPr>
            <w:tcW w:w="7893" w:type="dxa"/>
          </w:tcPr>
          <w:p w14:paraId="37E069E6" w14:textId="77777777" w:rsidR="00CD6437" w:rsidRPr="000C409A" w:rsidRDefault="00CD6437" w:rsidP="00457ED3">
            <w:pPr>
              <w:rPr>
                <w:lang w:val="fr-FR"/>
              </w:rPr>
            </w:pPr>
          </w:p>
        </w:tc>
      </w:tr>
      <w:tr w:rsidR="00CD6437" w:rsidRPr="00E06F39" w14:paraId="6C595A2C" w14:textId="77777777" w:rsidTr="00374AC6">
        <w:trPr>
          <w:trHeight w:val="436"/>
        </w:trPr>
        <w:tc>
          <w:tcPr>
            <w:tcW w:w="3351" w:type="dxa"/>
          </w:tcPr>
          <w:p w14:paraId="412DF990" w14:textId="77777777" w:rsidR="00CD6437" w:rsidRPr="000C409A" w:rsidRDefault="00CD6437" w:rsidP="00457ED3">
            <w:pPr>
              <w:rPr>
                <w:lang w:val="fr-FR"/>
              </w:rPr>
            </w:pPr>
          </w:p>
        </w:tc>
        <w:tc>
          <w:tcPr>
            <w:tcW w:w="3352" w:type="dxa"/>
          </w:tcPr>
          <w:p w14:paraId="1BCBF1C4" w14:textId="77777777" w:rsidR="00CD6437" w:rsidRPr="000C409A" w:rsidRDefault="00CD6437" w:rsidP="00457ED3">
            <w:pPr>
              <w:rPr>
                <w:lang w:val="fr-FR"/>
              </w:rPr>
            </w:pPr>
          </w:p>
        </w:tc>
        <w:tc>
          <w:tcPr>
            <w:tcW w:w="7893" w:type="dxa"/>
          </w:tcPr>
          <w:p w14:paraId="7A06A79E" w14:textId="77777777" w:rsidR="00CD6437" w:rsidRPr="000C409A" w:rsidRDefault="00CD6437" w:rsidP="00457ED3">
            <w:pPr>
              <w:rPr>
                <w:lang w:val="fr-FR"/>
              </w:rPr>
            </w:pPr>
          </w:p>
        </w:tc>
      </w:tr>
      <w:tr w:rsidR="00CD6437" w:rsidRPr="00E06F39" w14:paraId="15111790" w14:textId="77777777" w:rsidTr="00374AC6">
        <w:trPr>
          <w:trHeight w:val="408"/>
        </w:trPr>
        <w:tc>
          <w:tcPr>
            <w:tcW w:w="3351" w:type="dxa"/>
          </w:tcPr>
          <w:p w14:paraId="750C75DB" w14:textId="77777777" w:rsidR="00CD6437" w:rsidRPr="000C409A" w:rsidRDefault="00CD6437" w:rsidP="00457ED3">
            <w:pPr>
              <w:rPr>
                <w:lang w:val="fr-FR"/>
              </w:rPr>
            </w:pPr>
          </w:p>
        </w:tc>
        <w:tc>
          <w:tcPr>
            <w:tcW w:w="3352" w:type="dxa"/>
          </w:tcPr>
          <w:p w14:paraId="7A123DDA" w14:textId="77777777" w:rsidR="00CD6437" w:rsidRPr="000C409A" w:rsidRDefault="00CD6437" w:rsidP="00457ED3">
            <w:pPr>
              <w:rPr>
                <w:lang w:val="fr-FR"/>
              </w:rPr>
            </w:pPr>
          </w:p>
        </w:tc>
        <w:tc>
          <w:tcPr>
            <w:tcW w:w="7893" w:type="dxa"/>
          </w:tcPr>
          <w:p w14:paraId="28DBD898" w14:textId="77777777" w:rsidR="00CD6437" w:rsidRPr="000C409A" w:rsidRDefault="00CD6437" w:rsidP="00457ED3">
            <w:pPr>
              <w:rPr>
                <w:lang w:val="fr-FR"/>
              </w:rPr>
            </w:pPr>
          </w:p>
        </w:tc>
      </w:tr>
      <w:tr w:rsidR="00CD6437" w:rsidRPr="00E06F39" w14:paraId="42EEDBF1" w14:textId="77777777" w:rsidTr="00374AC6">
        <w:trPr>
          <w:trHeight w:val="393"/>
        </w:trPr>
        <w:tc>
          <w:tcPr>
            <w:tcW w:w="3351" w:type="dxa"/>
          </w:tcPr>
          <w:p w14:paraId="283F694E" w14:textId="77777777" w:rsidR="00CD6437" w:rsidRPr="000C409A" w:rsidRDefault="00CD6437" w:rsidP="00457ED3">
            <w:pPr>
              <w:rPr>
                <w:lang w:val="fr-FR"/>
              </w:rPr>
            </w:pPr>
          </w:p>
        </w:tc>
        <w:tc>
          <w:tcPr>
            <w:tcW w:w="3352" w:type="dxa"/>
          </w:tcPr>
          <w:p w14:paraId="23B79135" w14:textId="77777777" w:rsidR="00CD6437" w:rsidRPr="000C409A" w:rsidRDefault="00CD6437" w:rsidP="00457ED3">
            <w:pPr>
              <w:rPr>
                <w:lang w:val="fr-FR"/>
              </w:rPr>
            </w:pPr>
          </w:p>
        </w:tc>
        <w:tc>
          <w:tcPr>
            <w:tcW w:w="7893" w:type="dxa"/>
          </w:tcPr>
          <w:p w14:paraId="544A56C0" w14:textId="77777777" w:rsidR="00CD6437" w:rsidRPr="000C409A" w:rsidRDefault="00CD6437" w:rsidP="00457ED3">
            <w:pPr>
              <w:rPr>
                <w:lang w:val="fr-FR"/>
              </w:rPr>
            </w:pPr>
          </w:p>
        </w:tc>
      </w:tr>
      <w:tr w:rsidR="00164BB7" w:rsidRPr="00E06F39" w14:paraId="391474C1" w14:textId="77777777" w:rsidTr="00374AC6">
        <w:trPr>
          <w:trHeight w:val="393"/>
        </w:trPr>
        <w:tc>
          <w:tcPr>
            <w:tcW w:w="3351" w:type="dxa"/>
          </w:tcPr>
          <w:p w14:paraId="3E6F9C71" w14:textId="77777777" w:rsidR="00164BB7" w:rsidRPr="000C409A" w:rsidRDefault="00164BB7" w:rsidP="00457ED3">
            <w:pPr>
              <w:rPr>
                <w:lang w:val="fr-FR"/>
              </w:rPr>
            </w:pPr>
          </w:p>
        </w:tc>
        <w:tc>
          <w:tcPr>
            <w:tcW w:w="3352" w:type="dxa"/>
          </w:tcPr>
          <w:p w14:paraId="5AD1611C" w14:textId="77777777" w:rsidR="00164BB7" w:rsidRPr="000C409A" w:rsidRDefault="00164BB7" w:rsidP="00457ED3">
            <w:pPr>
              <w:rPr>
                <w:lang w:val="fr-FR"/>
              </w:rPr>
            </w:pPr>
          </w:p>
        </w:tc>
        <w:tc>
          <w:tcPr>
            <w:tcW w:w="7893" w:type="dxa"/>
          </w:tcPr>
          <w:p w14:paraId="2D8742A5" w14:textId="77777777" w:rsidR="00164BB7" w:rsidRPr="000C409A" w:rsidRDefault="00164BB7" w:rsidP="00457ED3">
            <w:pPr>
              <w:rPr>
                <w:lang w:val="fr-FR"/>
              </w:rPr>
            </w:pPr>
          </w:p>
        </w:tc>
      </w:tr>
      <w:tr w:rsidR="00164BB7" w:rsidRPr="00E06F39" w14:paraId="1264FC58" w14:textId="77777777" w:rsidTr="00374AC6">
        <w:trPr>
          <w:trHeight w:val="422"/>
        </w:trPr>
        <w:tc>
          <w:tcPr>
            <w:tcW w:w="3351" w:type="dxa"/>
          </w:tcPr>
          <w:p w14:paraId="60D935CC" w14:textId="77777777" w:rsidR="00164BB7" w:rsidRPr="000C409A" w:rsidRDefault="00164BB7" w:rsidP="00457ED3">
            <w:pPr>
              <w:rPr>
                <w:lang w:val="fr-FR"/>
              </w:rPr>
            </w:pPr>
          </w:p>
        </w:tc>
        <w:tc>
          <w:tcPr>
            <w:tcW w:w="3352" w:type="dxa"/>
          </w:tcPr>
          <w:p w14:paraId="07F1AD2D" w14:textId="77777777" w:rsidR="00164BB7" w:rsidRPr="000C409A" w:rsidRDefault="00164BB7" w:rsidP="00457ED3">
            <w:pPr>
              <w:rPr>
                <w:lang w:val="fr-FR"/>
              </w:rPr>
            </w:pPr>
          </w:p>
        </w:tc>
        <w:tc>
          <w:tcPr>
            <w:tcW w:w="7893" w:type="dxa"/>
          </w:tcPr>
          <w:p w14:paraId="5D8D578F" w14:textId="77777777" w:rsidR="00164BB7" w:rsidRPr="000C409A" w:rsidRDefault="00164BB7" w:rsidP="00457ED3">
            <w:pPr>
              <w:rPr>
                <w:lang w:val="fr-FR"/>
              </w:rPr>
            </w:pPr>
          </w:p>
        </w:tc>
      </w:tr>
      <w:tr w:rsidR="00164BB7" w:rsidRPr="00E06F39" w14:paraId="63395C98" w14:textId="77777777" w:rsidTr="00374AC6">
        <w:trPr>
          <w:trHeight w:val="394"/>
        </w:trPr>
        <w:tc>
          <w:tcPr>
            <w:tcW w:w="3351" w:type="dxa"/>
          </w:tcPr>
          <w:p w14:paraId="257C4A87" w14:textId="77777777" w:rsidR="00164BB7" w:rsidRPr="000C409A" w:rsidRDefault="00164BB7" w:rsidP="00457ED3">
            <w:pPr>
              <w:rPr>
                <w:lang w:val="fr-FR"/>
              </w:rPr>
            </w:pPr>
          </w:p>
        </w:tc>
        <w:tc>
          <w:tcPr>
            <w:tcW w:w="3352" w:type="dxa"/>
          </w:tcPr>
          <w:p w14:paraId="2C43EFD7" w14:textId="77777777" w:rsidR="00164BB7" w:rsidRPr="000C409A" w:rsidRDefault="00164BB7" w:rsidP="00457ED3">
            <w:pPr>
              <w:rPr>
                <w:lang w:val="fr-FR"/>
              </w:rPr>
            </w:pPr>
          </w:p>
        </w:tc>
        <w:tc>
          <w:tcPr>
            <w:tcW w:w="7893" w:type="dxa"/>
          </w:tcPr>
          <w:p w14:paraId="4554D9EE" w14:textId="77777777" w:rsidR="00164BB7" w:rsidRPr="000C409A" w:rsidRDefault="00164BB7" w:rsidP="00457ED3">
            <w:pPr>
              <w:rPr>
                <w:lang w:val="fr-FR"/>
              </w:rPr>
            </w:pPr>
          </w:p>
        </w:tc>
      </w:tr>
    </w:tbl>
    <w:p w14:paraId="1C7EA6F1" w14:textId="77777777" w:rsidR="00374AC6" w:rsidRPr="000C409A" w:rsidRDefault="00374AC6" w:rsidP="00A03B15">
      <w:pPr>
        <w:rPr>
          <w:rFonts w:ascii="Source Sans Pro" w:hAnsi="Source Sans Pro"/>
          <w:color w:val="000000" w:themeColor="text1"/>
          <w:sz w:val="20"/>
          <w:szCs w:val="20"/>
          <w:lang w:val="fr-FR"/>
        </w:rPr>
      </w:pPr>
    </w:p>
    <w:p w14:paraId="2381FB74" w14:textId="2BB2CB92" w:rsidR="008C5797" w:rsidRPr="000C409A" w:rsidRDefault="008C5797" w:rsidP="008C5797">
      <w:pPr>
        <w:spacing w:after="120"/>
        <w:rPr>
          <w:rFonts w:ascii="Source Sans Pro" w:hAnsi="Source Sans Pro"/>
          <w:b/>
          <w:bCs/>
          <w:color w:val="000000" w:themeColor="text1"/>
          <w:sz w:val="20"/>
          <w:szCs w:val="20"/>
          <w:lang w:val="fr-FR"/>
        </w:rPr>
      </w:pPr>
      <w:r w:rsidRPr="0008696F">
        <w:rPr>
          <w:b/>
          <w:sz w:val="20"/>
          <w:lang w:val="fr-FR" w:bidi="fr-FR"/>
        </w:rPr>
        <w:lastRenderedPageBreak/>
        <w:t>ÉTAPE 1.3 : Définition des priorités en matière de PGSSA</w:t>
      </w:r>
    </w:p>
    <w:p w14:paraId="7618B257" w14:textId="1A90B137" w:rsidR="00374AC6" w:rsidRPr="000C409A" w:rsidRDefault="008C5797" w:rsidP="00A03B15">
      <w:pPr>
        <w:rPr>
          <w:rFonts w:ascii="Source Sans Pro" w:hAnsi="Source Sans Pro"/>
          <w:color w:val="000000" w:themeColor="text1"/>
          <w:sz w:val="20"/>
          <w:szCs w:val="20"/>
          <w:lang w:val="fr-FR"/>
        </w:rPr>
      </w:pPr>
      <w:r>
        <w:rPr>
          <w:sz w:val="20"/>
          <w:lang w:val="fr-FR" w:bidi="fr-FR"/>
        </w:rPr>
        <w:t xml:space="preserve">En cas de ressources limitées, décidez s’il est nécessaire de privilégier un système d’assainissement spécifique, et si oui, lequel. </w:t>
      </w:r>
    </w:p>
    <w:tbl>
      <w:tblPr>
        <w:tblStyle w:val="TableGrid"/>
        <w:tblW w:w="0" w:type="auto"/>
        <w:tblLook w:val="04A0" w:firstRow="1" w:lastRow="0" w:firstColumn="1" w:lastColumn="0" w:noHBand="0" w:noVBand="1"/>
      </w:tblPr>
      <w:tblGrid>
        <w:gridCol w:w="14596"/>
      </w:tblGrid>
      <w:tr w:rsidR="008C5797" w:rsidRPr="00E06F39" w14:paraId="3F21162A" w14:textId="77777777" w:rsidTr="00F50A2E">
        <w:trPr>
          <w:trHeight w:val="787"/>
        </w:trPr>
        <w:tc>
          <w:tcPr>
            <w:tcW w:w="14596" w:type="dxa"/>
          </w:tcPr>
          <w:p w14:paraId="66289D22" w14:textId="77777777" w:rsidR="008C5797" w:rsidRPr="000C409A" w:rsidRDefault="008C5797" w:rsidP="00F50A2E">
            <w:pPr>
              <w:rPr>
                <w:lang w:val="fr-FR"/>
              </w:rPr>
            </w:pPr>
          </w:p>
        </w:tc>
      </w:tr>
    </w:tbl>
    <w:p w14:paraId="3BEB4307" w14:textId="735C29EA" w:rsidR="008C5797" w:rsidRPr="000C409A" w:rsidRDefault="008C5797" w:rsidP="00A03B15">
      <w:pPr>
        <w:rPr>
          <w:rFonts w:ascii="Source Sans Pro" w:hAnsi="Source Sans Pro"/>
          <w:color w:val="000000" w:themeColor="text1"/>
          <w:sz w:val="20"/>
          <w:szCs w:val="20"/>
          <w:lang w:val="fr-FR"/>
        </w:rPr>
      </w:pPr>
    </w:p>
    <w:p w14:paraId="31C0DBFD" w14:textId="4EC434A1" w:rsidR="008C5797" w:rsidRPr="000C409A" w:rsidRDefault="008C5797" w:rsidP="00A03B15">
      <w:pPr>
        <w:rPr>
          <w:rFonts w:ascii="Source Sans Pro" w:hAnsi="Source Sans Pro"/>
          <w:color w:val="000000" w:themeColor="text1"/>
          <w:sz w:val="20"/>
          <w:szCs w:val="20"/>
          <w:lang w:val="fr-FR"/>
        </w:rPr>
      </w:pPr>
    </w:p>
    <w:p w14:paraId="5823D569" w14:textId="71BEFD93" w:rsidR="008C5797" w:rsidRPr="000C409A" w:rsidRDefault="008C5797" w:rsidP="00A03B15">
      <w:pPr>
        <w:rPr>
          <w:rFonts w:ascii="Source Sans Pro" w:hAnsi="Source Sans Pro"/>
          <w:color w:val="000000" w:themeColor="text1"/>
          <w:sz w:val="20"/>
          <w:szCs w:val="20"/>
          <w:lang w:val="fr-FR"/>
        </w:rPr>
      </w:pPr>
    </w:p>
    <w:p w14:paraId="4712E7D7" w14:textId="77777777" w:rsidR="008C5797" w:rsidRPr="000C409A" w:rsidRDefault="008C5797" w:rsidP="00A03B15">
      <w:pPr>
        <w:rPr>
          <w:rFonts w:ascii="Source Sans Pro" w:hAnsi="Source Sans Pro"/>
          <w:color w:val="000000" w:themeColor="text1"/>
          <w:sz w:val="20"/>
          <w:szCs w:val="20"/>
          <w:lang w:val="fr-FR"/>
        </w:rPr>
      </w:pPr>
    </w:p>
    <w:p w14:paraId="05720870" w14:textId="77777777" w:rsidR="005420FF" w:rsidRPr="000C409A" w:rsidRDefault="005420FF" w:rsidP="00A03B15">
      <w:pPr>
        <w:rPr>
          <w:rFonts w:ascii="Source Sans Pro" w:hAnsi="Source Sans Pro"/>
          <w:color w:val="000000" w:themeColor="text1"/>
          <w:sz w:val="20"/>
          <w:szCs w:val="20"/>
          <w:lang w:val="fr-FR"/>
        </w:rPr>
      </w:pPr>
    </w:p>
    <w:p w14:paraId="3A954102" w14:textId="5CA327D2" w:rsidR="00A03B15" w:rsidRPr="000C409A" w:rsidRDefault="00A03B15" w:rsidP="00A03B15">
      <w:pPr>
        <w:rPr>
          <w:rFonts w:ascii="Source Sans Pro" w:hAnsi="Source Sans Pro"/>
          <w:b/>
          <w:bCs/>
          <w:color w:val="000000" w:themeColor="text1"/>
          <w:lang w:val="fr-FR"/>
        </w:rPr>
      </w:pPr>
      <w:r>
        <w:rPr>
          <w:b/>
          <w:lang w:val="fr-FR" w:bidi="fr-FR"/>
        </w:rPr>
        <w:t>MODULE 2 : DESCRIPTION DU SYSTÈME D’ASSAINISSEMENT</w:t>
      </w:r>
    </w:p>
    <w:p w14:paraId="4A94485D" w14:textId="77777777" w:rsidR="00000EB3" w:rsidRPr="000C409A" w:rsidRDefault="00000EB3" w:rsidP="00000EB3">
      <w:pPr>
        <w:jc w:val="both"/>
        <w:rPr>
          <w:rFonts w:ascii="Source Sans Pro" w:hAnsi="Source Sans Pro"/>
          <w:color w:val="000000" w:themeColor="text1"/>
          <w:sz w:val="20"/>
          <w:szCs w:val="20"/>
          <w:lang w:val="fr-FR"/>
        </w:rPr>
      </w:pPr>
    </w:p>
    <w:p w14:paraId="43D2401B" w14:textId="564F3916" w:rsidR="008C5797" w:rsidRPr="000C409A" w:rsidRDefault="008C5797" w:rsidP="008C5797">
      <w:pPr>
        <w:spacing w:after="120"/>
        <w:rPr>
          <w:rFonts w:ascii="Source Sans Pro" w:hAnsi="Source Sans Pro"/>
          <w:b/>
          <w:bCs/>
          <w:color w:val="000000" w:themeColor="text1"/>
          <w:sz w:val="20"/>
          <w:szCs w:val="20"/>
          <w:lang w:val="fr-FR"/>
        </w:rPr>
      </w:pPr>
      <w:r w:rsidRPr="0008696F">
        <w:rPr>
          <w:b/>
          <w:sz w:val="20"/>
          <w:lang w:val="fr-FR" w:bidi="fr-FR"/>
        </w:rPr>
        <w:t>ÉTAPE 2.1 : Cartographie du système</w:t>
      </w:r>
    </w:p>
    <w:p w14:paraId="1659A360" w14:textId="605DA38B" w:rsidR="00000EB3" w:rsidRPr="000C409A" w:rsidRDefault="006D144C" w:rsidP="00000EB3">
      <w:pPr>
        <w:jc w:val="both"/>
        <w:rPr>
          <w:rFonts w:ascii="Source Sans Pro" w:hAnsi="Source Sans Pro"/>
          <w:color w:val="000000" w:themeColor="text1"/>
          <w:sz w:val="20"/>
          <w:szCs w:val="20"/>
          <w:lang w:val="fr-FR"/>
        </w:rPr>
      </w:pPr>
      <w:r>
        <w:rPr>
          <w:sz w:val="20"/>
          <w:lang w:val="fr-FR" w:bidi="fr-FR"/>
        </w:rPr>
        <w:t>L’animateur mettra à disposition une grande affiche sur laquelle vous et votre équipe dessinerez la carte du système d’assainissement. Assurez-vous d’y faire apparaître toutes les étapes de la chaîne d’assainissement : toilettes, collecte-stockage, transport/vidange/transfert, traitement et élimination/réutilisation. Référez-vous pour ce faire à l’exemple 2.1, page 25 du Manuel de PGSSA. Pensez également à bien faire figurer les circuits empruntés par les différents flux du système d’assainissement et à attribuer à chacun desdits flux un code d’identification (p. ex., A</w:t>
      </w:r>
      <w:r>
        <w:rPr>
          <w:sz w:val="20"/>
          <w:vertAlign w:val="subscript"/>
          <w:lang w:val="fr-FR" w:bidi="fr-FR"/>
        </w:rPr>
        <w:t>1 </w:t>
      </w:r>
      <w:r>
        <w:rPr>
          <w:sz w:val="20"/>
          <w:lang w:val="fr-FR" w:bidi="fr-FR"/>
        </w:rPr>
        <w:t>: excreta collectés dans des fosses, A</w:t>
      </w:r>
      <w:r>
        <w:rPr>
          <w:sz w:val="20"/>
          <w:vertAlign w:val="subscript"/>
          <w:lang w:val="fr-FR" w:bidi="fr-FR"/>
        </w:rPr>
        <w:t>2 </w:t>
      </w:r>
      <w:r>
        <w:rPr>
          <w:sz w:val="20"/>
          <w:lang w:val="fr-FR" w:bidi="fr-FR"/>
        </w:rPr>
        <w:t>: boues fécales extraites de fosses…).</w:t>
      </w:r>
    </w:p>
    <w:p w14:paraId="505FBD02" w14:textId="77777777" w:rsidR="00F879ED" w:rsidRPr="000C409A" w:rsidRDefault="00F879ED" w:rsidP="00A03B15">
      <w:pPr>
        <w:spacing w:after="120"/>
        <w:rPr>
          <w:rFonts w:ascii="Source Sans Pro" w:hAnsi="Source Sans Pro"/>
          <w:color w:val="000000" w:themeColor="text1"/>
          <w:sz w:val="20"/>
          <w:szCs w:val="20"/>
          <w:lang w:val="fr-FR"/>
        </w:rPr>
      </w:pPr>
    </w:p>
    <w:p w14:paraId="110836D5" w14:textId="5A4A2C37" w:rsidR="00A03B15" w:rsidRPr="000C409A" w:rsidRDefault="00A03B15" w:rsidP="00A03B15">
      <w:pPr>
        <w:spacing w:after="120"/>
        <w:rPr>
          <w:rFonts w:ascii="Source Sans Pro" w:hAnsi="Source Sans Pro"/>
          <w:b/>
          <w:bCs/>
          <w:color w:val="000000" w:themeColor="text1"/>
          <w:sz w:val="20"/>
          <w:szCs w:val="20"/>
          <w:lang w:val="fr-FR"/>
        </w:rPr>
      </w:pPr>
      <w:r w:rsidRPr="0008696F">
        <w:rPr>
          <w:b/>
          <w:sz w:val="20"/>
          <w:lang w:val="fr-FR" w:bidi="fr-FR"/>
        </w:rPr>
        <w:t>ÉTAPE 2.2 : Caractérisation des flux du système</w:t>
      </w:r>
    </w:p>
    <w:p w14:paraId="1028B7BF" w14:textId="44F0B365" w:rsidR="006D144C" w:rsidRPr="000C409A" w:rsidRDefault="005B2858" w:rsidP="006D144C">
      <w:pPr>
        <w:jc w:val="both"/>
        <w:rPr>
          <w:rFonts w:ascii="Source Sans Pro" w:hAnsi="Source Sans Pro"/>
          <w:color w:val="000000" w:themeColor="text1"/>
          <w:sz w:val="20"/>
          <w:szCs w:val="20"/>
          <w:lang w:val="fr-FR"/>
        </w:rPr>
      </w:pPr>
      <w:r>
        <w:rPr>
          <w:sz w:val="20"/>
          <w:lang w:val="fr-FR" w:bidi="fr-FR"/>
        </w:rPr>
        <w:t>À l’aide du tableau suivant, caractérisez les flux du système d’assainissement (fèces, urine, excreta, eaux usées, eaux ménagères, boues fécales collectées, boues fécales vidangées, fèces sèches, déchets solides rejetés dans les fosses, etc.). Consultez la note d’orientation 2.2 et l’outil 2.1 pour plus d’informations. Incluez toutes les informations quantitatives dont vous disposez. Précisez également si ces flux sont soumis à des dangers biologiques, chimiques et/ou physiques.</w:t>
      </w:r>
    </w:p>
    <w:p w14:paraId="261A1F5A" w14:textId="533185FA" w:rsidR="006D144C" w:rsidRPr="000C409A" w:rsidRDefault="006D144C" w:rsidP="006D144C">
      <w:pPr>
        <w:jc w:val="both"/>
        <w:rPr>
          <w:rFonts w:ascii="Source Sans Pro" w:hAnsi="Source Sans Pro"/>
          <w:color w:val="000000" w:themeColor="text1"/>
          <w:sz w:val="20"/>
          <w:szCs w:val="20"/>
          <w:lang w:val="fr-FR"/>
        </w:rPr>
      </w:pPr>
    </w:p>
    <w:tbl>
      <w:tblPr>
        <w:tblStyle w:val="TableGrid"/>
        <w:tblW w:w="0" w:type="auto"/>
        <w:tblLook w:val="04A0" w:firstRow="1" w:lastRow="0" w:firstColumn="1" w:lastColumn="0" w:noHBand="0" w:noVBand="1"/>
      </w:tblPr>
      <w:tblGrid>
        <w:gridCol w:w="2432"/>
        <w:gridCol w:w="2433"/>
        <w:gridCol w:w="2433"/>
        <w:gridCol w:w="2432"/>
        <w:gridCol w:w="2433"/>
        <w:gridCol w:w="2433"/>
      </w:tblGrid>
      <w:tr w:rsidR="006D144C" w14:paraId="29E862E4" w14:textId="77777777" w:rsidTr="00374AC6">
        <w:tc>
          <w:tcPr>
            <w:tcW w:w="2432" w:type="dxa"/>
            <w:vAlign w:val="center"/>
          </w:tcPr>
          <w:p w14:paraId="3AB2A25A" w14:textId="788C7AEE" w:rsidR="006D144C" w:rsidRPr="006D144C" w:rsidRDefault="00164BB7" w:rsidP="006D144C">
            <w:pPr>
              <w:jc w:val="center"/>
              <w:rPr>
                <w:rFonts w:ascii="Source Sans Pro" w:hAnsi="Source Sans Pro"/>
                <w:b/>
                <w:bCs/>
                <w:color w:val="000000" w:themeColor="text1"/>
                <w:lang w:val="en-US"/>
              </w:rPr>
            </w:pPr>
            <w:r>
              <w:rPr>
                <w:b/>
                <w:lang w:val="fr-FR" w:bidi="fr-FR"/>
              </w:rPr>
              <w:t>Code d’identification des flux</w:t>
            </w:r>
          </w:p>
        </w:tc>
        <w:tc>
          <w:tcPr>
            <w:tcW w:w="2433" w:type="dxa"/>
            <w:vAlign w:val="center"/>
          </w:tcPr>
          <w:p w14:paraId="720B2C7C" w14:textId="6871BD22" w:rsidR="006D144C" w:rsidRPr="000C409A" w:rsidRDefault="006D144C" w:rsidP="006D144C">
            <w:pPr>
              <w:jc w:val="center"/>
              <w:rPr>
                <w:rFonts w:ascii="Source Sans Pro" w:hAnsi="Source Sans Pro"/>
                <w:b/>
                <w:bCs/>
                <w:color w:val="000000" w:themeColor="text1"/>
                <w:lang w:val="fr-FR"/>
              </w:rPr>
            </w:pPr>
            <w:r w:rsidRPr="006D144C">
              <w:rPr>
                <w:b/>
                <w:lang w:val="fr-FR" w:bidi="fr-FR"/>
              </w:rPr>
              <w:t>Étape de la chaîne d’assainissement</w:t>
            </w:r>
          </w:p>
        </w:tc>
        <w:tc>
          <w:tcPr>
            <w:tcW w:w="2433" w:type="dxa"/>
            <w:vAlign w:val="center"/>
          </w:tcPr>
          <w:p w14:paraId="31B6906D" w14:textId="19A11616" w:rsidR="006D144C" w:rsidRPr="000C409A" w:rsidRDefault="006D144C" w:rsidP="006D144C">
            <w:pPr>
              <w:jc w:val="center"/>
              <w:rPr>
                <w:rFonts w:ascii="Source Sans Pro" w:hAnsi="Source Sans Pro"/>
                <w:b/>
                <w:bCs/>
                <w:color w:val="000000" w:themeColor="text1"/>
                <w:lang w:val="fr-FR"/>
              </w:rPr>
            </w:pPr>
            <w:r w:rsidRPr="006D144C">
              <w:rPr>
                <w:b/>
                <w:lang w:val="fr-FR" w:bidi="fr-FR"/>
              </w:rPr>
              <w:t>Description des flux du système</w:t>
            </w:r>
          </w:p>
        </w:tc>
        <w:tc>
          <w:tcPr>
            <w:tcW w:w="2432" w:type="dxa"/>
            <w:vAlign w:val="center"/>
          </w:tcPr>
          <w:p w14:paraId="43CF7758" w14:textId="3691CCF1" w:rsidR="006D144C" w:rsidRPr="000C409A" w:rsidRDefault="006D144C" w:rsidP="006D144C">
            <w:pPr>
              <w:jc w:val="center"/>
              <w:rPr>
                <w:rFonts w:ascii="Source Sans Pro" w:hAnsi="Source Sans Pro"/>
                <w:b/>
                <w:bCs/>
                <w:color w:val="000000" w:themeColor="text1"/>
                <w:lang w:val="fr-FR"/>
              </w:rPr>
            </w:pPr>
            <w:r w:rsidRPr="006D144C">
              <w:rPr>
                <w:b/>
                <w:lang w:val="fr-FR" w:bidi="fr-FR"/>
              </w:rPr>
              <w:t>Informations clés relatives aux flux du système</w:t>
            </w:r>
          </w:p>
        </w:tc>
        <w:tc>
          <w:tcPr>
            <w:tcW w:w="2433" w:type="dxa"/>
            <w:vAlign w:val="center"/>
          </w:tcPr>
          <w:p w14:paraId="09224B55" w14:textId="546376BD" w:rsidR="006D144C" w:rsidRPr="006D144C" w:rsidRDefault="006D144C" w:rsidP="006D144C">
            <w:pPr>
              <w:jc w:val="center"/>
              <w:rPr>
                <w:rFonts w:ascii="Source Sans Pro" w:hAnsi="Source Sans Pro"/>
                <w:b/>
                <w:bCs/>
                <w:color w:val="000000" w:themeColor="text1"/>
                <w:lang w:val="en-US"/>
              </w:rPr>
            </w:pPr>
            <w:r w:rsidRPr="006D144C">
              <w:rPr>
                <w:b/>
                <w:lang w:val="fr-FR" w:bidi="fr-FR"/>
              </w:rPr>
              <w:t>Variabilité des flux</w:t>
            </w:r>
          </w:p>
        </w:tc>
        <w:tc>
          <w:tcPr>
            <w:tcW w:w="2433" w:type="dxa"/>
            <w:vAlign w:val="center"/>
          </w:tcPr>
          <w:p w14:paraId="03B09FA0" w14:textId="4E28AD45" w:rsidR="006D144C" w:rsidRPr="006D144C" w:rsidRDefault="006D144C" w:rsidP="006D144C">
            <w:pPr>
              <w:jc w:val="center"/>
              <w:rPr>
                <w:rFonts w:ascii="Source Sans Pro" w:hAnsi="Source Sans Pro"/>
                <w:b/>
                <w:bCs/>
                <w:color w:val="000000" w:themeColor="text1"/>
                <w:lang w:val="en-US"/>
              </w:rPr>
            </w:pPr>
            <w:r w:rsidRPr="006D144C">
              <w:rPr>
                <w:b/>
                <w:lang w:val="fr-FR" w:bidi="fr-FR"/>
              </w:rPr>
              <w:t>Type de risque</w:t>
            </w:r>
          </w:p>
        </w:tc>
      </w:tr>
      <w:tr w:rsidR="006D144C" w14:paraId="538F32FB" w14:textId="77777777" w:rsidTr="00FA411C">
        <w:trPr>
          <w:trHeight w:val="380"/>
        </w:trPr>
        <w:tc>
          <w:tcPr>
            <w:tcW w:w="2432" w:type="dxa"/>
          </w:tcPr>
          <w:p w14:paraId="53268D48" w14:textId="77777777" w:rsidR="006D144C" w:rsidRDefault="006D144C" w:rsidP="006D144C">
            <w:pPr>
              <w:jc w:val="both"/>
              <w:rPr>
                <w:rFonts w:ascii="Source Sans Pro" w:hAnsi="Source Sans Pro"/>
                <w:color w:val="000000" w:themeColor="text1"/>
                <w:lang w:val="en-US"/>
              </w:rPr>
            </w:pPr>
          </w:p>
        </w:tc>
        <w:tc>
          <w:tcPr>
            <w:tcW w:w="2433" w:type="dxa"/>
          </w:tcPr>
          <w:p w14:paraId="0906F5CD" w14:textId="77777777" w:rsidR="006D144C" w:rsidRDefault="006D144C" w:rsidP="006D144C">
            <w:pPr>
              <w:jc w:val="both"/>
              <w:rPr>
                <w:rFonts w:ascii="Source Sans Pro" w:hAnsi="Source Sans Pro"/>
                <w:color w:val="000000" w:themeColor="text1"/>
                <w:lang w:val="en-US"/>
              </w:rPr>
            </w:pPr>
          </w:p>
        </w:tc>
        <w:tc>
          <w:tcPr>
            <w:tcW w:w="2433" w:type="dxa"/>
          </w:tcPr>
          <w:p w14:paraId="6B106980" w14:textId="77777777" w:rsidR="006D144C" w:rsidRDefault="006D144C" w:rsidP="006D144C">
            <w:pPr>
              <w:jc w:val="both"/>
              <w:rPr>
                <w:rFonts w:ascii="Source Sans Pro" w:hAnsi="Source Sans Pro"/>
                <w:color w:val="000000" w:themeColor="text1"/>
                <w:lang w:val="en-US"/>
              </w:rPr>
            </w:pPr>
          </w:p>
        </w:tc>
        <w:tc>
          <w:tcPr>
            <w:tcW w:w="2432" w:type="dxa"/>
          </w:tcPr>
          <w:p w14:paraId="6FAC3DE5" w14:textId="77777777" w:rsidR="006D144C" w:rsidRDefault="006D144C" w:rsidP="006D144C">
            <w:pPr>
              <w:jc w:val="both"/>
              <w:rPr>
                <w:rFonts w:ascii="Source Sans Pro" w:hAnsi="Source Sans Pro"/>
                <w:color w:val="000000" w:themeColor="text1"/>
                <w:lang w:val="en-US"/>
              </w:rPr>
            </w:pPr>
          </w:p>
        </w:tc>
        <w:tc>
          <w:tcPr>
            <w:tcW w:w="2433" w:type="dxa"/>
          </w:tcPr>
          <w:p w14:paraId="3DCF77B2" w14:textId="77777777" w:rsidR="006D144C" w:rsidRDefault="006D144C" w:rsidP="006D144C">
            <w:pPr>
              <w:jc w:val="both"/>
              <w:rPr>
                <w:rFonts w:ascii="Source Sans Pro" w:hAnsi="Source Sans Pro"/>
                <w:color w:val="000000" w:themeColor="text1"/>
                <w:lang w:val="en-US"/>
              </w:rPr>
            </w:pPr>
          </w:p>
        </w:tc>
        <w:tc>
          <w:tcPr>
            <w:tcW w:w="2433" w:type="dxa"/>
          </w:tcPr>
          <w:p w14:paraId="5B2FCB18" w14:textId="77777777" w:rsidR="006D144C" w:rsidRDefault="006D144C" w:rsidP="006D144C">
            <w:pPr>
              <w:jc w:val="both"/>
              <w:rPr>
                <w:rFonts w:ascii="Source Sans Pro" w:hAnsi="Source Sans Pro"/>
                <w:color w:val="000000" w:themeColor="text1"/>
                <w:lang w:val="en-US"/>
              </w:rPr>
            </w:pPr>
          </w:p>
        </w:tc>
      </w:tr>
      <w:tr w:rsidR="006D144C" w14:paraId="25A434AD" w14:textId="77777777" w:rsidTr="00FA411C">
        <w:trPr>
          <w:trHeight w:val="393"/>
        </w:trPr>
        <w:tc>
          <w:tcPr>
            <w:tcW w:w="2432" w:type="dxa"/>
          </w:tcPr>
          <w:p w14:paraId="37A3AA2A" w14:textId="77777777" w:rsidR="006D144C" w:rsidRDefault="006D144C" w:rsidP="006D144C">
            <w:pPr>
              <w:jc w:val="both"/>
              <w:rPr>
                <w:rFonts w:ascii="Source Sans Pro" w:hAnsi="Source Sans Pro"/>
                <w:color w:val="000000" w:themeColor="text1"/>
                <w:lang w:val="en-US"/>
              </w:rPr>
            </w:pPr>
          </w:p>
        </w:tc>
        <w:tc>
          <w:tcPr>
            <w:tcW w:w="2433" w:type="dxa"/>
          </w:tcPr>
          <w:p w14:paraId="1CC3E514" w14:textId="77777777" w:rsidR="006D144C" w:rsidRDefault="006D144C" w:rsidP="006D144C">
            <w:pPr>
              <w:jc w:val="both"/>
              <w:rPr>
                <w:rFonts w:ascii="Source Sans Pro" w:hAnsi="Source Sans Pro"/>
                <w:color w:val="000000" w:themeColor="text1"/>
                <w:lang w:val="en-US"/>
              </w:rPr>
            </w:pPr>
          </w:p>
        </w:tc>
        <w:tc>
          <w:tcPr>
            <w:tcW w:w="2433" w:type="dxa"/>
          </w:tcPr>
          <w:p w14:paraId="2237DF3F" w14:textId="77777777" w:rsidR="006D144C" w:rsidRDefault="006D144C" w:rsidP="006D144C">
            <w:pPr>
              <w:jc w:val="both"/>
              <w:rPr>
                <w:rFonts w:ascii="Source Sans Pro" w:hAnsi="Source Sans Pro"/>
                <w:color w:val="000000" w:themeColor="text1"/>
                <w:lang w:val="en-US"/>
              </w:rPr>
            </w:pPr>
          </w:p>
        </w:tc>
        <w:tc>
          <w:tcPr>
            <w:tcW w:w="2432" w:type="dxa"/>
          </w:tcPr>
          <w:p w14:paraId="547C4974" w14:textId="77777777" w:rsidR="006D144C" w:rsidRDefault="006D144C" w:rsidP="006D144C">
            <w:pPr>
              <w:jc w:val="both"/>
              <w:rPr>
                <w:rFonts w:ascii="Source Sans Pro" w:hAnsi="Source Sans Pro"/>
                <w:color w:val="000000" w:themeColor="text1"/>
                <w:lang w:val="en-US"/>
              </w:rPr>
            </w:pPr>
          </w:p>
        </w:tc>
        <w:tc>
          <w:tcPr>
            <w:tcW w:w="2433" w:type="dxa"/>
          </w:tcPr>
          <w:p w14:paraId="3F1AD19D" w14:textId="77777777" w:rsidR="006D144C" w:rsidRDefault="006D144C" w:rsidP="006D144C">
            <w:pPr>
              <w:jc w:val="both"/>
              <w:rPr>
                <w:rFonts w:ascii="Source Sans Pro" w:hAnsi="Source Sans Pro"/>
                <w:color w:val="000000" w:themeColor="text1"/>
                <w:lang w:val="en-US"/>
              </w:rPr>
            </w:pPr>
          </w:p>
        </w:tc>
        <w:tc>
          <w:tcPr>
            <w:tcW w:w="2433" w:type="dxa"/>
          </w:tcPr>
          <w:p w14:paraId="02E85226" w14:textId="77777777" w:rsidR="006D144C" w:rsidRDefault="006D144C" w:rsidP="006D144C">
            <w:pPr>
              <w:jc w:val="both"/>
              <w:rPr>
                <w:rFonts w:ascii="Source Sans Pro" w:hAnsi="Source Sans Pro"/>
                <w:color w:val="000000" w:themeColor="text1"/>
                <w:lang w:val="en-US"/>
              </w:rPr>
            </w:pPr>
          </w:p>
        </w:tc>
      </w:tr>
      <w:tr w:rsidR="006D144C" w14:paraId="360A250E" w14:textId="77777777" w:rsidTr="00FA411C">
        <w:trPr>
          <w:trHeight w:val="435"/>
        </w:trPr>
        <w:tc>
          <w:tcPr>
            <w:tcW w:w="2432" w:type="dxa"/>
          </w:tcPr>
          <w:p w14:paraId="2785A585" w14:textId="77777777" w:rsidR="006D144C" w:rsidRDefault="006D144C" w:rsidP="006D144C">
            <w:pPr>
              <w:jc w:val="both"/>
              <w:rPr>
                <w:rFonts w:ascii="Source Sans Pro" w:hAnsi="Source Sans Pro"/>
                <w:color w:val="000000" w:themeColor="text1"/>
                <w:lang w:val="en-US"/>
              </w:rPr>
            </w:pPr>
          </w:p>
        </w:tc>
        <w:tc>
          <w:tcPr>
            <w:tcW w:w="2433" w:type="dxa"/>
          </w:tcPr>
          <w:p w14:paraId="4D2BB389" w14:textId="77777777" w:rsidR="006D144C" w:rsidRDefault="006D144C" w:rsidP="006D144C">
            <w:pPr>
              <w:jc w:val="both"/>
              <w:rPr>
                <w:rFonts w:ascii="Source Sans Pro" w:hAnsi="Source Sans Pro"/>
                <w:color w:val="000000" w:themeColor="text1"/>
                <w:lang w:val="en-US"/>
              </w:rPr>
            </w:pPr>
          </w:p>
        </w:tc>
        <w:tc>
          <w:tcPr>
            <w:tcW w:w="2433" w:type="dxa"/>
          </w:tcPr>
          <w:p w14:paraId="20936EE8" w14:textId="77777777" w:rsidR="006D144C" w:rsidRDefault="006D144C" w:rsidP="006D144C">
            <w:pPr>
              <w:jc w:val="both"/>
              <w:rPr>
                <w:rFonts w:ascii="Source Sans Pro" w:hAnsi="Source Sans Pro"/>
                <w:color w:val="000000" w:themeColor="text1"/>
                <w:lang w:val="en-US"/>
              </w:rPr>
            </w:pPr>
          </w:p>
        </w:tc>
        <w:tc>
          <w:tcPr>
            <w:tcW w:w="2432" w:type="dxa"/>
          </w:tcPr>
          <w:p w14:paraId="53126F7B" w14:textId="77777777" w:rsidR="006D144C" w:rsidRDefault="006D144C" w:rsidP="006D144C">
            <w:pPr>
              <w:jc w:val="both"/>
              <w:rPr>
                <w:rFonts w:ascii="Source Sans Pro" w:hAnsi="Source Sans Pro"/>
                <w:color w:val="000000" w:themeColor="text1"/>
                <w:lang w:val="en-US"/>
              </w:rPr>
            </w:pPr>
          </w:p>
        </w:tc>
        <w:tc>
          <w:tcPr>
            <w:tcW w:w="2433" w:type="dxa"/>
          </w:tcPr>
          <w:p w14:paraId="054B9A2E" w14:textId="77777777" w:rsidR="006D144C" w:rsidRDefault="006D144C" w:rsidP="006D144C">
            <w:pPr>
              <w:jc w:val="both"/>
              <w:rPr>
                <w:rFonts w:ascii="Source Sans Pro" w:hAnsi="Source Sans Pro"/>
                <w:color w:val="000000" w:themeColor="text1"/>
                <w:lang w:val="en-US"/>
              </w:rPr>
            </w:pPr>
          </w:p>
        </w:tc>
        <w:tc>
          <w:tcPr>
            <w:tcW w:w="2433" w:type="dxa"/>
          </w:tcPr>
          <w:p w14:paraId="406677AE" w14:textId="77777777" w:rsidR="006D144C" w:rsidRDefault="006D144C" w:rsidP="006D144C">
            <w:pPr>
              <w:jc w:val="both"/>
              <w:rPr>
                <w:rFonts w:ascii="Source Sans Pro" w:hAnsi="Source Sans Pro"/>
                <w:color w:val="000000" w:themeColor="text1"/>
                <w:lang w:val="en-US"/>
              </w:rPr>
            </w:pPr>
          </w:p>
        </w:tc>
      </w:tr>
      <w:tr w:rsidR="006D144C" w14:paraId="3A74DE70" w14:textId="77777777" w:rsidTr="00FA411C">
        <w:trPr>
          <w:trHeight w:val="408"/>
        </w:trPr>
        <w:tc>
          <w:tcPr>
            <w:tcW w:w="2432" w:type="dxa"/>
          </w:tcPr>
          <w:p w14:paraId="3E3C5191" w14:textId="77777777" w:rsidR="006D144C" w:rsidRDefault="006D144C" w:rsidP="006D144C">
            <w:pPr>
              <w:jc w:val="both"/>
              <w:rPr>
                <w:rFonts w:ascii="Source Sans Pro" w:hAnsi="Source Sans Pro"/>
                <w:color w:val="000000" w:themeColor="text1"/>
                <w:lang w:val="en-US"/>
              </w:rPr>
            </w:pPr>
          </w:p>
        </w:tc>
        <w:tc>
          <w:tcPr>
            <w:tcW w:w="2433" w:type="dxa"/>
          </w:tcPr>
          <w:p w14:paraId="2B120C75" w14:textId="77777777" w:rsidR="006D144C" w:rsidRDefault="006D144C" w:rsidP="006D144C">
            <w:pPr>
              <w:jc w:val="both"/>
              <w:rPr>
                <w:rFonts w:ascii="Source Sans Pro" w:hAnsi="Source Sans Pro"/>
                <w:color w:val="000000" w:themeColor="text1"/>
                <w:lang w:val="en-US"/>
              </w:rPr>
            </w:pPr>
          </w:p>
        </w:tc>
        <w:tc>
          <w:tcPr>
            <w:tcW w:w="2433" w:type="dxa"/>
          </w:tcPr>
          <w:p w14:paraId="6E74A3BE" w14:textId="77777777" w:rsidR="006D144C" w:rsidRDefault="006D144C" w:rsidP="006D144C">
            <w:pPr>
              <w:jc w:val="both"/>
              <w:rPr>
                <w:rFonts w:ascii="Source Sans Pro" w:hAnsi="Source Sans Pro"/>
                <w:color w:val="000000" w:themeColor="text1"/>
                <w:lang w:val="en-US"/>
              </w:rPr>
            </w:pPr>
          </w:p>
        </w:tc>
        <w:tc>
          <w:tcPr>
            <w:tcW w:w="2432" w:type="dxa"/>
          </w:tcPr>
          <w:p w14:paraId="0BBA958E" w14:textId="77777777" w:rsidR="006D144C" w:rsidRDefault="006D144C" w:rsidP="006D144C">
            <w:pPr>
              <w:jc w:val="both"/>
              <w:rPr>
                <w:rFonts w:ascii="Source Sans Pro" w:hAnsi="Source Sans Pro"/>
                <w:color w:val="000000" w:themeColor="text1"/>
                <w:lang w:val="en-US"/>
              </w:rPr>
            </w:pPr>
          </w:p>
        </w:tc>
        <w:tc>
          <w:tcPr>
            <w:tcW w:w="2433" w:type="dxa"/>
          </w:tcPr>
          <w:p w14:paraId="100820DC" w14:textId="77777777" w:rsidR="006D144C" w:rsidRDefault="006D144C" w:rsidP="006D144C">
            <w:pPr>
              <w:jc w:val="both"/>
              <w:rPr>
                <w:rFonts w:ascii="Source Sans Pro" w:hAnsi="Source Sans Pro"/>
                <w:color w:val="000000" w:themeColor="text1"/>
                <w:lang w:val="en-US"/>
              </w:rPr>
            </w:pPr>
          </w:p>
        </w:tc>
        <w:tc>
          <w:tcPr>
            <w:tcW w:w="2433" w:type="dxa"/>
          </w:tcPr>
          <w:p w14:paraId="22E15B36" w14:textId="77777777" w:rsidR="006D144C" w:rsidRDefault="006D144C" w:rsidP="006D144C">
            <w:pPr>
              <w:jc w:val="both"/>
              <w:rPr>
                <w:rFonts w:ascii="Source Sans Pro" w:hAnsi="Source Sans Pro"/>
                <w:color w:val="000000" w:themeColor="text1"/>
                <w:lang w:val="en-US"/>
              </w:rPr>
            </w:pPr>
          </w:p>
        </w:tc>
      </w:tr>
      <w:tr w:rsidR="006D144C" w14:paraId="1A60A6EB" w14:textId="77777777" w:rsidTr="00FA411C">
        <w:trPr>
          <w:trHeight w:val="421"/>
        </w:trPr>
        <w:tc>
          <w:tcPr>
            <w:tcW w:w="2432" w:type="dxa"/>
          </w:tcPr>
          <w:p w14:paraId="308654E4" w14:textId="77777777" w:rsidR="006D144C" w:rsidRDefault="006D144C" w:rsidP="006D144C">
            <w:pPr>
              <w:jc w:val="both"/>
              <w:rPr>
                <w:rFonts w:ascii="Source Sans Pro" w:hAnsi="Source Sans Pro"/>
                <w:color w:val="000000" w:themeColor="text1"/>
                <w:lang w:val="en-US"/>
              </w:rPr>
            </w:pPr>
          </w:p>
        </w:tc>
        <w:tc>
          <w:tcPr>
            <w:tcW w:w="2433" w:type="dxa"/>
          </w:tcPr>
          <w:p w14:paraId="2C737F61" w14:textId="77777777" w:rsidR="006D144C" w:rsidRDefault="006D144C" w:rsidP="006D144C">
            <w:pPr>
              <w:jc w:val="both"/>
              <w:rPr>
                <w:rFonts w:ascii="Source Sans Pro" w:hAnsi="Source Sans Pro"/>
                <w:color w:val="000000" w:themeColor="text1"/>
                <w:lang w:val="en-US"/>
              </w:rPr>
            </w:pPr>
          </w:p>
        </w:tc>
        <w:tc>
          <w:tcPr>
            <w:tcW w:w="2433" w:type="dxa"/>
          </w:tcPr>
          <w:p w14:paraId="65EA69D4" w14:textId="77777777" w:rsidR="006D144C" w:rsidRDefault="006D144C" w:rsidP="006D144C">
            <w:pPr>
              <w:jc w:val="both"/>
              <w:rPr>
                <w:rFonts w:ascii="Source Sans Pro" w:hAnsi="Source Sans Pro"/>
                <w:color w:val="000000" w:themeColor="text1"/>
                <w:lang w:val="en-US"/>
              </w:rPr>
            </w:pPr>
          </w:p>
        </w:tc>
        <w:tc>
          <w:tcPr>
            <w:tcW w:w="2432" w:type="dxa"/>
          </w:tcPr>
          <w:p w14:paraId="6CEACFB1" w14:textId="77777777" w:rsidR="006D144C" w:rsidRDefault="006D144C" w:rsidP="006D144C">
            <w:pPr>
              <w:jc w:val="both"/>
              <w:rPr>
                <w:rFonts w:ascii="Source Sans Pro" w:hAnsi="Source Sans Pro"/>
                <w:color w:val="000000" w:themeColor="text1"/>
                <w:lang w:val="en-US"/>
              </w:rPr>
            </w:pPr>
          </w:p>
        </w:tc>
        <w:tc>
          <w:tcPr>
            <w:tcW w:w="2433" w:type="dxa"/>
          </w:tcPr>
          <w:p w14:paraId="072EA5CD" w14:textId="77777777" w:rsidR="006D144C" w:rsidRDefault="006D144C" w:rsidP="006D144C">
            <w:pPr>
              <w:jc w:val="both"/>
              <w:rPr>
                <w:rFonts w:ascii="Source Sans Pro" w:hAnsi="Source Sans Pro"/>
                <w:color w:val="000000" w:themeColor="text1"/>
                <w:lang w:val="en-US"/>
              </w:rPr>
            </w:pPr>
          </w:p>
        </w:tc>
        <w:tc>
          <w:tcPr>
            <w:tcW w:w="2433" w:type="dxa"/>
          </w:tcPr>
          <w:p w14:paraId="239B5D8D" w14:textId="77777777" w:rsidR="006D144C" w:rsidRDefault="006D144C" w:rsidP="006D144C">
            <w:pPr>
              <w:jc w:val="both"/>
              <w:rPr>
                <w:rFonts w:ascii="Source Sans Pro" w:hAnsi="Source Sans Pro"/>
                <w:color w:val="000000" w:themeColor="text1"/>
                <w:lang w:val="en-US"/>
              </w:rPr>
            </w:pPr>
          </w:p>
        </w:tc>
      </w:tr>
      <w:tr w:rsidR="00FA411C" w14:paraId="6F45B2F7" w14:textId="77777777" w:rsidTr="00FA411C">
        <w:trPr>
          <w:trHeight w:val="421"/>
        </w:trPr>
        <w:tc>
          <w:tcPr>
            <w:tcW w:w="2432" w:type="dxa"/>
          </w:tcPr>
          <w:p w14:paraId="48DF4E10" w14:textId="77777777" w:rsidR="00FA411C" w:rsidRDefault="00FA411C" w:rsidP="006D144C">
            <w:pPr>
              <w:jc w:val="both"/>
              <w:rPr>
                <w:rFonts w:ascii="Source Sans Pro" w:hAnsi="Source Sans Pro"/>
                <w:color w:val="000000" w:themeColor="text1"/>
                <w:lang w:val="en-US"/>
              </w:rPr>
            </w:pPr>
          </w:p>
        </w:tc>
        <w:tc>
          <w:tcPr>
            <w:tcW w:w="2433" w:type="dxa"/>
          </w:tcPr>
          <w:p w14:paraId="39C29AF9" w14:textId="77777777" w:rsidR="00FA411C" w:rsidRDefault="00FA411C" w:rsidP="006D144C">
            <w:pPr>
              <w:jc w:val="both"/>
              <w:rPr>
                <w:rFonts w:ascii="Source Sans Pro" w:hAnsi="Source Sans Pro"/>
                <w:color w:val="000000" w:themeColor="text1"/>
                <w:lang w:val="en-US"/>
              </w:rPr>
            </w:pPr>
          </w:p>
        </w:tc>
        <w:tc>
          <w:tcPr>
            <w:tcW w:w="2433" w:type="dxa"/>
          </w:tcPr>
          <w:p w14:paraId="79C01028" w14:textId="77777777" w:rsidR="00FA411C" w:rsidRDefault="00FA411C" w:rsidP="006D144C">
            <w:pPr>
              <w:jc w:val="both"/>
              <w:rPr>
                <w:rFonts w:ascii="Source Sans Pro" w:hAnsi="Source Sans Pro"/>
                <w:color w:val="000000" w:themeColor="text1"/>
                <w:lang w:val="en-US"/>
              </w:rPr>
            </w:pPr>
          </w:p>
        </w:tc>
        <w:tc>
          <w:tcPr>
            <w:tcW w:w="2432" w:type="dxa"/>
          </w:tcPr>
          <w:p w14:paraId="5838B63B" w14:textId="77777777" w:rsidR="00FA411C" w:rsidRDefault="00FA411C" w:rsidP="006D144C">
            <w:pPr>
              <w:jc w:val="both"/>
              <w:rPr>
                <w:rFonts w:ascii="Source Sans Pro" w:hAnsi="Source Sans Pro"/>
                <w:color w:val="000000" w:themeColor="text1"/>
                <w:lang w:val="en-US"/>
              </w:rPr>
            </w:pPr>
          </w:p>
        </w:tc>
        <w:tc>
          <w:tcPr>
            <w:tcW w:w="2433" w:type="dxa"/>
          </w:tcPr>
          <w:p w14:paraId="12B3DE43" w14:textId="77777777" w:rsidR="00FA411C" w:rsidRDefault="00FA411C" w:rsidP="006D144C">
            <w:pPr>
              <w:jc w:val="both"/>
              <w:rPr>
                <w:rFonts w:ascii="Source Sans Pro" w:hAnsi="Source Sans Pro"/>
                <w:color w:val="000000" w:themeColor="text1"/>
                <w:lang w:val="en-US"/>
              </w:rPr>
            </w:pPr>
          </w:p>
        </w:tc>
        <w:tc>
          <w:tcPr>
            <w:tcW w:w="2433" w:type="dxa"/>
          </w:tcPr>
          <w:p w14:paraId="1962683D" w14:textId="77777777" w:rsidR="00FA411C" w:rsidRDefault="00FA411C" w:rsidP="006D144C">
            <w:pPr>
              <w:jc w:val="both"/>
              <w:rPr>
                <w:rFonts w:ascii="Source Sans Pro" w:hAnsi="Source Sans Pro"/>
                <w:color w:val="000000" w:themeColor="text1"/>
                <w:lang w:val="en-US"/>
              </w:rPr>
            </w:pPr>
          </w:p>
        </w:tc>
      </w:tr>
      <w:tr w:rsidR="00FA411C" w14:paraId="1B7C6649" w14:textId="77777777" w:rsidTr="00FA411C">
        <w:trPr>
          <w:trHeight w:val="421"/>
        </w:trPr>
        <w:tc>
          <w:tcPr>
            <w:tcW w:w="2432" w:type="dxa"/>
          </w:tcPr>
          <w:p w14:paraId="401791ED" w14:textId="77777777" w:rsidR="00FA411C" w:rsidRDefault="00FA411C" w:rsidP="006D144C">
            <w:pPr>
              <w:jc w:val="both"/>
              <w:rPr>
                <w:rFonts w:ascii="Source Sans Pro" w:hAnsi="Source Sans Pro"/>
                <w:color w:val="000000" w:themeColor="text1"/>
                <w:lang w:val="en-US"/>
              </w:rPr>
            </w:pPr>
          </w:p>
        </w:tc>
        <w:tc>
          <w:tcPr>
            <w:tcW w:w="2433" w:type="dxa"/>
          </w:tcPr>
          <w:p w14:paraId="63461546" w14:textId="77777777" w:rsidR="00FA411C" w:rsidRDefault="00FA411C" w:rsidP="006D144C">
            <w:pPr>
              <w:jc w:val="both"/>
              <w:rPr>
                <w:rFonts w:ascii="Source Sans Pro" w:hAnsi="Source Sans Pro"/>
                <w:color w:val="000000" w:themeColor="text1"/>
                <w:lang w:val="en-US"/>
              </w:rPr>
            </w:pPr>
          </w:p>
        </w:tc>
        <w:tc>
          <w:tcPr>
            <w:tcW w:w="2433" w:type="dxa"/>
          </w:tcPr>
          <w:p w14:paraId="12AB1904" w14:textId="77777777" w:rsidR="00FA411C" w:rsidRDefault="00FA411C" w:rsidP="006D144C">
            <w:pPr>
              <w:jc w:val="both"/>
              <w:rPr>
                <w:rFonts w:ascii="Source Sans Pro" w:hAnsi="Source Sans Pro"/>
                <w:color w:val="000000" w:themeColor="text1"/>
                <w:lang w:val="en-US"/>
              </w:rPr>
            </w:pPr>
          </w:p>
        </w:tc>
        <w:tc>
          <w:tcPr>
            <w:tcW w:w="2432" w:type="dxa"/>
          </w:tcPr>
          <w:p w14:paraId="48EB6839" w14:textId="77777777" w:rsidR="00FA411C" w:rsidRDefault="00FA411C" w:rsidP="006D144C">
            <w:pPr>
              <w:jc w:val="both"/>
              <w:rPr>
                <w:rFonts w:ascii="Source Sans Pro" w:hAnsi="Source Sans Pro"/>
                <w:color w:val="000000" w:themeColor="text1"/>
                <w:lang w:val="en-US"/>
              </w:rPr>
            </w:pPr>
          </w:p>
        </w:tc>
        <w:tc>
          <w:tcPr>
            <w:tcW w:w="2433" w:type="dxa"/>
          </w:tcPr>
          <w:p w14:paraId="0A0A2E46" w14:textId="77777777" w:rsidR="00FA411C" w:rsidRDefault="00FA411C" w:rsidP="006D144C">
            <w:pPr>
              <w:jc w:val="both"/>
              <w:rPr>
                <w:rFonts w:ascii="Source Sans Pro" w:hAnsi="Source Sans Pro"/>
                <w:color w:val="000000" w:themeColor="text1"/>
                <w:lang w:val="en-US"/>
              </w:rPr>
            </w:pPr>
          </w:p>
        </w:tc>
        <w:tc>
          <w:tcPr>
            <w:tcW w:w="2433" w:type="dxa"/>
          </w:tcPr>
          <w:p w14:paraId="439DE58F" w14:textId="77777777" w:rsidR="00FA411C" w:rsidRDefault="00FA411C" w:rsidP="006D144C">
            <w:pPr>
              <w:jc w:val="both"/>
              <w:rPr>
                <w:rFonts w:ascii="Source Sans Pro" w:hAnsi="Source Sans Pro"/>
                <w:color w:val="000000" w:themeColor="text1"/>
                <w:lang w:val="en-US"/>
              </w:rPr>
            </w:pPr>
          </w:p>
        </w:tc>
      </w:tr>
      <w:tr w:rsidR="00FA411C" w14:paraId="2C71B06E" w14:textId="77777777" w:rsidTr="00FA411C">
        <w:trPr>
          <w:trHeight w:val="421"/>
        </w:trPr>
        <w:tc>
          <w:tcPr>
            <w:tcW w:w="2432" w:type="dxa"/>
          </w:tcPr>
          <w:p w14:paraId="01648F46" w14:textId="77777777" w:rsidR="00FA411C" w:rsidRDefault="00FA411C" w:rsidP="006D144C">
            <w:pPr>
              <w:jc w:val="both"/>
              <w:rPr>
                <w:rFonts w:ascii="Source Sans Pro" w:hAnsi="Source Sans Pro"/>
                <w:color w:val="000000" w:themeColor="text1"/>
                <w:lang w:val="en-US"/>
              </w:rPr>
            </w:pPr>
          </w:p>
        </w:tc>
        <w:tc>
          <w:tcPr>
            <w:tcW w:w="2433" w:type="dxa"/>
          </w:tcPr>
          <w:p w14:paraId="09D922B6" w14:textId="77777777" w:rsidR="00FA411C" w:rsidRDefault="00FA411C" w:rsidP="006D144C">
            <w:pPr>
              <w:jc w:val="both"/>
              <w:rPr>
                <w:rFonts w:ascii="Source Sans Pro" w:hAnsi="Source Sans Pro"/>
                <w:color w:val="000000" w:themeColor="text1"/>
                <w:lang w:val="en-US"/>
              </w:rPr>
            </w:pPr>
          </w:p>
        </w:tc>
        <w:tc>
          <w:tcPr>
            <w:tcW w:w="2433" w:type="dxa"/>
          </w:tcPr>
          <w:p w14:paraId="6A154F05" w14:textId="77777777" w:rsidR="00FA411C" w:rsidRDefault="00FA411C" w:rsidP="006D144C">
            <w:pPr>
              <w:jc w:val="both"/>
              <w:rPr>
                <w:rFonts w:ascii="Source Sans Pro" w:hAnsi="Source Sans Pro"/>
                <w:color w:val="000000" w:themeColor="text1"/>
                <w:lang w:val="en-US"/>
              </w:rPr>
            </w:pPr>
          </w:p>
        </w:tc>
        <w:tc>
          <w:tcPr>
            <w:tcW w:w="2432" w:type="dxa"/>
          </w:tcPr>
          <w:p w14:paraId="4E857348" w14:textId="77777777" w:rsidR="00FA411C" w:rsidRDefault="00FA411C" w:rsidP="006D144C">
            <w:pPr>
              <w:jc w:val="both"/>
              <w:rPr>
                <w:rFonts w:ascii="Source Sans Pro" w:hAnsi="Source Sans Pro"/>
                <w:color w:val="000000" w:themeColor="text1"/>
                <w:lang w:val="en-US"/>
              </w:rPr>
            </w:pPr>
          </w:p>
        </w:tc>
        <w:tc>
          <w:tcPr>
            <w:tcW w:w="2433" w:type="dxa"/>
          </w:tcPr>
          <w:p w14:paraId="70A46812" w14:textId="77777777" w:rsidR="00FA411C" w:rsidRDefault="00FA411C" w:rsidP="006D144C">
            <w:pPr>
              <w:jc w:val="both"/>
              <w:rPr>
                <w:rFonts w:ascii="Source Sans Pro" w:hAnsi="Source Sans Pro"/>
                <w:color w:val="000000" w:themeColor="text1"/>
                <w:lang w:val="en-US"/>
              </w:rPr>
            </w:pPr>
          </w:p>
        </w:tc>
        <w:tc>
          <w:tcPr>
            <w:tcW w:w="2433" w:type="dxa"/>
          </w:tcPr>
          <w:p w14:paraId="6E396F5A" w14:textId="77777777" w:rsidR="00FA411C" w:rsidRDefault="00FA411C" w:rsidP="006D144C">
            <w:pPr>
              <w:jc w:val="both"/>
              <w:rPr>
                <w:rFonts w:ascii="Source Sans Pro" w:hAnsi="Source Sans Pro"/>
                <w:color w:val="000000" w:themeColor="text1"/>
                <w:lang w:val="en-US"/>
              </w:rPr>
            </w:pPr>
          </w:p>
        </w:tc>
      </w:tr>
      <w:tr w:rsidR="00FA411C" w14:paraId="5941A1D3" w14:textId="77777777" w:rsidTr="00FA411C">
        <w:trPr>
          <w:trHeight w:val="421"/>
        </w:trPr>
        <w:tc>
          <w:tcPr>
            <w:tcW w:w="2432" w:type="dxa"/>
          </w:tcPr>
          <w:p w14:paraId="777C42D3" w14:textId="77777777" w:rsidR="00FA411C" w:rsidRDefault="00FA411C" w:rsidP="006D144C">
            <w:pPr>
              <w:jc w:val="both"/>
              <w:rPr>
                <w:rFonts w:ascii="Source Sans Pro" w:hAnsi="Source Sans Pro"/>
                <w:color w:val="000000" w:themeColor="text1"/>
                <w:lang w:val="en-US"/>
              </w:rPr>
            </w:pPr>
          </w:p>
        </w:tc>
        <w:tc>
          <w:tcPr>
            <w:tcW w:w="2433" w:type="dxa"/>
          </w:tcPr>
          <w:p w14:paraId="751C9A0D" w14:textId="77777777" w:rsidR="00FA411C" w:rsidRDefault="00FA411C" w:rsidP="006D144C">
            <w:pPr>
              <w:jc w:val="both"/>
              <w:rPr>
                <w:rFonts w:ascii="Source Sans Pro" w:hAnsi="Source Sans Pro"/>
                <w:color w:val="000000" w:themeColor="text1"/>
                <w:lang w:val="en-US"/>
              </w:rPr>
            </w:pPr>
          </w:p>
        </w:tc>
        <w:tc>
          <w:tcPr>
            <w:tcW w:w="2433" w:type="dxa"/>
          </w:tcPr>
          <w:p w14:paraId="654ED93C" w14:textId="77777777" w:rsidR="00FA411C" w:rsidRDefault="00FA411C" w:rsidP="006D144C">
            <w:pPr>
              <w:jc w:val="both"/>
              <w:rPr>
                <w:rFonts w:ascii="Source Sans Pro" w:hAnsi="Source Sans Pro"/>
                <w:color w:val="000000" w:themeColor="text1"/>
                <w:lang w:val="en-US"/>
              </w:rPr>
            </w:pPr>
          </w:p>
        </w:tc>
        <w:tc>
          <w:tcPr>
            <w:tcW w:w="2432" w:type="dxa"/>
          </w:tcPr>
          <w:p w14:paraId="1CF0BE06" w14:textId="77777777" w:rsidR="00FA411C" w:rsidRDefault="00FA411C" w:rsidP="006D144C">
            <w:pPr>
              <w:jc w:val="both"/>
              <w:rPr>
                <w:rFonts w:ascii="Source Sans Pro" w:hAnsi="Source Sans Pro"/>
                <w:color w:val="000000" w:themeColor="text1"/>
                <w:lang w:val="en-US"/>
              </w:rPr>
            </w:pPr>
          </w:p>
        </w:tc>
        <w:tc>
          <w:tcPr>
            <w:tcW w:w="2433" w:type="dxa"/>
          </w:tcPr>
          <w:p w14:paraId="5AB69CE2" w14:textId="77777777" w:rsidR="00FA411C" w:rsidRDefault="00FA411C" w:rsidP="006D144C">
            <w:pPr>
              <w:jc w:val="both"/>
              <w:rPr>
                <w:rFonts w:ascii="Source Sans Pro" w:hAnsi="Source Sans Pro"/>
                <w:color w:val="000000" w:themeColor="text1"/>
                <w:lang w:val="en-US"/>
              </w:rPr>
            </w:pPr>
          </w:p>
        </w:tc>
        <w:tc>
          <w:tcPr>
            <w:tcW w:w="2433" w:type="dxa"/>
          </w:tcPr>
          <w:p w14:paraId="2AAD667D" w14:textId="77777777" w:rsidR="00FA411C" w:rsidRDefault="00FA411C" w:rsidP="006D144C">
            <w:pPr>
              <w:jc w:val="both"/>
              <w:rPr>
                <w:rFonts w:ascii="Source Sans Pro" w:hAnsi="Source Sans Pro"/>
                <w:color w:val="000000" w:themeColor="text1"/>
                <w:lang w:val="en-US"/>
              </w:rPr>
            </w:pPr>
          </w:p>
        </w:tc>
      </w:tr>
    </w:tbl>
    <w:p w14:paraId="2DEDB032" w14:textId="77777777" w:rsidR="006D144C" w:rsidRPr="00CD6437" w:rsidRDefault="006D144C" w:rsidP="006D144C">
      <w:pPr>
        <w:jc w:val="both"/>
        <w:rPr>
          <w:rFonts w:ascii="Source Sans Pro" w:hAnsi="Source Sans Pro"/>
          <w:color w:val="000000" w:themeColor="text1"/>
          <w:sz w:val="20"/>
          <w:szCs w:val="20"/>
          <w:lang w:val="en-US"/>
        </w:rPr>
      </w:pPr>
    </w:p>
    <w:p w14:paraId="032C4DB8" w14:textId="32C941BF" w:rsidR="00A03B15" w:rsidRPr="00F65FC0" w:rsidRDefault="00F043E7" w:rsidP="00A03B15">
      <w:pPr>
        <w:spacing w:after="120"/>
        <w:rPr>
          <w:rFonts w:ascii="Source Sans Pro" w:hAnsi="Source Sans Pro"/>
          <w:color w:val="000000" w:themeColor="text1"/>
          <w:sz w:val="20"/>
          <w:szCs w:val="20"/>
          <w:lang w:val="en-US"/>
        </w:rPr>
      </w:pPr>
      <w:r>
        <w:rPr>
          <w:b/>
          <w:sz w:val="20"/>
          <w:lang w:val="fr-FR" w:bidi="fr-FR"/>
        </w:rPr>
        <w:t>ÉTAPE 2.3 : Identification des groupes exposés</w:t>
      </w:r>
    </w:p>
    <w:p w14:paraId="48291881" w14:textId="13FD0FE1" w:rsidR="00A03B15" w:rsidRPr="000C409A" w:rsidRDefault="005B2858" w:rsidP="00A03B15">
      <w:pPr>
        <w:spacing w:after="120"/>
        <w:rPr>
          <w:rFonts w:ascii="Source Sans Pro" w:hAnsi="Source Sans Pro"/>
          <w:color w:val="000000" w:themeColor="text1"/>
          <w:sz w:val="20"/>
          <w:szCs w:val="20"/>
          <w:lang w:val="fr-FR"/>
        </w:rPr>
      </w:pPr>
      <w:r>
        <w:rPr>
          <w:sz w:val="20"/>
          <w:lang w:val="fr-FR" w:bidi="fr-FR"/>
        </w:rPr>
        <w:t>Lors de la cartographie, les groupes exposés devront être représentés par des cartons de couleur distincte et identifiables par les lettres U, L, W, E, A et C. Il est également possible de définir des sous-groupes, par exemple : U1 = usagers de latrines ; U2 = usagers des toilettes à chasse. Référez-vous à l’outil 2.2, page 32 du Manuel de PGSSA, pour en savoir plus sur la caractérisation des groupes exposés. Ces différents groupes sont :</w:t>
      </w:r>
    </w:p>
    <w:p w14:paraId="3562000F" w14:textId="5EC74C7E" w:rsidR="005B2858" w:rsidRPr="000C409A" w:rsidRDefault="005B2858" w:rsidP="005B2858">
      <w:pPr>
        <w:spacing w:after="120"/>
        <w:rPr>
          <w:rFonts w:ascii="Source Sans Pro" w:hAnsi="Source Sans Pro"/>
          <w:color w:val="000000" w:themeColor="text1"/>
          <w:sz w:val="20"/>
          <w:szCs w:val="20"/>
          <w:lang w:val="fr-FR"/>
        </w:rPr>
      </w:pPr>
      <w:r w:rsidRPr="005B2858">
        <w:rPr>
          <w:sz w:val="20"/>
          <w:lang w:val="fr-FR" w:bidi="fr-FR"/>
        </w:rPr>
        <w:t>U : Usagers du système d’assainissement</w:t>
      </w:r>
      <w:r w:rsidRPr="005B2858">
        <w:rPr>
          <w:sz w:val="20"/>
          <w:lang w:val="fr-FR" w:bidi="fr-FR"/>
        </w:rPr>
        <w:tab/>
      </w:r>
      <w:r w:rsidRPr="005B2858">
        <w:rPr>
          <w:sz w:val="20"/>
          <w:lang w:val="fr-FR" w:bidi="fr-FR"/>
        </w:rPr>
        <w:tab/>
      </w:r>
      <w:r w:rsidRPr="005B2858">
        <w:rPr>
          <w:sz w:val="20"/>
          <w:lang w:val="fr-FR" w:bidi="fr-FR"/>
        </w:rPr>
        <w:tab/>
      </w:r>
      <w:r w:rsidRPr="005B2858">
        <w:rPr>
          <w:sz w:val="20"/>
          <w:lang w:val="fr-FR" w:bidi="fr-FR"/>
        </w:rPr>
        <w:tab/>
        <w:t>L : Communauté locale</w:t>
      </w:r>
      <w:r w:rsidRPr="005B2858">
        <w:rPr>
          <w:sz w:val="20"/>
          <w:lang w:val="fr-FR" w:bidi="fr-FR"/>
        </w:rPr>
        <w:tab/>
      </w:r>
      <w:r w:rsidRPr="005B2858">
        <w:rPr>
          <w:sz w:val="20"/>
          <w:lang w:val="fr-FR" w:bidi="fr-FR"/>
        </w:rPr>
        <w:tab/>
      </w:r>
      <w:r w:rsidRPr="005B2858">
        <w:rPr>
          <w:sz w:val="20"/>
          <w:lang w:val="fr-FR" w:bidi="fr-FR"/>
        </w:rPr>
        <w:tab/>
      </w:r>
      <w:r w:rsidRPr="005B2858">
        <w:rPr>
          <w:sz w:val="20"/>
          <w:lang w:val="fr-FR" w:bidi="fr-FR"/>
        </w:rPr>
        <w:tab/>
        <w:t>W : Travailleurs de l’assainissement (sanitation Workers)</w:t>
      </w:r>
    </w:p>
    <w:p w14:paraId="595DC7CF" w14:textId="7C64F491" w:rsidR="005B2858" w:rsidRPr="000C409A" w:rsidRDefault="005B2858" w:rsidP="005B2858">
      <w:pPr>
        <w:spacing w:after="120"/>
        <w:rPr>
          <w:rFonts w:ascii="Source Sans Pro" w:hAnsi="Source Sans Pro"/>
          <w:color w:val="000000" w:themeColor="text1"/>
          <w:sz w:val="20"/>
          <w:szCs w:val="20"/>
          <w:lang w:val="fr-FR"/>
        </w:rPr>
      </w:pPr>
      <w:r w:rsidRPr="005B2858">
        <w:rPr>
          <w:sz w:val="20"/>
          <w:lang w:val="fr-FR" w:bidi="fr-FR"/>
        </w:rPr>
        <w:t>E : Communauté élargie</w:t>
      </w:r>
      <w:r w:rsidRPr="005B2858">
        <w:rPr>
          <w:sz w:val="20"/>
          <w:lang w:val="fr-FR" w:bidi="fr-FR"/>
        </w:rPr>
        <w:tab/>
      </w:r>
      <w:r w:rsidRPr="005B2858">
        <w:rPr>
          <w:sz w:val="20"/>
          <w:lang w:val="fr-FR" w:bidi="fr-FR"/>
        </w:rPr>
        <w:tab/>
      </w:r>
      <w:r w:rsidRPr="005B2858">
        <w:rPr>
          <w:sz w:val="20"/>
          <w:lang w:val="fr-FR" w:bidi="fr-FR"/>
        </w:rPr>
        <w:tab/>
      </w:r>
      <w:r w:rsidRPr="005B2858">
        <w:rPr>
          <w:sz w:val="20"/>
          <w:lang w:val="fr-FR" w:bidi="fr-FR"/>
        </w:rPr>
        <w:tab/>
      </w:r>
      <w:r w:rsidRPr="005B2858">
        <w:rPr>
          <w:sz w:val="20"/>
          <w:lang w:val="fr-FR" w:bidi="fr-FR"/>
        </w:rPr>
        <w:tab/>
        <w:t xml:space="preserve">A : Agriculteurs </w:t>
      </w:r>
      <w:r w:rsidRPr="005B2858">
        <w:rPr>
          <w:sz w:val="20"/>
          <w:lang w:val="fr-FR" w:bidi="fr-FR"/>
        </w:rPr>
        <w:tab/>
      </w:r>
      <w:r w:rsidRPr="005B2858">
        <w:rPr>
          <w:sz w:val="20"/>
          <w:lang w:val="fr-FR" w:bidi="fr-FR"/>
        </w:rPr>
        <w:tab/>
      </w:r>
      <w:r w:rsidRPr="005B2858">
        <w:rPr>
          <w:sz w:val="20"/>
          <w:lang w:val="fr-FR" w:bidi="fr-FR"/>
        </w:rPr>
        <w:tab/>
      </w:r>
      <w:r w:rsidRPr="005B2858">
        <w:rPr>
          <w:sz w:val="20"/>
          <w:lang w:val="fr-FR" w:bidi="fr-FR"/>
        </w:rPr>
        <w:tab/>
      </w:r>
      <w:r w:rsidRPr="005B2858">
        <w:rPr>
          <w:sz w:val="20"/>
          <w:lang w:val="fr-FR" w:bidi="fr-FR"/>
        </w:rPr>
        <w:tab/>
        <w:t>C : Consommateurs</w:t>
      </w:r>
    </w:p>
    <w:p w14:paraId="7F2F9F42" w14:textId="4807640C" w:rsidR="00625CDE" w:rsidRPr="000C409A" w:rsidRDefault="00625CDE" w:rsidP="00827F7E">
      <w:pPr>
        <w:rPr>
          <w:sz w:val="20"/>
          <w:szCs w:val="20"/>
          <w:lang w:val="fr-FR"/>
        </w:rPr>
      </w:pPr>
    </w:p>
    <w:tbl>
      <w:tblPr>
        <w:tblStyle w:val="TableGrid"/>
        <w:tblW w:w="14712" w:type="dxa"/>
        <w:tblCellMar>
          <w:left w:w="17" w:type="dxa"/>
          <w:right w:w="17" w:type="dxa"/>
        </w:tblCellMar>
        <w:tblLook w:val="04A0" w:firstRow="1" w:lastRow="0" w:firstColumn="1" w:lastColumn="0" w:noHBand="0" w:noVBand="1"/>
      </w:tblPr>
      <w:tblGrid>
        <w:gridCol w:w="1838"/>
        <w:gridCol w:w="1577"/>
        <w:gridCol w:w="1823"/>
        <w:gridCol w:w="1866"/>
        <w:gridCol w:w="2616"/>
        <w:gridCol w:w="2531"/>
        <w:gridCol w:w="2461"/>
      </w:tblGrid>
      <w:tr w:rsidR="00FA411C" w:rsidRPr="00E06F39" w14:paraId="33607587" w14:textId="77777777" w:rsidTr="001E25A0">
        <w:tc>
          <w:tcPr>
            <w:tcW w:w="1838" w:type="dxa"/>
            <w:vAlign w:val="center"/>
          </w:tcPr>
          <w:p w14:paraId="61731023" w14:textId="77777777" w:rsidR="00FA411C" w:rsidRPr="000C409A" w:rsidRDefault="00FA411C" w:rsidP="001E25A0">
            <w:pPr>
              <w:jc w:val="center"/>
              <w:rPr>
                <w:rFonts w:ascii="Source Sans Pro" w:hAnsi="Source Sans Pro" w:cstheme="minorHAnsi"/>
                <w:b/>
                <w:bCs/>
                <w:color w:val="000000" w:themeColor="text1"/>
                <w:lang w:val="fr-FR"/>
              </w:rPr>
            </w:pPr>
            <w:r w:rsidRPr="00FA411C">
              <w:rPr>
                <w:b/>
                <w:lang w:val="fr-FR" w:bidi="fr-FR"/>
              </w:rPr>
              <w:t>Étape de la chaîne d’assainissement</w:t>
            </w:r>
          </w:p>
        </w:tc>
        <w:tc>
          <w:tcPr>
            <w:tcW w:w="1577" w:type="dxa"/>
            <w:vAlign w:val="center"/>
          </w:tcPr>
          <w:p w14:paraId="163F0554" w14:textId="77777777" w:rsidR="00FA411C" w:rsidRPr="00FA411C" w:rsidRDefault="00FA411C" w:rsidP="001E25A0">
            <w:pPr>
              <w:jc w:val="center"/>
              <w:rPr>
                <w:rFonts w:ascii="Source Sans Pro" w:hAnsi="Source Sans Pro" w:cstheme="minorHAnsi"/>
                <w:b/>
                <w:bCs/>
                <w:color w:val="000000" w:themeColor="text1"/>
                <w:lang w:val="en-US"/>
              </w:rPr>
            </w:pPr>
            <w:r w:rsidRPr="00FA411C">
              <w:rPr>
                <w:b/>
                <w:lang w:val="fr-FR" w:bidi="fr-FR"/>
              </w:rPr>
              <w:t>Identifiant du groupe exposé</w:t>
            </w:r>
          </w:p>
        </w:tc>
        <w:tc>
          <w:tcPr>
            <w:tcW w:w="1823" w:type="dxa"/>
            <w:vAlign w:val="center"/>
          </w:tcPr>
          <w:p w14:paraId="0ABC2F9A" w14:textId="77777777" w:rsidR="00FA411C" w:rsidRPr="000C409A" w:rsidRDefault="00FA411C" w:rsidP="001E25A0">
            <w:pPr>
              <w:jc w:val="center"/>
              <w:rPr>
                <w:rFonts w:ascii="Source Sans Pro" w:hAnsi="Source Sans Pro" w:cstheme="minorHAnsi"/>
                <w:b/>
                <w:bCs/>
                <w:color w:val="000000" w:themeColor="text1"/>
                <w:lang w:val="fr-FR"/>
              </w:rPr>
            </w:pPr>
            <w:r w:rsidRPr="00FA411C">
              <w:rPr>
                <w:b/>
                <w:lang w:val="fr-FR" w:bidi="fr-FR"/>
              </w:rPr>
              <w:t>Qui sont les groupes exposés ?</w:t>
            </w:r>
          </w:p>
        </w:tc>
        <w:tc>
          <w:tcPr>
            <w:tcW w:w="1866" w:type="dxa"/>
            <w:vAlign w:val="center"/>
          </w:tcPr>
          <w:p w14:paraId="3299043D" w14:textId="381E7FDC" w:rsidR="00FA411C" w:rsidRPr="000C409A" w:rsidRDefault="00FA411C" w:rsidP="00612A23">
            <w:pPr>
              <w:jc w:val="center"/>
              <w:rPr>
                <w:rFonts w:ascii="Source Sans Pro" w:hAnsi="Source Sans Pro" w:cstheme="minorHAnsi"/>
                <w:b/>
                <w:bCs/>
                <w:color w:val="000000" w:themeColor="text1"/>
                <w:lang w:val="fr-FR"/>
              </w:rPr>
            </w:pPr>
            <w:r w:rsidRPr="00FA411C">
              <w:rPr>
                <w:b/>
                <w:lang w:val="fr-FR" w:bidi="fr-FR"/>
              </w:rPr>
              <w:t>Nombre de personnes dans ces groupes</w:t>
            </w:r>
          </w:p>
        </w:tc>
        <w:tc>
          <w:tcPr>
            <w:tcW w:w="2616" w:type="dxa"/>
            <w:vAlign w:val="center"/>
          </w:tcPr>
          <w:p w14:paraId="33445A53" w14:textId="77777777" w:rsidR="00FA411C" w:rsidRPr="000C409A" w:rsidRDefault="00FA411C" w:rsidP="001E25A0">
            <w:pPr>
              <w:jc w:val="center"/>
              <w:rPr>
                <w:rFonts w:ascii="Source Sans Pro" w:hAnsi="Source Sans Pro" w:cstheme="minorHAnsi"/>
                <w:b/>
                <w:bCs/>
                <w:color w:val="000000" w:themeColor="text1"/>
                <w:lang w:val="fr-FR"/>
              </w:rPr>
            </w:pPr>
            <w:r w:rsidRPr="00FA411C">
              <w:rPr>
                <w:b/>
                <w:lang w:val="fr-FR" w:bidi="fr-FR"/>
              </w:rPr>
              <w:t xml:space="preserve">Que font ces personnes qui les expose ? </w:t>
            </w:r>
          </w:p>
        </w:tc>
        <w:tc>
          <w:tcPr>
            <w:tcW w:w="2531" w:type="dxa"/>
            <w:vAlign w:val="center"/>
          </w:tcPr>
          <w:p w14:paraId="6049E48A" w14:textId="77777777" w:rsidR="00FA411C" w:rsidRPr="000C409A" w:rsidRDefault="00FA411C" w:rsidP="001E25A0">
            <w:pPr>
              <w:jc w:val="center"/>
              <w:rPr>
                <w:rFonts w:ascii="Source Sans Pro" w:hAnsi="Source Sans Pro" w:cstheme="minorHAnsi"/>
                <w:b/>
                <w:bCs/>
                <w:color w:val="000000" w:themeColor="text1"/>
                <w:lang w:val="fr-FR"/>
              </w:rPr>
            </w:pPr>
            <w:r w:rsidRPr="00FA411C">
              <w:rPr>
                <w:b/>
                <w:lang w:val="fr-FR" w:bidi="fr-FR"/>
              </w:rPr>
              <w:t xml:space="preserve">À quoi ces personnes sont-elles exposées ? </w:t>
            </w:r>
          </w:p>
        </w:tc>
        <w:tc>
          <w:tcPr>
            <w:tcW w:w="2461" w:type="dxa"/>
            <w:vAlign w:val="center"/>
          </w:tcPr>
          <w:p w14:paraId="0DD1596D" w14:textId="77777777" w:rsidR="00FA411C" w:rsidRPr="000C409A" w:rsidRDefault="00FA411C" w:rsidP="001E25A0">
            <w:pPr>
              <w:jc w:val="center"/>
              <w:rPr>
                <w:rFonts w:ascii="Source Sans Pro" w:hAnsi="Source Sans Pro" w:cstheme="minorHAnsi"/>
                <w:b/>
                <w:bCs/>
                <w:color w:val="000000" w:themeColor="text1"/>
                <w:lang w:val="fr-FR"/>
              </w:rPr>
            </w:pPr>
            <w:r w:rsidRPr="00FA411C">
              <w:rPr>
                <w:b/>
                <w:lang w:val="fr-FR" w:bidi="fr-FR"/>
              </w:rPr>
              <w:t xml:space="preserve">Quelle est la fréquence d’exposition ? </w:t>
            </w:r>
          </w:p>
        </w:tc>
      </w:tr>
      <w:tr w:rsidR="00FA411C" w:rsidRPr="00E06F39" w14:paraId="583BACE9" w14:textId="77777777" w:rsidTr="00FA411C">
        <w:trPr>
          <w:trHeight w:val="506"/>
        </w:trPr>
        <w:tc>
          <w:tcPr>
            <w:tcW w:w="1838" w:type="dxa"/>
            <w:vAlign w:val="center"/>
          </w:tcPr>
          <w:p w14:paraId="16898819" w14:textId="3B8C5BFD" w:rsidR="00FA411C" w:rsidRPr="000C409A" w:rsidRDefault="00FA411C" w:rsidP="001E25A0">
            <w:pPr>
              <w:jc w:val="center"/>
              <w:rPr>
                <w:rFonts w:ascii="Source Sans Pro" w:hAnsi="Source Sans Pro" w:cstheme="minorHAnsi"/>
                <w:color w:val="000000" w:themeColor="text1"/>
                <w:sz w:val="17"/>
                <w:szCs w:val="17"/>
                <w:lang w:val="fr-FR"/>
              </w:rPr>
            </w:pPr>
          </w:p>
        </w:tc>
        <w:tc>
          <w:tcPr>
            <w:tcW w:w="1577" w:type="dxa"/>
            <w:vAlign w:val="center"/>
          </w:tcPr>
          <w:p w14:paraId="3536E892" w14:textId="6595B6A2" w:rsidR="00FA411C" w:rsidRPr="000C409A" w:rsidRDefault="00FA411C" w:rsidP="001E25A0">
            <w:pPr>
              <w:jc w:val="center"/>
              <w:rPr>
                <w:rFonts w:ascii="Source Sans Pro" w:hAnsi="Source Sans Pro" w:cstheme="minorHAnsi"/>
                <w:color w:val="000000" w:themeColor="text1"/>
                <w:sz w:val="17"/>
                <w:szCs w:val="17"/>
                <w:lang w:val="fr-FR"/>
              </w:rPr>
            </w:pPr>
          </w:p>
        </w:tc>
        <w:tc>
          <w:tcPr>
            <w:tcW w:w="1823" w:type="dxa"/>
            <w:vAlign w:val="center"/>
          </w:tcPr>
          <w:p w14:paraId="1684F971" w14:textId="08EC2009" w:rsidR="00FA411C" w:rsidRPr="000C409A" w:rsidRDefault="00FA411C" w:rsidP="001E25A0">
            <w:pPr>
              <w:jc w:val="center"/>
              <w:rPr>
                <w:rFonts w:ascii="Source Sans Pro" w:hAnsi="Source Sans Pro" w:cstheme="minorHAnsi"/>
                <w:color w:val="000000" w:themeColor="text1"/>
                <w:sz w:val="17"/>
                <w:szCs w:val="17"/>
                <w:lang w:val="fr-FR"/>
              </w:rPr>
            </w:pPr>
          </w:p>
        </w:tc>
        <w:tc>
          <w:tcPr>
            <w:tcW w:w="1866" w:type="dxa"/>
            <w:vAlign w:val="center"/>
          </w:tcPr>
          <w:p w14:paraId="066213B6" w14:textId="71A959EF" w:rsidR="00FA411C" w:rsidRPr="000C409A" w:rsidRDefault="00FA411C" w:rsidP="001E25A0">
            <w:pPr>
              <w:jc w:val="center"/>
              <w:rPr>
                <w:rFonts w:ascii="Source Sans Pro" w:hAnsi="Source Sans Pro" w:cstheme="minorHAnsi"/>
                <w:color w:val="000000" w:themeColor="text1"/>
                <w:sz w:val="17"/>
                <w:szCs w:val="17"/>
                <w:lang w:val="fr-FR"/>
              </w:rPr>
            </w:pPr>
          </w:p>
        </w:tc>
        <w:tc>
          <w:tcPr>
            <w:tcW w:w="2616" w:type="dxa"/>
            <w:vAlign w:val="center"/>
          </w:tcPr>
          <w:p w14:paraId="7B9ACE4F" w14:textId="2B157800" w:rsidR="00FA411C" w:rsidRPr="000C409A" w:rsidRDefault="00FA411C" w:rsidP="001E25A0">
            <w:pPr>
              <w:jc w:val="center"/>
              <w:rPr>
                <w:rFonts w:ascii="Source Sans Pro" w:hAnsi="Source Sans Pro" w:cstheme="minorHAnsi"/>
                <w:color w:val="000000" w:themeColor="text1"/>
                <w:sz w:val="17"/>
                <w:szCs w:val="17"/>
                <w:lang w:val="fr-FR"/>
              </w:rPr>
            </w:pPr>
          </w:p>
        </w:tc>
        <w:tc>
          <w:tcPr>
            <w:tcW w:w="2531" w:type="dxa"/>
            <w:vAlign w:val="center"/>
          </w:tcPr>
          <w:p w14:paraId="7CE99871" w14:textId="3D6A1E34" w:rsidR="00FA411C" w:rsidRPr="000C409A" w:rsidRDefault="00FA411C" w:rsidP="001E25A0">
            <w:pPr>
              <w:jc w:val="center"/>
              <w:rPr>
                <w:rFonts w:ascii="Source Sans Pro" w:hAnsi="Source Sans Pro" w:cstheme="minorHAnsi"/>
                <w:color w:val="000000" w:themeColor="text1"/>
                <w:sz w:val="17"/>
                <w:szCs w:val="17"/>
                <w:lang w:val="fr-FR"/>
              </w:rPr>
            </w:pPr>
          </w:p>
        </w:tc>
        <w:tc>
          <w:tcPr>
            <w:tcW w:w="2461" w:type="dxa"/>
            <w:vAlign w:val="center"/>
          </w:tcPr>
          <w:p w14:paraId="288A2F0C" w14:textId="45EA0261" w:rsidR="00FA411C" w:rsidRPr="000C409A" w:rsidRDefault="00FA411C" w:rsidP="001E25A0">
            <w:pPr>
              <w:jc w:val="center"/>
              <w:rPr>
                <w:rFonts w:ascii="Source Sans Pro" w:hAnsi="Source Sans Pro" w:cstheme="minorHAnsi"/>
                <w:color w:val="000000" w:themeColor="text1"/>
                <w:sz w:val="17"/>
                <w:szCs w:val="17"/>
                <w:lang w:val="fr-FR"/>
              </w:rPr>
            </w:pPr>
          </w:p>
        </w:tc>
      </w:tr>
      <w:tr w:rsidR="00FA411C" w:rsidRPr="00E06F39" w14:paraId="20A1E270" w14:textId="77777777" w:rsidTr="00FA411C">
        <w:trPr>
          <w:trHeight w:val="519"/>
        </w:trPr>
        <w:tc>
          <w:tcPr>
            <w:tcW w:w="1838" w:type="dxa"/>
            <w:vAlign w:val="center"/>
          </w:tcPr>
          <w:p w14:paraId="0465406A" w14:textId="5A3B0DDC" w:rsidR="00FA411C" w:rsidRPr="000C409A" w:rsidRDefault="00FA411C" w:rsidP="001E25A0">
            <w:pPr>
              <w:jc w:val="center"/>
              <w:rPr>
                <w:rFonts w:ascii="Source Sans Pro" w:hAnsi="Source Sans Pro" w:cstheme="minorHAnsi"/>
                <w:color w:val="000000" w:themeColor="text1"/>
                <w:sz w:val="17"/>
                <w:szCs w:val="17"/>
                <w:lang w:val="fr-FR"/>
              </w:rPr>
            </w:pPr>
          </w:p>
        </w:tc>
        <w:tc>
          <w:tcPr>
            <w:tcW w:w="1577" w:type="dxa"/>
            <w:vAlign w:val="center"/>
          </w:tcPr>
          <w:p w14:paraId="3B64C6D9" w14:textId="0A1B73ED" w:rsidR="00FA411C" w:rsidRPr="000C409A" w:rsidRDefault="00FA411C" w:rsidP="001E25A0">
            <w:pPr>
              <w:jc w:val="center"/>
              <w:rPr>
                <w:rFonts w:ascii="Source Sans Pro" w:hAnsi="Source Sans Pro" w:cstheme="minorHAnsi"/>
                <w:color w:val="000000" w:themeColor="text1"/>
                <w:sz w:val="17"/>
                <w:szCs w:val="17"/>
                <w:lang w:val="fr-FR"/>
              </w:rPr>
            </w:pPr>
          </w:p>
        </w:tc>
        <w:tc>
          <w:tcPr>
            <w:tcW w:w="1823" w:type="dxa"/>
            <w:vAlign w:val="center"/>
          </w:tcPr>
          <w:p w14:paraId="242D5058" w14:textId="1DBA2B4A" w:rsidR="00FA411C" w:rsidRPr="000C409A" w:rsidRDefault="00FA411C" w:rsidP="001E25A0">
            <w:pPr>
              <w:jc w:val="center"/>
              <w:rPr>
                <w:rFonts w:ascii="Source Sans Pro" w:hAnsi="Source Sans Pro" w:cstheme="minorHAnsi"/>
                <w:color w:val="000000" w:themeColor="text1"/>
                <w:sz w:val="17"/>
                <w:szCs w:val="17"/>
                <w:lang w:val="fr-FR"/>
              </w:rPr>
            </w:pPr>
          </w:p>
        </w:tc>
        <w:tc>
          <w:tcPr>
            <w:tcW w:w="1866" w:type="dxa"/>
            <w:vAlign w:val="center"/>
          </w:tcPr>
          <w:p w14:paraId="79700DD1" w14:textId="1155A57B" w:rsidR="00FA411C" w:rsidRPr="000C409A" w:rsidRDefault="00FA411C" w:rsidP="001E25A0">
            <w:pPr>
              <w:jc w:val="center"/>
              <w:rPr>
                <w:rFonts w:ascii="Source Sans Pro" w:hAnsi="Source Sans Pro" w:cstheme="minorHAnsi"/>
                <w:color w:val="000000" w:themeColor="text1"/>
                <w:sz w:val="17"/>
                <w:szCs w:val="17"/>
                <w:lang w:val="fr-FR"/>
              </w:rPr>
            </w:pPr>
          </w:p>
        </w:tc>
        <w:tc>
          <w:tcPr>
            <w:tcW w:w="2616" w:type="dxa"/>
            <w:vAlign w:val="center"/>
          </w:tcPr>
          <w:p w14:paraId="5ACF0090" w14:textId="12563C58" w:rsidR="00FA411C" w:rsidRPr="000C409A" w:rsidRDefault="00FA411C" w:rsidP="001E25A0">
            <w:pPr>
              <w:jc w:val="center"/>
              <w:rPr>
                <w:rFonts w:ascii="Source Sans Pro" w:hAnsi="Source Sans Pro" w:cstheme="minorHAnsi"/>
                <w:color w:val="000000" w:themeColor="text1"/>
                <w:sz w:val="17"/>
                <w:szCs w:val="17"/>
                <w:lang w:val="fr-FR"/>
              </w:rPr>
            </w:pPr>
          </w:p>
        </w:tc>
        <w:tc>
          <w:tcPr>
            <w:tcW w:w="2531" w:type="dxa"/>
            <w:vAlign w:val="center"/>
          </w:tcPr>
          <w:p w14:paraId="5255750B" w14:textId="49D52E18" w:rsidR="00FA411C" w:rsidRPr="000C409A" w:rsidRDefault="00FA411C" w:rsidP="001E25A0">
            <w:pPr>
              <w:jc w:val="center"/>
              <w:rPr>
                <w:rFonts w:ascii="Source Sans Pro" w:hAnsi="Source Sans Pro" w:cstheme="minorHAnsi"/>
                <w:color w:val="000000" w:themeColor="text1"/>
                <w:sz w:val="17"/>
                <w:szCs w:val="17"/>
                <w:lang w:val="fr-FR"/>
              </w:rPr>
            </w:pPr>
          </w:p>
        </w:tc>
        <w:tc>
          <w:tcPr>
            <w:tcW w:w="2461" w:type="dxa"/>
            <w:vAlign w:val="center"/>
          </w:tcPr>
          <w:p w14:paraId="337813F1" w14:textId="12B1CB69" w:rsidR="00FA411C" w:rsidRPr="000C409A" w:rsidRDefault="00FA411C" w:rsidP="001E25A0">
            <w:pPr>
              <w:jc w:val="center"/>
              <w:rPr>
                <w:rFonts w:ascii="Source Sans Pro" w:hAnsi="Source Sans Pro" w:cstheme="minorHAnsi"/>
                <w:color w:val="000000" w:themeColor="text1"/>
                <w:sz w:val="17"/>
                <w:szCs w:val="17"/>
                <w:lang w:val="fr-FR"/>
              </w:rPr>
            </w:pPr>
          </w:p>
        </w:tc>
      </w:tr>
      <w:tr w:rsidR="00FA411C" w:rsidRPr="00E06F39" w14:paraId="603EBD4D" w14:textId="77777777" w:rsidTr="00FA411C">
        <w:trPr>
          <w:trHeight w:val="491"/>
        </w:trPr>
        <w:tc>
          <w:tcPr>
            <w:tcW w:w="1838" w:type="dxa"/>
            <w:vAlign w:val="center"/>
          </w:tcPr>
          <w:p w14:paraId="7D78AD03" w14:textId="1A5438C8" w:rsidR="00FA411C" w:rsidRPr="000C409A" w:rsidRDefault="00FA411C" w:rsidP="001E25A0">
            <w:pPr>
              <w:jc w:val="center"/>
              <w:rPr>
                <w:rFonts w:ascii="Source Sans Pro" w:hAnsi="Source Sans Pro" w:cstheme="minorHAnsi"/>
                <w:color w:val="000000" w:themeColor="text1"/>
                <w:sz w:val="17"/>
                <w:szCs w:val="17"/>
                <w:lang w:val="fr-FR"/>
              </w:rPr>
            </w:pPr>
          </w:p>
        </w:tc>
        <w:tc>
          <w:tcPr>
            <w:tcW w:w="1577" w:type="dxa"/>
            <w:vAlign w:val="center"/>
          </w:tcPr>
          <w:p w14:paraId="1992537D" w14:textId="6555741C" w:rsidR="00FA411C" w:rsidRPr="000C409A" w:rsidRDefault="00FA411C" w:rsidP="001E25A0">
            <w:pPr>
              <w:jc w:val="center"/>
              <w:rPr>
                <w:rFonts w:ascii="Source Sans Pro" w:hAnsi="Source Sans Pro" w:cstheme="minorHAnsi"/>
                <w:color w:val="000000" w:themeColor="text1"/>
                <w:sz w:val="17"/>
                <w:szCs w:val="17"/>
                <w:lang w:val="fr-FR"/>
              </w:rPr>
            </w:pPr>
          </w:p>
        </w:tc>
        <w:tc>
          <w:tcPr>
            <w:tcW w:w="1823" w:type="dxa"/>
            <w:vAlign w:val="center"/>
          </w:tcPr>
          <w:p w14:paraId="1D999E94" w14:textId="4554E802" w:rsidR="00FA411C" w:rsidRPr="000C409A" w:rsidRDefault="00FA411C" w:rsidP="001E25A0">
            <w:pPr>
              <w:jc w:val="center"/>
              <w:rPr>
                <w:rFonts w:ascii="Source Sans Pro" w:hAnsi="Source Sans Pro" w:cstheme="minorHAnsi"/>
                <w:color w:val="000000" w:themeColor="text1"/>
                <w:sz w:val="17"/>
                <w:szCs w:val="17"/>
                <w:lang w:val="fr-FR"/>
              </w:rPr>
            </w:pPr>
          </w:p>
        </w:tc>
        <w:tc>
          <w:tcPr>
            <w:tcW w:w="1866" w:type="dxa"/>
            <w:vAlign w:val="center"/>
          </w:tcPr>
          <w:p w14:paraId="29656823" w14:textId="32F6E8FC" w:rsidR="00FA411C" w:rsidRPr="000C409A" w:rsidRDefault="00FA411C" w:rsidP="001E25A0">
            <w:pPr>
              <w:jc w:val="center"/>
              <w:rPr>
                <w:rFonts w:ascii="Source Sans Pro" w:hAnsi="Source Sans Pro" w:cstheme="minorHAnsi"/>
                <w:color w:val="000000" w:themeColor="text1"/>
                <w:sz w:val="17"/>
                <w:szCs w:val="17"/>
                <w:lang w:val="fr-FR"/>
              </w:rPr>
            </w:pPr>
          </w:p>
        </w:tc>
        <w:tc>
          <w:tcPr>
            <w:tcW w:w="2616" w:type="dxa"/>
            <w:vAlign w:val="center"/>
          </w:tcPr>
          <w:p w14:paraId="3258CE6C" w14:textId="082FF5D7" w:rsidR="00FA411C" w:rsidRPr="000C409A" w:rsidRDefault="00FA411C" w:rsidP="001E25A0">
            <w:pPr>
              <w:jc w:val="center"/>
              <w:rPr>
                <w:rFonts w:ascii="Source Sans Pro" w:hAnsi="Source Sans Pro" w:cstheme="minorHAnsi"/>
                <w:color w:val="000000" w:themeColor="text1"/>
                <w:sz w:val="17"/>
                <w:szCs w:val="17"/>
                <w:lang w:val="fr-FR"/>
              </w:rPr>
            </w:pPr>
          </w:p>
        </w:tc>
        <w:tc>
          <w:tcPr>
            <w:tcW w:w="2531" w:type="dxa"/>
            <w:vAlign w:val="center"/>
          </w:tcPr>
          <w:p w14:paraId="13F3D88F" w14:textId="6AE256FC" w:rsidR="00FA411C" w:rsidRPr="000C409A" w:rsidRDefault="00FA411C" w:rsidP="001E25A0">
            <w:pPr>
              <w:jc w:val="center"/>
              <w:rPr>
                <w:rFonts w:ascii="Source Sans Pro" w:hAnsi="Source Sans Pro" w:cstheme="minorHAnsi"/>
                <w:color w:val="000000" w:themeColor="text1"/>
                <w:sz w:val="17"/>
                <w:szCs w:val="17"/>
                <w:lang w:val="fr-FR"/>
              </w:rPr>
            </w:pPr>
          </w:p>
        </w:tc>
        <w:tc>
          <w:tcPr>
            <w:tcW w:w="2461" w:type="dxa"/>
            <w:vAlign w:val="center"/>
          </w:tcPr>
          <w:p w14:paraId="0CC798D4" w14:textId="268F84B2" w:rsidR="00FA411C" w:rsidRPr="000C409A" w:rsidRDefault="00FA411C" w:rsidP="001E25A0">
            <w:pPr>
              <w:jc w:val="center"/>
              <w:rPr>
                <w:rFonts w:ascii="Source Sans Pro" w:hAnsi="Source Sans Pro" w:cstheme="minorHAnsi"/>
                <w:color w:val="000000" w:themeColor="text1"/>
                <w:sz w:val="17"/>
                <w:szCs w:val="17"/>
                <w:lang w:val="fr-FR"/>
              </w:rPr>
            </w:pPr>
          </w:p>
        </w:tc>
      </w:tr>
      <w:tr w:rsidR="00FA411C" w:rsidRPr="00E06F39" w14:paraId="216B3E3F" w14:textId="77777777" w:rsidTr="00FA411C">
        <w:trPr>
          <w:trHeight w:val="449"/>
        </w:trPr>
        <w:tc>
          <w:tcPr>
            <w:tcW w:w="1838" w:type="dxa"/>
            <w:vAlign w:val="center"/>
          </w:tcPr>
          <w:p w14:paraId="61F12D54" w14:textId="4B9F62DB" w:rsidR="00FA411C" w:rsidRPr="000C409A" w:rsidRDefault="00FA411C" w:rsidP="001E25A0">
            <w:pPr>
              <w:jc w:val="center"/>
              <w:rPr>
                <w:rFonts w:ascii="Source Sans Pro" w:hAnsi="Source Sans Pro" w:cstheme="minorHAnsi"/>
                <w:color w:val="000000" w:themeColor="text1"/>
                <w:sz w:val="17"/>
                <w:szCs w:val="17"/>
                <w:lang w:val="fr-FR"/>
              </w:rPr>
            </w:pPr>
          </w:p>
        </w:tc>
        <w:tc>
          <w:tcPr>
            <w:tcW w:w="1577" w:type="dxa"/>
            <w:vAlign w:val="center"/>
          </w:tcPr>
          <w:p w14:paraId="7C64E11B" w14:textId="295F6481" w:rsidR="00FA411C" w:rsidRPr="000C409A" w:rsidRDefault="00FA411C" w:rsidP="001E25A0">
            <w:pPr>
              <w:jc w:val="center"/>
              <w:rPr>
                <w:rFonts w:ascii="Source Sans Pro" w:hAnsi="Source Sans Pro" w:cstheme="minorHAnsi"/>
                <w:color w:val="000000" w:themeColor="text1"/>
                <w:sz w:val="17"/>
                <w:szCs w:val="17"/>
                <w:lang w:val="fr-FR"/>
              </w:rPr>
            </w:pPr>
          </w:p>
        </w:tc>
        <w:tc>
          <w:tcPr>
            <w:tcW w:w="1823" w:type="dxa"/>
            <w:vAlign w:val="center"/>
          </w:tcPr>
          <w:p w14:paraId="451CB0BC" w14:textId="0C580FB6" w:rsidR="00FA411C" w:rsidRPr="000C409A" w:rsidRDefault="00FA411C" w:rsidP="001E25A0">
            <w:pPr>
              <w:jc w:val="center"/>
              <w:rPr>
                <w:rFonts w:ascii="Source Sans Pro" w:hAnsi="Source Sans Pro" w:cstheme="minorHAnsi"/>
                <w:color w:val="000000" w:themeColor="text1"/>
                <w:sz w:val="17"/>
                <w:szCs w:val="17"/>
                <w:lang w:val="fr-FR"/>
              </w:rPr>
            </w:pPr>
          </w:p>
        </w:tc>
        <w:tc>
          <w:tcPr>
            <w:tcW w:w="1866" w:type="dxa"/>
            <w:vAlign w:val="center"/>
          </w:tcPr>
          <w:p w14:paraId="78B4F3BC" w14:textId="4FC32465" w:rsidR="00FA411C" w:rsidRPr="000C409A" w:rsidRDefault="00FA411C" w:rsidP="001E25A0">
            <w:pPr>
              <w:jc w:val="center"/>
              <w:rPr>
                <w:rFonts w:ascii="Source Sans Pro" w:hAnsi="Source Sans Pro" w:cstheme="minorHAnsi"/>
                <w:color w:val="000000" w:themeColor="text1"/>
                <w:sz w:val="17"/>
                <w:szCs w:val="17"/>
                <w:lang w:val="fr-FR"/>
              </w:rPr>
            </w:pPr>
          </w:p>
        </w:tc>
        <w:tc>
          <w:tcPr>
            <w:tcW w:w="2616" w:type="dxa"/>
            <w:vAlign w:val="center"/>
          </w:tcPr>
          <w:p w14:paraId="50F77286" w14:textId="57AE2B62" w:rsidR="00FA411C" w:rsidRPr="000C409A" w:rsidRDefault="00FA411C" w:rsidP="001E25A0">
            <w:pPr>
              <w:jc w:val="center"/>
              <w:rPr>
                <w:rFonts w:ascii="Source Sans Pro" w:hAnsi="Source Sans Pro" w:cstheme="minorHAnsi"/>
                <w:color w:val="000000" w:themeColor="text1"/>
                <w:sz w:val="17"/>
                <w:szCs w:val="17"/>
                <w:lang w:val="fr-FR"/>
              </w:rPr>
            </w:pPr>
          </w:p>
        </w:tc>
        <w:tc>
          <w:tcPr>
            <w:tcW w:w="2531" w:type="dxa"/>
            <w:vAlign w:val="center"/>
          </w:tcPr>
          <w:p w14:paraId="3FF16901" w14:textId="70CBDB6F" w:rsidR="00FA411C" w:rsidRPr="000C409A" w:rsidRDefault="00FA411C" w:rsidP="001E25A0">
            <w:pPr>
              <w:jc w:val="center"/>
              <w:rPr>
                <w:rFonts w:ascii="Source Sans Pro" w:hAnsi="Source Sans Pro" w:cstheme="minorHAnsi"/>
                <w:color w:val="000000" w:themeColor="text1"/>
                <w:sz w:val="17"/>
                <w:szCs w:val="17"/>
                <w:lang w:val="fr-FR"/>
              </w:rPr>
            </w:pPr>
          </w:p>
        </w:tc>
        <w:tc>
          <w:tcPr>
            <w:tcW w:w="2461" w:type="dxa"/>
            <w:vAlign w:val="center"/>
          </w:tcPr>
          <w:p w14:paraId="2B561B8A" w14:textId="2C1305A2" w:rsidR="00FA411C" w:rsidRPr="000C409A" w:rsidRDefault="00FA411C" w:rsidP="001E25A0">
            <w:pPr>
              <w:jc w:val="center"/>
              <w:rPr>
                <w:rFonts w:ascii="Source Sans Pro" w:hAnsi="Source Sans Pro" w:cstheme="minorHAnsi"/>
                <w:color w:val="000000" w:themeColor="text1"/>
                <w:sz w:val="17"/>
                <w:szCs w:val="17"/>
                <w:lang w:val="fr-FR"/>
              </w:rPr>
            </w:pPr>
          </w:p>
        </w:tc>
      </w:tr>
      <w:tr w:rsidR="00FA411C" w:rsidRPr="00E06F39" w14:paraId="104D54C2" w14:textId="77777777" w:rsidTr="00FA411C">
        <w:trPr>
          <w:trHeight w:val="463"/>
        </w:trPr>
        <w:tc>
          <w:tcPr>
            <w:tcW w:w="1838" w:type="dxa"/>
            <w:vAlign w:val="center"/>
          </w:tcPr>
          <w:p w14:paraId="2A3FCACF" w14:textId="5BA1AE0E" w:rsidR="00FA411C" w:rsidRPr="000C409A" w:rsidRDefault="00FA411C" w:rsidP="001E25A0">
            <w:pPr>
              <w:jc w:val="center"/>
              <w:rPr>
                <w:rFonts w:ascii="Source Sans Pro" w:hAnsi="Source Sans Pro" w:cstheme="minorHAnsi"/>
                <w:color w:val="000000" w:themeColor="text1"/>
                <w:sz w:val="17"/>
                <w:szCs w:val="17"/>
                <w:lang w:val="fr-FR"/>
              </w:rPr>
            </w:pPr>
          </w:p>
        </w:tc>
        <w:tc>
          <w:tcPr>
            <w:tcW w:w="1577" w:type="dxa"/>
            <w:vAlign w:val="center"/>
          </w:tcPr>
          <w:p w14:paraId="6C542B75" w14:textId="18F07413" w:rsidR="00FA411C" w:rsidRPr="000C409A" w:rsidRDefault="00FA411C" w:rsidP="001E25A0">
            <w:pPr>
              <w:jc w:val="center"/>
              <w:rPr>
                <w:rFonts w:ascii="Source Sans Pro" w:hAnsi="Source Sans Pro" w:cstheme="minorHAnsi"/>
                <w:color w:val="000000" w:themeColor="text1"/>
                <w:sz w:val="17"/>
                <w:szCs w:val="17"/>
                <w:lang w:val="fr-FR"/>
              </w:rPr>
            </w:pPr>
          </w:p>
        </w:tc>
        <w:tc>
          <w:tcPr>
            <w:tcW w:w="1823" w:type="dxa"/>
            <w:vAlign w:val="center"/>
          </w:tcPr>
          <w:p w14:paraId="7414138C" w14:textId="5C99F247" w:rsidR="00FA411C" w:rsidRPr="000C409A" w:rsidRDefault="00FA411C" w:rsidP="001E25A0">
            <w:pPr>
              <w:jc w:val="center"/>
              <w:rPr>
                <w:rFonts w:ascii="Source Sans Pro" w:hAnsi="Source Sans Pro" w:cstheme="minorHAnsi"/>
                <w:color w:val="000000" w:themeColor="text1"/>
                <w:sz w:val="17"/>
                <w:szCs w:val="17"/>
                <w:lang w:val="fr-FR"/>
              </w:rPr>
            </w:pPr>
          </w:p>
        </w:tc>
        <w:tc>
          <w:tcPr>
            <w:tcW w:w="1866" w:type="dxa"/>
            <w:vAlign w:val="center"/>
          </w:tcPr>
          <w:p w14:paraId="413EDF5D" w14:textId="1A9EE3E8" w:rsidR="00FA411C" w:rsidRPr="000C409A" w:rsidRDefault="00FA411C" w:rsidP="001E25A0">
            <w:pPr>
              <w:jc w:val="center"/>
              <w:rPr>
                <w:rFonts w:ascii="Source Sans Pro" w:hAnsi="Source Sans Pro" w:cstheme="minorHAnsi"/>
                <w:color w:val="000000" w:themeColor="text1"/>
                <w:sz w:val="17"/>
                <w:szCs w:val="17"/>
                <w:lang w:val="fr-FR"/>
              </w:rPr>
            </w:pPr>
          </w:p>
        </w:tc>
        <w:tc>
          <w:tcPr>
            <w:tcW w:w="2616" w:type="dxa"/>
            <w:vAlign w:val="center"/>
          </w:tcPr>
          <w:p w14:paraId="240BD638" w14:textId="1F1242F1" w:rsidR="00FA411C" w:rsidRPr="000C409A" w:rsidRDefault="00FA411C" w:rsidP="001E25A0">
            <w:pPr>
              <w:jc w:val="center"/>
              <w:rPr>
                <w:rFonts w:ascii="Source Sans Pro" w:hAnsi="Source Sans Pro" w:cstheme="minorHAnsi"/>
                <w:color w:val="000000" w:themeColor="text1"/>
                <w:sz w:val="17"/>
                <w:szCs w:val="17"/>
                <w:lang w:val="fr-FR"/>
              </w:rPr>
            </w:pPr>
          </w:p>
        </w:tc>
        <w:tc>
          <w:tcPr>
            <w:tcW w:w="2531" w:type="dxa"/>
            <w:vAlign w:val="center"/>
          </w:tcPr>
          <w:p w14:paraId="7525D73D" w14:textId="6EF744AB" w:rsidR="00FA411C" w:rsidRPr="000C409A" w:rsidRDefault="00FA411C" w:rsidP="001E25A0">
            <w:pPr>
              <w:jc w:val="center"/>
              <w:rPr>
                <w:rFonts w:ascii="Source Sans Pro" w:hAnsi="Source Sans Pro" w:cstheme="minorHAnsi"/>
                <w:color w:val="000000" w:themeColor="text1"/>
                <w:sz w:val="17"/>
                <w:szCs w:val="17"/>
                <w:lang w:val="fr-FR"/>
              </w:rPr>
            </w:pPr>
          </w:p>
        </w:tc>
        <w:tc>
          <w:tcPr>
            <w:tcW w:w="2461" w:type="dxa"/>
            <w:vAlign w:val="center"/>
          </w:tcPr>
          <w:p w14:paraId="47BF4881" w14:textId="3CA05C07" w:rsidR="00FA411C" w:rsidRPr="000C409A" w:rsidRDefault="00FA411C" w:rsidP="001E25A0">
            <w:pPr>
              <w:jc w:val="center"/>
              <w:rPr>
                <w:rFonts w:ascii="Source Sans Pro" w:hAnsi="Source Sans Pro" w:cstheme="minorHAnsi"/>
                <w:color w:val="000000" w:themeColor="text1"/>
                <w:sz w:val="17"/>
                <w:szCs w:val="17"/>
                <w:lang w:val="fr-FR"/>
              </w:rPr>
            </w:pPr>
          </w:p>
        </w:tc>
      </w:tr>
      <w:tr w:rsidR="00FA411C" w:rsidRPr="00E06F39" w14:paraId="4823850E" w14:textId="77777777" w:rsidTr="00FA411C">
        <w:trPr>
          <w:trHeight w:val="435"/>
        </w:trPr>
        <w:tc>
          <w:tcPr>
            <w:tcW w:w="1838" w:type="dxa"/>
            <w:vAlign w:val="center"/>
          </w:tcPr>
          <w:p w14:paraId="01B94C6E" w14:textId="663BA3BF" w:rsidR="00FA411C" w:rsidRPr="000C409A" w:rsidRDefault="00FA411C" w:rsidP="001E25A0">
            <w:pPr>
              <w:jc w:val="center"/>
              <w:rPr>
                <w:rFonts w:ascii="Source Sans Pro" w:hAnsi="Source Sans Pro" w:cstheme="minorHAnsi"/>
                <w:color w:val="000000" w:themeColor="text1"/>
                <w:sz w:val="17"/>
                <w:szCs w:val="17"/>
                <w:lang w:val="fr-FR"/>
              </w:rPr>
            </w:pPr>
          </w:p>
        </w:tc>
        <w:tc>
          <w:tcPr>
            <w:tcW w:w="1577" w:type="dxa"/>
            <w:vAlign w:val="center"/>
          </w:tcPr>
          <w:p w14:paraId="3CB5C30C" w14:textId="04CDCCEF" w:rsidR="00FA411C" w:rsidRPr="000C409A" w:rsidRDefault="00FA411C" w:rsidP="001E25A0">
            <w:pPr>
              <w:jc w:val="center"/>
              <w:rPr>
                <w:rFonts w:ascii="Source Sans Pro" w:hAnsi="Source Sans Pro" w:cstheme="minorHAnsi"/>
                <w:color w:val="000000" w:themeColor="text1"/>
                <w:sz w:val="17"/>
                <w:szCs w:val="17"/>
                <w:lang w:val="fr-FR"/>
              </w:rPr>
            </w:pPr>
          </w:p>
        </w:tc>
        <w:tc>
          <w:tcPr>
            <w:tcW w:w="1823" w:type="dxa"/>
            <w:vAlign w:val="center"/>
          </w:tcPr>
          <w:p w14:paraId="240867D9" w14:textId="2E1F60B5" w:rsidR="00FA411C" w:rsidRPr="000C409A" w:rsidRDefault="00FA411C" w:rsidP="001E25A0">
            <w:pPr>
              <w:jc w:val="center"/>
              <w:rPr>
                <w:rFonts w:ascii="Source Sans Pro" w:hAnsi="Source Sans Pro" w:cstheme="minorHAnsi"/>
                <w:color w:val="000000" w:themeColor="text1"/>
                <w:sz w:val="17"/>
                <w:szCs w:val="17"/>
                <w:lang w:val="fr-FR"/>
              </w:rPr>
            </w:pPr>
          </w:p>
        </w:tc>
        <w:tc>
          <w:tcPr>
            <w:tcW w:w="1866" w:type="dxa"/>
            <w:vAlign w:val="center"/>
          </w:tcPr>
          <w:p w14:paraId="7184BB0F" w14:textId="04724074" w:rsidR="00FA411C" w:rsidRPr="000C409A" w:rsidRDefault="00FA411C" w:rsidP="001E25A0">
            <w:pPr>
              <w:jc w:val="center"/>
              <w:rPr>
                <w:rFonts w:ascii="Source Sans Pro" w:hAnsi="Source Sans Pro" w:cstheme="minorHAnsi"/>
                <w:color w:val="000000" w:themeColor="text1"/>
                <w:sz w:val="17"/>
                <w:szCs w:val="17"/>
                <w:lang w:val="fr-FR"/>
              </w:rPr>
            </w:pPr>
          </w:p>
        </w:tc>
        <w:tc>
          <w:tcPr>
            <w:tcW w:w="2616" w:type="dxa"/>
            <w:vAlign w:val="center"/>
          </w:tcPr>
          <w:p w14:paraId="0C091661" w14:textId="77D6BF35" w:rsidR="00FA411C" w:rsidRPr="000C409A" w:rsidRDefault="00FA411C" w:rsidP="001E25A0">
            <w:pPr>
              <w:jc w:val="center"/>
              <w:rPr>
                <w:rFonts w:ascii="Source Sans Pro" w:hAnsi="Source Sans Pro" w:cstheme="minorHAnsi"/>
                <w:color w:val="000000" w:themeColor="text1"/>
                <w:sz w:val="17"/>
                <w:szCs w:val="17"/>
                <w:lang w:val="fr-FR"/>
              </w:rPr>
            </w:pPr>
          </w:p>
        </w:tc>
        <w:tc>
          <w:tcPr>
            <w:tcW w:w="2531" w:type="dxa"/>
            <w:vAlign w:val="center"/>
          </w:tcPr>
          <w:p w14:paraId="53AC3851" w14:textId="49D7D36C" w:rsidR="00FA411C" w:rsidRPr="000C409A" w:rsidRDefault="00FA411C" w:rsidP="001E25A0">
            <w:pPr>
              <w:jc w:val="center"/>
              <w:rPr>
                <w:rFonts w:ascii="Source Sans Pro" w:hAnsi="Source Sans Pro" w:cstheme="minorHAnsi"/>
                <w:color w:val="000000" w:themeColor="text1"/>
                <w:sz w:val="17"/>
                <w:szCs w:val="17"/>
                <w:lang w:val="fr-FR"/>
              </w:rPr>
            </w:pPr>
          </w:p>
        </w:tc>
        <w:tc>
          <w:tcPr>
            <w:tcW w:w="2461" w:type="dxa"/>
            <w:vAlign w:val="center"/>
          </w:tcPr>
          <w:p w14:paraId="10F9544B" w14:textId="649F2EEB" w:rsidR="00FA411C" w:rsidRPr="000C409A" w:rsidRDefault="00FA411C" w:rsidP="001E25A0">
            <w:pPr>
              <w:jc w:val="center"/>
              <w:rPr>
                <w:rFonts w:ascii="Source Sans Pro" w:hAnsi="Source Sans Pro" w:cstheme="minorHAnsi"/>
                <w:color w:val="000000" w:themeColor="text1"/>
                <w:sz w:val="17"/>
                <w:szCs w:val="17"/>
                <w:lang w:val="fr-FR"/>
              </w:rPr>
            </w:pPr>
          </w:p>
        </w:tc>
      </w:tr>
      <w:tr w:rsidR="00FA411C" w:rsidRPr="00E06F39" w14:paraId="713FF4B2" w14:textId="77777777" w:rsidTr="00FA411C">
        <w:trPr>
          <w:trHeight w:val="450"/>
        </w:trPr>
        <w:tc>
          <w:tcPr>
            <w:tcW w:w="1838" w:type="dxa"/>
            <w:vAlign w:val="center"/>
          </w:tcPr>
          <w:p w14:paraId="15B452B0" w14:textId="1B9D2930" w:rsidR="00FA411C" w:rsidRPr="000C409A" w:rsidRDefault="00FA411C" w:rsidP="001E25A0">
            <w:pPr>
              <w:jc w:val="center"/>
              <w:rPr>
                <w:rFonts w:ascii="Source Sans Pro" w:hAnsi="Source Sans Pro" w:cstheme="minorHAnsi"/>
                <w:color w:val="000000" w:themeColor="text1"/>
                <w:sz w:val="17"/>
                <w:szCs w:val="17"/>
                <w:lang w:val="fr-FR"/>
              </w:rPr>
            </w:pPr>
          </w:p>
        </w:tc>
        <w:tc>
          <w:tcPr>
            <w:tcW w:w="1577" w:type="dxa"/>
            <w:vAlign w:val="center"/>
          </w:tcPr>
          <w:p w14:paraId="41D4F34B" w14:textId="5B9FC6DE" w:rsidR="00FA411C" w:rsidRPr="000C409A" w:rsidRDefault="00FA411C" w:rsidP="001E25A0">
            <w:pPr>
              <w:jc w:val="center"/>
              <w:rPr>
                <w:rFonts w:ascii="Source Sans Pro" w:hAnsi="Source Sans Pro" w:cstheme="minorHAnsi"/>
                <w:color w:val="000000" w:themeColor="text1"/>
                <w:sz w:val="17"/>
                <w:szCs w:val="17"/>
                <w:lang w:val="fr-FR"/>
              </w:rPr>
            </w:pPr>
          </w:p>
        </w:tc>
        <w:tc>
          <w:tcPr>
            <w:tcW w:w="1823" w:type="dxa"/>
            <w:vAlign w:val="center"/>
          </w:tcPr>
          <w:p w14:paraId="2186576B" w14:textId="4FFDEDFC" w:rsidR="00FA411C" w:rsidRPr="000C409A" w:rsidRDefault="00FA411C" w:rsidP="001E25A0">
            <w:pPr>
              <w:jc w:val="center"/>
              <w:rPr>
                <w:rFonts w:ascii="Source Sans Pro" w:hAnsi="Source Sans Pro" w:cstheme="minorHAnsi"/>
                <w:color w:val="000000" w:themeColor="text1"/>
                <w:sz w:val="17"/>
                <w:szCs w:val="17"/>
                <w:lang w:val="fr-FR"/>
              </w:rPr>
            </w:pPr>
          </w:p>
        </w:tc>
        <w:tc>
          <w:tcPr>
            <w:tcW w:w="1866" w:type="dxa"/>
            <w:vAlign w:val="center"/>
          </w:tcPr>
          <w:p w14:paraId="39D46F2D" w14:textId="2D87DB89" w:rsidR="00FA411C" w:rsidRPr="000C409A" w:rsidRDefault="00FA411C" w:rsidP="001E25A0">
            <w:pPr>
              <w:jc w:val="center"/>
              <w:rPr>
                <w:rFonts w:ascii="Source Sans Pro" w:hAnsi="Source Sans Pro" w:cstheme="minorHAnsi"/>
                <w:color w:val="000000" w:themeColor="text1"/>
                <w:sz w:val="17"/>
                <w:szCs w:val="17"/>
                <w:lang w:val="fr-FR"/>
              </w:rPr>
            </w:pPr>
          </w:p>
        </w:tc>
        <w:tc>
          <w:tcPr>
            <w:tcW w:w="2616" w:type="dxa"/>
            <w:vAlign w:val="center"/>
          </w:tcPr>
          <w:p w14:paraId="25B9D9E1" w14:textId="3DC0EE6F" w:rsidR="00FA411C" w:rsidRPr="000C409A" w:rsidRDefault="00FA411C" w:rsidP="001E25A0">
            <w:pPr>
              <w:jc w:val="center"/>
              <w:rPr>
                <w:rFonts w:ascii="Source Sans Pro" w:hAnsi="Source Sans Pro" w:cstheme="minorHAnsi"/>
                <w:color w:val="000000" w:themeColor="text1"/>
                <w:sz w:val="17"/>
                <w:szCs w:val="17"/>
                <w:lang w:val="fr-FR"/>
              </w:rPr>
            </w:pPr>
          </w:p>
        </w:tc>
        <w:tc>
          <w:tcPr>
            <w:tcW w:w="2531" w:type="dxa"/>
            <w:vAlign w:val="center"/>
          </w:tcPr>
          <w:p w14:paraId="65E85FFB" w14:textId="0B18494E" w:rsidR="00FA411C" w:rsidRPr="000C409A" w:rsidRDefault="00FA411C" w:rsidP="001E25A0">
            <w:pPr>
              <w:jc w:val="center"/>
              <w:rPr>
                <w:rFonts w:ascii="Source Sans Pro" w:hAnsi="Source Sans Pro" w:cstheme="minorHAnsi"/>
                <w:color w:val="000000" w:themeColor="text1"/>
                <w:sz w:val="17"/>
                <w:szCs w:val="17"/>
                <w:lang w:val="fr-FR"/>
              </w:rPr>
            </w:pPr>
          </w:p>
        </w:tc>
        <w:tc>
          <w:tcPr>
            <w:tcW w:w="2461" w:type="dxa"/>
            <w:vAlign w:val="center"/>
          </w:tcPr>
          <w:p w14:paraId="1EB718D2" w14:textId="1905B5B3" w:rsidR="00FA411C" w:rsidRPr="000C409A" w:rsidRDefault="00FA411C" w:rsidP="001E25A0">
            <w:pPr>
              <w:jc w:val="center"/>
              <w:rPr>
                <w:rFonts w:ascii="Source Sans Pro" w:hAnsi="Source Sans Pro" w:cstheme="minorHAnsi"/>
                <w:color w:val="000000" w:themeColor="text1"/>
                <w:sz w:val="17"/>
                <w:szCs w:val="17"/>
                <w:lang w:val="fr-FR"/>
              </w:rPr>
            </w:pPr>
          </w:p>
        </w:tc>
      </w:tr>
      <w:tr w:rsidR="00FA411C" w:rsidRPr="00E06F39" w14:paraId="18DC3634" w14:textId="77777777" w:rsidTr="00FA411C">
        <w:trPr>
          <w:trHeight w:val="478"/>
        </w:trPr>
        <w:tc>
          <w:tcPr>
            <w:tcW w:w="1838" w:type="dxa"/>
            <w:vAlign w:val="center"/>
          </w:tcPr>
          <w:p w14:paraId="196E9D04" w14:textId="47C69383" w:rsidR="00FA411C" w:rsidRPr="000C409A" w:rsidRDefault="00FA411C" w:rsidP="001E25A0">
            <w:pPr>
              <w:jc w:val="center"/>
              <w:rPr>
                <w:rFonts w:ascii="Source Sans Pro" w:hAnsi="Source Sans Pro" w:cstheme="minorHAnsi"/>
                <w:color w:val="000000" w:themeColor="text1"/>
                <w:sz w:val="17"/>
                <w:szCs w:val="17"/>
                <w:lang w:val="fr-FR"/>
              </w:rPr>
            </w:pPr>
          </w:p>
        </w:tc>
        <w:tc>
          <w:tcPr>
            <w:tcW w:w="1577" w:type="dxa"/>
            <w:vAlign w:val="center"/>
          </w:tcPr>
          <w:p w14:paraId="438A6092" w14:textId="3465FDCE" w:rsidR="00FA411C" w:rsidRPr="000C409A" w:rsidRDefault="00FA411C" w:rsidP="001E25A0">
            <w:pPr>
              <w:jc w:val="center"/>
              <w:rPr>
                <w:rFonts w:ascii="Source Sans Pro" w:hAnsi="Source Sans Pro" w:cstheme="minorHAnsi"/>
                <w:color w:val="000000" w:themeColor="text1"/>
                <w:sz w:val="17"/>
                <w:szCs w:val="17"/>
                <w:lang w:val="fr-FR"/>
              </w:rPr>
            </w:pPr>
          </w:p>
        </w:tc>
        <w:tc>
          <w:tcPr>
            <w:tcW w:w="1823" w:type="dxa"/>
            <w:vAlign w:val="center"/>
          </w:tcPr>
          <w:p w14:paraId="2EA78AC5" w14:textId="6A575BB4" w:rsidR="00FA411C" w:rsidRPr="000C409A" w:rsidRDefault="00FA411C" w:rsidP="001E25A0">
            <w:pPr>
              <w:jc w:val="center"/>
              <w:rPr>
                <w:rFonts w:ascii="Source Sans Pro" w:hAnsi="Source Sans Pro" w:cstheme="minorHAnsi"/>
                <w:color w:val="000000" w:themeColor="text1"/>
                <w:sz w:val="17"/>
                <w:szCs w:val="17"/>
                <w:lang w:val="fr-FR"/>
              </w:rPr>
            </w:pPr>
          </w:p>
        </w:tc>
        <w:tc>
          <w:tcPr>
            <w:tcW w:w="1866" w:type="dxa"/>
            <w:vAlign w:val="center"/>
          </w:tcPr>
          <w:p w14:paraId="6C837736" w14:textId="03CCFECB" w:rsidR="00FA411C" w:rsidRPr="000C409A" w:rsidRDefault="00FA411C" w:rsidP="001E25A0">
            <w:pPr>
              <w:jc w:val="center"/>
              <w:rPr>
                <w:rFonts w:ascii="Source Sans Pro" w:hAnsi="Source Sans Pro" w:cstheme="minorHAnsi"/>
                <w:color w:val="000000" w:themeColor="text1"/>
                <w:sz w:val="17"/>
                <w:szCs w:val="17"/>
                <w:lang w:val="fr-FR"/>
              </w:rPr>
            </w:pPr>
          </w:p>
        </w:tc>
        <w:tc>
          <w:tcPr>
            <w:tcW w:w="2616" w:type="dxa"/>
            <w:vAlign w:val="center"/>
          </w:tcPr>
          <w:p w14:paraId="0A81560C" w14:textId="696932C1" w:rsidR="00FA411C" w:rsidRPr="000C409A" w:rsidRDefault="00FA411C" w:rsidP="001E25A0">
            <w:pPr>
              <w:jc w:val="center"/>
              <w:rPr>
                <w:rFonts w:ascii="Source Sans Pro" w:hAnsi="Source Sans Pro" w:cstheme="minorHAnsi"/>
                <w:color w:val="000000" w:themeColor="text1"/>
                <w:sz w:val="17"/>
                <w:szCs w:val="17"/>
                <w:lang w:val="fr-FR"/>
              </w:rPr>
            </w:pPr>
          </w:p>
        </w:tc>
        <w:tc>
          <w:tcPr>
            <w:tcW w:w="2531" w:type="dxa"/>
            <w:vAlign w:val="center"/>
          </w:tcPr>
          <w:p w14:paraId="1ECEAE8D" w14:textId="66190888" w:rsidR="00FA411C" w:rsidRPr="000C409A" w:rsidRDefault="00FA411C" w:rsidP="001E25A0">
            <w:pPr>
              <w:jc w:val="center"/>
              <w:rPr>
                <w:rFonts w:ascii="Source Sans Pro" w:hAnsi="Source Sans Pro" w:cstheme="minorHAnsi"/>
                <w:color w:val="000000" w:themeColor="text1"/>
                <w:sz w:val="17"/>
                <w:szCs w:val="17"/>
                <w:lang w:val="fr-FR"/>
              </w:rPr>
            </w:pPr>
          </w:p>
        </w:tc>
        <w:tc>
          <w:tcPr>
            <w:tcW w:w="2461" w:type="dxa"/>
            <w:vAlign w:val="center"/>
          </w:tcPr>
          <w:p w14:paraId="7A0B26CB" w14:textId="2B4DE363" w:rsidR="00FA411C" w:rsidRPr="000C409A" w:rsidRDefault="00FA411C" w:rsidP="001E25A0">
            <w:pPr>
              <w:jc w:val="center"/>
              <w:rPr>
                <w:rFonts w:ascii="Source Sans Pro" w:hAnsi="Source Sans Pro" w:cstheme="minorHAnsi"/>
                <w:color w:val="000000" w:themeColor="text1"/>
                <w:sz w:val="17"/>
                <w:szCs w:val="17"/>
                <w:lang w:val="fr-FR"/>
              </w:rPr>
            </w:pPr>
          </w:p>
        </w:tc>
      </w:tr>
      <w:tr w:rsidR="00FA411C" w:rsidRPr="00E06F39" w14:paraId="006C690C" w14:textId="77777777" w:rsidTr="00FA411C">
        <w:trPr>
          <w:trHeight w:val="478"/>
        </w:trPr>
        <w:tc>
          <w:tcPr>
            <w:tcW w:w="1838" w:type="dxa"/>
            <w:vAlign w:val="center"/>
          </w:tcPr>
          <w:p w14:paraId="5C9099CE" w14:textId="77777777" w:rsidR="00FA411C" w:rsidRPr="000C409A" w:rsidRDefault="00FA411C" w:rsidP="001E25A0">
            <w:pPr>
              <w:jc w:val="center"/>
              <w:rPr>
                <w:rFonts w:ascii="Source Sans Pro" w:hAnsi="Source Sans Pro" w:cstheme="minorHAnsi"/>
                <w:color w:val="000000" w:themeColor="text1"/>
                <w:sz w:val="17"/>
                <w:szCs w:val="17"/>
                <w:lang w:val="fr-FR"/>
              </w:rPr>
            </w:pPr>
          </w:p>
        </w:tc>
        <w:tc>
          <w:tcPr>
            <w:tcW w:w="1577" w:type="dxa"/>
            <w:vAlign w:val="center"/>
          </w:tcPr>
          <w:p w14:paraId="32694B34" w14:textId="77777777" w:rsidR="00FA411C" w:rsidRPr="000C409A" w:rsidRDefault="00FA411C" w:rsidP="001E25A0">
            <w:pPr>
              <w:jc w:val="center"/>
              <w:rPr>
                <w:rFonts w:ascii="Source Sans Pro" w:hAnsi="Source Sans Pro" w:cstheme="minorHAnsi"/>
                <w:color w:val="000000" w:themeColor="text1"/>
                <w:sz w:val="17"/>
                <w:szCs w:val="17"/>
                <w:lang w:val="fr-FR"/>
              </w:rPr>
            </w:pPr>
          </w:p>
        </w:tc>
        <w:tc>
          <w:tcPr>
            <w:tcW w:w="1823" w:type="dxa"/>
            <w:vAlign w:val="center"/>
          </w:tcPr>
          <w:p w14:paraId="0C76DBCA" w14:textId="77777777" w:rsidR="00FA411C" w:rsidRPr="000C409A" w:rsidRDefault="00FA411C" w:rsidP="001E25A0">
            <w:pPr>
              <w:jc w:val="center"/>
              <w:rPr>
                <w:rFonts w:ascii="Source Sans Pro" w:hAnsi="Source Sans Pro" w:cstheme="minorHAnsi"/>
                <w:color w:val="000000" w:themeColor="text1"/>
                <w:sz w:val="17"/>
                <w:szCs w:val="17"/>
                <w:lang w:val="fr-FR"/>
              </w:rPr>
            </w:pPr>
          </w:p>
        </w:tc>
        <w:tc>
          <w:tcPr>
            <w:tcW w:w="1866" w:type="dxa"/>
            <w:vAlign w:val="center"/>
          </w:tcPr>
          <w:p w14:paraId="46DA9C50" w14:textId="77777777" w:rsidR="00FA411C" w:rsidRPr="000C409A" w:rsidRDefault="00FA411C" w:rsidP="001E25A0">
            <w:pPr>
              <w:jc w:val="center"/>
              <w:rPr>
                <w:rFonts w:ascii="Source Sans Pro" w:hAnsi="Source Sans Pro" w:cstheme="minorHAnsi"/>
                <w:color w:val="000000" w:themeColor="text1"/>
                <w:sz w:val="17"/>
                <w:szCs w:val="17"/>
                <w:lang w:val="fr-FR"/>
              </w:rPr>
            </w:pPr>
          </w:p>
        </w:tc>
        <w:tc>
          <w:tcPr>
            <w:tcW w:w="2616" w:type="dxa"/>
            <w:vAlign w:val="center"/>
          </w:tcPr>
          <w:p w14:paraId="4BAB914A" w14:textId="77777777" w:rsidR="00FA411C" w:rsidRPr="000C409A" w:rsidRDefault="00FA411C" w:rsidP="001E25A0">
            <w:pPr>
              <w:jc w:val="center"/>
              <w:rPr>
                <w:rFonts w:ascii="Source Sans Pro" w:hAnsi="Source Sans Pro" w:cstheme="minorHAnsi"/>
                <w:color w:val="000000" w:themeColor="text1"/>
                <w:sz w:val="17"/>
                <w:szCs w:val="17"/>
                <w:lang w:val="fr-FR"/>
              </w:rPr>
            </w:pPr>
          </w:p>
        </w:tc>
        <w:tc>
          <w:tcPr>
            <w:tcW w:w="2531" w:type="dxa"/>
            <w:vAlign w:val="center"/>
          </w:tcPr>
          <w:p w14:paraId="0FF190C3" w14:textId="77777777" w:rsidR="00FA411C" w:rsidRPr="000C409A" w:rsidRDefault="00FA411C" w:rsidP="001E25A0">
            <w:pPr>
              <w:jc w:val="center"/>
              <w:rPr>
                <w:rFonts w:ascii="Source Sans Pro" w:hAnsi="Source Sans Pro" w:cstheme="minorHAnsi"/>
                <w:color w:val="000000" w:themeColor="text1"/>
                <w:sz w:val="17"/>
                <w:szCs w:val="17"/>
                <w:lang w:val="fr-FR"/>
              </w:rPr>
            </w:pPr>
          </w:p>
        </w:tc>
        <w:tc>
          <w:tcPr>
            <w:tcW w:w="2461" w:type="dxa"/>
            <w:vAlign w:val="center"/>
          </w:tcPr>
          <w:p w14:paraId="414B4A41" w14:textId="77777777" w:rsidR="00FA411C" w:rsidRPr="000C409A" w:rsidRDefault="00FA411C" w:rsidP="001E25A0">
            <w:pPr>
              <w:jc w:val="center"/>
              <w:rPr>
                <w:rFonts w:ascii="Source Sans Pro" w:hAnsi="Source Sans Pro" w:cstheme="minorHAnsi"/>
                <w:color w:val="000000" w:themeColor="text1"/>
                <w:sz w:val="17"/>
                <w:szCs w:val="17"/>
                <w:lang w:val="fr-FR"/>
              </w:rPr>
            </w:pPr>
          </w:p>
        </w:tc>
      </w:tr>
    </w:tbl>
    <w:p w14:paraId="5E96067C" w14:textId="350B50BC" w:rsidR="00FA411C" w:rsidRPr="000C409A" w:rsidRDefault="00FA411C" w:rsidP="00827F7E">
      <w:pPr>
        <w:rPr>
          <w:sz w:val="20"/>
          <w:szCs w:val="20"/>
          <w:lang w:val="fr-FR"/>
        </w:rPr>
      </w:pPr>
    </w:p>
    <w:p w14:paraId="0E2509ED" w14:textId="3DFA8378" w:rsidR="005420FF" w:rsidRPr="000C409A" w:rsidRDefault="005420FF" w:rsidP="00827F7E">
      <w:pPr>
        <w:rPr>
          <w:sz w:val="20"/>
          <w:szCs w:val="20"/>
          <w:lang w:val="fr-FR"/>
        </w:rPr>
      </w:pPr>
    </w:p>
    <w:p w14:paraId="78565147" w14:textId="02291654" w:rsidR="005420FF" w:rsidRPr="000C409A" w:rsidRDefault="005420FF" w:rsidP="005420FF">
      <w:pPr>
        <w:rPr>
          <w:rFonts w:ascii="Source Sans Pro" w:hAnsi="Source Sans Pro"/>
          <w:b/>
          <w:bCs/>
          <w:color w:val="000000" w:themeColor="text1"/>
          <w:lang w:val="fr-FR"/>
        </w:rPr>
      </w:pPr>
      <w:r>
        <w:rPr>
          <w:b/>
          <w:lang w:val="fr-FR" w:bidi="fr-FR"/>
        </w:rPr>
        <w:t>JOUR 1 : RÉFLEXION DU JOUR</w:t>
      </w:r>
    </w:p>
    <w:p w14:paraId="5F73F13B" w14:textId="77777777" w:rsidR="005420FF" w:rsidRPr="000C409A" w:rsidRDefault="005420FF" w:rsidP="005420FF">
      <w:pPr>
        <w:rPr>
          <w:rFonts w:ascii="Source Sans Pro" w:hAnsi="Source Sans Pro"/>
          <w:b/>
          <w:bCs/>
          <w:color w:val="000000" w:themeColor="text1"/>
          <w:lang w:val="fr-FR"/>
        </w:rPr>
      </w:pPr>
      <w:r>
        <w:rPr>
          <w:b/>
          <w:lang w:val="fr-FR" w:bidi="fr-FR"/>
        </w:rPr>
        <w:t>Principal message à retenir</w:t>
      </w:r>
    </w:p>
    <w:p w14:paraId="7DFA551F" w14:textId="77777777" w:rsidR="005420FF" w:rsidRPr="000C409A" w:rsidRDefault="005420FF" w:rsidP="005420FF">
      <w:pPr>
        <w:jc w:val="both"/>
        <w:rPr>
          <w:rFonts w:ascii="Source Sans Pro" w:hAnsi="Source Sans Pro"/>
          <w:color w:val="000000" w:themeColor="text1"/>
          <w:sz w:val="20"/>
          <w:szCs w:val="20"/>
          <w:lang w:val="fr-FR"/>
        </w:rPr>
      </w:pPr>
      <w:r w:rsidRPr="00DB5B2B">
        <w:rPr>
          <w:sz w:val="20"/>
          <w:lang w:val="fr-FR" w:bidi="fr-FR"/>
        </w:rPr>
        <w:t>Rapportez ici une information marquante de la journée</w:t>
      </w:r>
    </w:p>
    <w:tbl>
      <w:tblPr>
        <w:tblStyle w:val="TableGrid"/>
        <w:tblW w:w="0" w:type="auto"/>
        <w:tblLook w:val="04A0" w:firstRow="1" w:lastRow="0" w:firstColumn="1" w:lastColumn="0" w:noHBand="0" w:noVBand="1"/>
      </w:tblPr>
      <w:tblGrid>
        <w:gridCol w:w="14623"/>
      </w:tblGrid>
      <w:tr w:rsidR="005420FF" w:rsidRPr="00E06F39" w14:paraId="35674890" w14:textId="77777777" w:rsidTr="00D67E87">
        <w:trPr>
          <w:trHeight w:val="3262"/>
        </w:trPr>
        <w:tc>
          <w:tcPr>
            <w:tcW w:w="14623" w:type="dxa"/>
          </w:tcPr>
          <w:p w14:paraId="07A08DA9" w14:textId="77777777" w:rsidR="005420FF" w:rsidRPr="000C409A" w:rsidRDefault="005420FF" w:rsidP="00D67E87">
            <w:pPr>
              <w:jc w:val="both"/>
              <w:rPr>
                <w:rFonts w:ascii="Source Sans Pro" w:hAnsi="Source Sans Pro"/>
                <w:color w:val="000000" w:themeColor="text1"/>
                <w:lang w:val="fr-FR"/>
              </w:rPr>
            </w:pPr>
          </w:p>
        </w:tc>
      </w:tr>
    </w:tbl>
    <w:p w14:paraId="3940CF51" w14:textId="77777777" w:rsidR="001E6676" w:rsidRPr="000C409A" w:rsidRDefault="001E6676" w:rsidP="004B0E95">
      <w:pPr>
        <w:spacing w:after="120"/>
        <w:rPr>
          <w:rFonts w:ascii="Source Sans Pro" w:hAnsi="Source Sans Pro"/>
          <w:b/>
          <w:bCs/>
          <w:color w:val="000000" w:themeColor="text1"/>
          <w:sz w:val="40"/>
          <w:szCs w:val="40"/>
          <w:lang w:val="fr-FR"/>
        </w:rPr>
      </w:pPr>
    </w:p>
    <w:p w14:paraId="47567309" w14:textId="7C7295DB" w:rsidR="004B0E95" w:rsidRPr="000C409A" w:rsidRDefault="004B0E95" w:rsidP="004B0E95">
      <w:pPr>
        <w:spacing w:after="120"/>
        <w:rPr>
          <w:rFonts w:ascii="Source Sans Pro" w:hAnsi="Source Sans Pro"/>
          <w:color w:val="000000" w:themeColor="text1"/>
          <w:sz w:val="20"/>
          <w:szCs w:val="20"/>
          <w:lang w:val="fr-FR"/>
        </w:rPr>
      </w:pPr>
      <w:r>
        <w:rPr>
          <w:b/>
          <w:sz w:val="20"/>
          <w:lang w:val="fr-FR" w:bidi="fr-FR"/>
        </w:rPr>
        <w:t>ÉTAPE 2.4 : Recueil d’informations complémentaires</w:t>
      </w:r>
    </w:p>
    <w:p w14:paraId="615772AA" w14:textId="39521FEA" w:rsidR="004B0E95" w:rsidRDefault="004B0E95" w:rsidP="004B0E95">
      <w:pPr>
        <w:jc w:val="both"/>
        <w:rPr>
          <w:rFonts w:ascii="Source Sans Pro" w:hAnsi="Source Sans Pro"/>
          <w:color w:val="000000" w:themeColor="text1"/>
          <w:sz w:val="20"/>
          <w:szCs w:val="20"/>
          <w:lang w:val="en-US"/>
        </w:rPr>
      </w:pPr>
      <w:r w:rsidRPr="004B0E95">
        <w:rPr>
          <w:sz w:val="20"/>
          <w:lang w:val="fr-FR" w:bidi="fr-FR"/>
        </w:rPr>
        <w:t>Consignez toute information susceptible d’influencer l’élaboration et la mise en œuvre du Plan de gestion de sécurité sanitaire de l’assainissement, en veillant à en indiquer la source. En cas de besoin, appuyez-vous sur la Note d’orientation 2.4 du Manuel de PGSSA. Intéressez-vous notamment aux éléments suivants :</w:t>
      </w:r>
    </w:p>
    <w:tbl>
      <w:tblPr>
        <w:tblStyle w:val="TableGrid"/>
        <w:tblW w:w="0" w:type="auto"/>
        <w:tblLook w:val="04A0" w:firstRow="1" w:lastRow="0" w:firstColumn="1" w:lastColumn="0" w:noHBand="0" w:noVBand="1"/>
      </w:tblPr>
      <w:tblGrid>
        <w:gridCol w:w="7311"/>
        <w:gridCol w:w="7312"/>
      </w:tblGrid>
      <w:tr w:rsidR="004B0E95" w:rsidRPr="00E06F39" w14:paraId="08F5B58F" w14:textId="77777777" w:rsidTr="004B0E95">
        <w:trPr>
          <w:trHeight w:val="268"/>
        </w:trPr>
        <w:tc>
          <w:tcPr>
            <w:tcW w:w="7311" w:type="dxa"/>
          </w:tcPr>
          <w:p w14:paraId="2182AD3C" w14:textId="23DC6C1E" w:rsidR="004B0E95" w:rsidRPr="004B0E95" w:rsidRDefault="004B0E95" w:rsidP="004B0E95">
            <w:pPr>
              <w:jc w:val="both"/>
              <w:rPr>
                <w:rFonts w:ascii="Source Sans Pro" w:hAnsi="Source Sans Pro"/>
                <w:b/>
                <w:bCs/>
                <w:color w:val="000000" w:themeColor="text1"/>
                <w:lang w:val="en-US"/>
              </w:rPr>
            </w:pPr>
            <w:r w:rsidRPr="004B0E95">
              <w:rPr>
                <w:b/>
                <w:lang w:val="fr-FR" w:bidi="fr-FR"/>
              </w:rPr>
              <w:t>Exigences réglementaires</w:t>
            </w:r>
          </w:p>
        </w:tc>
        <w:tc>
          <w:tcPr>
            <w:tcW w:w="7312" w:type="dxa"/>
          </w:tcPr>
          <w:p w14:paraId="2D3C9A3C" w14:textId="37B1E580" w:rsidR="004B0E95" w:rsidRPr="000C409A" w:rsidRDefault="004B0E95" w:rsidP="004B0E95">
            <w:pPr>
              <w:jc w:val="both"/>
              <w:rPr>
                <w:rFonts w:ascii="Source Sans Pro" w:hAnsi="Source Sans Pro"/>
                <w:b/>
                <w:bCs/>
                <w:color w:val="000000" w:themeColor="text1"/>
                <w:lang w:val="fr-FR"/>
              </w:rPr>
            </w:pPr>
            <w:r w:rsidRPr="004B0E95">
              <w:rPr>
                <w:b/>
                <w:lang w:val="fr-FR" w:bidi="fr-FR"/>
              </w:rPr>
              <w:t>Tendances démographiques et modes d’utilisation des terres</w:t>
            </w:r>
          </w:p>
        </w:tc>
      </w:tr>
      <w:tr w:rsidR="004B0E95" w:rsidRPr="00E06F39" w14:paraId="5E47AB38" w14:textId="77777777" w:rsidTr="00612A23">
        <w:trPr>
          <w:trHeight w:val="1330"/>
        </w:trPr>
        <w:tc>
          <w:tcPr>
            <w:tcW w:w="7311" w:type="dxa"/>
          </w:tcPr>
          <w:p w14:paraId="37DF2088" w14:textId="77777777" w:rsidR="004B0E95" w:rsidRPr="000C409A" w:rsidRDefault="004B0E95" w:rsidP="004B0E95">
            <w:pPr>
              <w:jc w:val="both"/>
              <w:rPr>
                <w:rFonts w:ascii="Source Sans Pro" w:hAnsi="Source Sans Pro"/>
                <w:color w:val="000000" w:themeColor="text1"/>
                <w:lang w:val="fr-FR"/>
              </w:rPr>
            </w:pPr>
          </w:p>
        </w:tc>
        <w:tc>
          <w:tcPr>
            <w:tcW w:w="7312" w:type="dxa"/>
          </w:tcPr>
          <w:p w14:paraId="05EFDEEC" w14:textId="77777777" w:rsidR="004B0E95" w:rsidRPr="000C409A" w:rsidRDefault="004B0E95" w:rsidP="004B0E95">
            <w:pPr>
              <w:jc w:val="both"/>
              <w:rPr>
                <w:rFonts w:ascii="Source Sans Pro" w:hAnsi="Source Sans Pro"/>
                <w:color w:val="000000" w:themeColor="text1"/>
                <w:lang w:val="fr-FR"/>
              </w:rPr>
            </w:pPr>
          </w:p>
        </w:tc>
      </w:tr>
      <w:tr w:rsidR="004B0E95" w14:paraId="69F68D71" w14:textId="77777777" w:rsidTr="004B0E95">
        <w:tc>
          <w:tcPr>
            <w:tcW w:w="7311" w:type="dxa"/>
          </w:tcPr>
          <w:p w14:paraId="5542E68C" w14:textId="4CE0AF1C" w:rsidR="004B0E95" w:rsidRPr="000C409A" w:rsidRDefault="004B0E95" w:rsidP="004B0E95">
            <w:pPr>
              <w:jc w:val="both"/>
              <w:rPr>
                <w:rFonts w:ascii="Source Sans Pro" w:hAnsi="Source Sans Pro"/>
                <w:b/>
                <w:bCs/>
                <w:color w:val="000000" w:themeColor="text1"/>
                <w:lang w:val="fr-FR"/>
              </w:rPr>
            </w:pPr>
            <w:r w:rsidRPr="004B0E95">
              <w:rPr>
                <w:b/>
                <w:lang w:val="fr-FR" w:bidi="fr-FR"/>
              </w:rPr>
              <w:t>Gestion et performances du système d’assainissement</w:t>
            </w:r>
          </w:p>
        </w:tc>
        <w:tc>
          <w:tcPr>
            <w:tcW w:w="7312" w:type="dxa"/>
          </w:tcPr>
          <w:p w14:paraId="02935A29" w14:textId="740B13A7" w:rsidR="004B0E95" w:rsidRPr="004B0E95" w:rsidRDefault="004B0E95" w:rsidP="004B0E95">
            <w:pPr>
              <w:jc w:val="both"/>
              <w:rPr>
                <w:rFonts w:ascii="Source Sans Pro" w:hAnsi="Source Sans Pro"/>
                <w:b/>
                <w:bCs/>
                <w:color w:val="000000" w:themeColor="text1"/>
                <w:lang w:val="en-US"/>
              </w:rPr>
            </w:pPr>
            <w:r w:rsidRPr="004B0E95">
              <w:rPr>
                <w:b/>
                <w:lang w:val="fr-FR" w:bidi="fr-FR"/>
              </w:rPr>
              <w:t>Changements climatiques et météorologiques</w:t>
            </w:r>
          </w:p>
        </w:tc>
      </w:tr>
      <w:tr w:rsidR="004B0E95" w14:paraId="3B5CD2DC" w14:textId="77777777" w:rsidTr="00612A23">
        <w:trPr>
          <w:trHeight w:val="1274"/>
        </w:trPr>
        <w:tc>
          <w:tcPr>
            <w:tcW w:w="7311" w:type="dxa"/>
          </w:tcPr>
          <w:p w14:paraId="2E85DF4A" w14:textId="77777777" w:rsidR="004B0E95" w:rsidRPr="004B0E95" w:rsidRDefault="004B0E95" w:rsidP="004B0E95">
            <w:pPr>
              <w:jc w:val="both"/>
              <w:rPr>
                <w:rFonts w:ascii="Source Sans Pro" w:hAnsi="Source Sans Pro"/>
                <w:color w:val="000000" w:themeColor="text1"/>
                <w:lang w:val="en-US"/>
              </w:rPr>
            </w:pPr>
          </w:p>
        </w:tc>
        <w:tc>
          <w:tcPr>
            <w:tcW w:w="7312" w:type="dxa"/>
          </w:tcPr>
          <w:p w14:paraId="60D3E09D" w14:textId="77777777" w:rsidR="004B0E95" w:rsidRPr="004B0E95" w:rsidRDefault="004B0E95" w:rsidP="004B0E95">
            <w:pPr>
              <w:jc w:val="both"/>
              <w:rPr>
                <w:rFonts w:ascii="Source Sans Pro" w:hAnsi="Source Sans Pro"/>
                <w:color w:val="000000" w:themeColor="text1"/>
                <w:lang w:val="en-US"/>
              </w:rPr>
            </w:pPr>
          </w:p>
        </w:tc>
      </w:tr>
    </w:tbl>
    <w:p w14:paraId="364DC490" w14:textId="63885D1E" w:rsidR="004B0E95" w:rsidRDefault="004B0E95" w:rsidP="004B0E95">
      <w:pPr>
        <w:jc w:val="both"/>
        <w:rPr>
          <w:rFonts w:ascii="Source Sans Pro" w:hAnsi="Source Sans Pro"/>
          <w:color w:val="000000" w:themeColor="text1"/>
          <w:sz w:val="20"/>
          <w:szCs w:val="20"/>
          <w:lang w:val="en-US"/>
        </w:rPr>
      </w:pPr>
    </w:p>
    <w:p w14:paraId="1FACB94A" w14:textId="77777777" w:rsidR="00131327" w:rsidRDefault="00131327" w:rsidP="00131327">
      <w:pPr>
        <w:jc w:val="both"/>
        <w:rPr>
          <w:rFonts w:ascii="Source Sans Pro" w:hAnsi="Source Sans Pro"/>
          <w:color w:val="000000" w:themeColor="text1"/>
          <w:sz w:val="20"/>
          <w:szCs w:val="20"/>
          <w:lang w:val="en-US"/>
        </w:rPr>
      </w:pPr>
    </w:p>
    <w:p w14:paraId="3621D9FE" w14:textId="0435B88F" w:rsidR="00382063" w:rsidRPr="000C409A" w:rsidRDefault="00382063" w:rsidP="00382063">
      <w:pPr>
        <w:rPr>
          <w:rFonts w:ascii="Source Sans Pro" w:hAnsi="Source Sans Pro"/>
          <w:b/>
          <w:bCs/>
          <w:color w:val="000000" w:themeColor="text1"/>
          <w:lang w:val="fr-FR"/>
        </w:rPr>
      </w:pPr>
      <w:r>
        <w:rPr>
          <w:b/>
          <w:lang w:val="fr-FR" w:bidi="fr-FR"/>
        </w:rPr>
        <w:t>MODULE 3 : DÉTERMINATION DES CIRCONSTANCES DANGEREUSES, ET ÉVALUATION DES MESURES DE CONTRÔLE EN PLACE ET DES RISQUES</w:t>
      </w:r>
    </w:p>
    <w:p w14:paraId="4BB4A8B5" w14:textId="77777777" w:rsidR="00382063" w:rsidRPr="000C409A" w:rsidRDefault="00382063" w:rsidP="00382063">
      <w:pPr>
        <w:jc w:val="both"/>
        <w:rPr>
          <w:rFonts w:ascii="Source Sans Pro" w:hAnsi="Source Sans Pro"/>
          <w:color w:val="000000" w:themeColor="text1"/>
          <w:sz w:val="20"/>
          <w:szCs w:val="20"/>
          <w:lang w:val="fr-FR"/>
        </w:rPr>
      </w:pPr>
    </w:p>
    <w:p w14:paraId="01693C57" w14:textId="0A06948D" w:rsidR="00382063" w:rsidRPr="000C409A" w:rsidRDefault="00D60230" w:rsidP="00382063">
      <w:pPr>
        <w:jc w:val="both"/>
        <w:rPr>
          <w:rFonts w:ascii="Source Sans Pro" w:hAnsi="Source Sans Pro"/>
          <w:color w:val="000000" w:themeColor="text1"/>
          <w:sz w:val="20"/>
          <w:szCs w:val="20"/>
          <w:lang w:val="fr-FR"/>
        </w:rPr>
      </w:pPr>
      <w:r>
        <w:rPr>
          <w:sz w:val="20"/>
          <w:lang w:val="fr-FR" w:bidi="fr-FR"/>
        </w:rPr>
        <w:t xml:space="preserve">En vous appuyant sur le tableau ci-dessous, vous et votre équipe évaluerez les risques sanitaires décrits dans le Module 2 et pesant sur le système d’assainissement. </w:t>
      </w:r>
    </w:p>
    <w:p w14:paraId="36A7DE87" w14:textId="77777777" w:rsidR="00D60230" w:rsidRPr="000C409A" w:rsidRDefault="00D60230" w:rsidP="00382063">
      <w:pPr>
        <w:jc w:val="both"/>
        <w:rPr>
          <w:rFonts w:ascii="Source Sans Pro" w:hAnsi="Source Sans Pro"/>
          <w:color w:val="000000" w:themeColor="text1"/>
          <w:sz w:val="20"/>
          <w:szCs w:val="20"/>
          <w:lang w:val="fr-FR"/>
        </w:rPr>
      </w:pPr>
    </w:p>
    <w:p w14:paraId="30F96BF0" w14:textId="493AA573" w:rsidR="00616AA1" w:rsidRPr="00CB3498" w:rsidRDefault="00616AA1" w:rsidP="00616AA1">
      <w:pPr>
        <w:spacing w:after="120"/>
        <w:rPr>
          <w:rFonts w:ascii="Source Sans Pro" w:hAnsi="Source Sans Pro"/>
          <w:b/>
          <w:bCs/>
          <w:color w:val="000000" w:themeColor="text1"/>
          <w:sz w:val="20"/>
          <w:szCs w:val="20"/>
          <w:lang w:val="fr-FR"/>
        </w:rPr>
      </w:pPr>
      <w:r w:rsidRPr="0008696F">
        <w:rPr>
          <w:b/>
          <w:sz w:val="20"/>
          <w:lang w:val="fr-FR" w:bidi="fr-FR"/>
        </w:rPr>
        <w:t xml:space="preserve">ÉTAPE 3.1 : </w:t>
      </w:r>
      <w:r w:rsidR="00FF3FD3">
        <w:rPr>
          <w:b/>
          <w:sz w:val="20"/>
          <w:lang w:val="fr-FR" w:bidi="fr-FR"/>
        </w:rPr>
        <w:t>Identification</w:t>
      </w:r>
      <w:r w:rsidRPr="0008696F">
        <w:rPr>
          <w:b/>
          <w:sz w:val="20"/>
          <w:lang w:val="fr-FR" w:bidi="fr-FR"/>
        </w:rPr>
        <w:t xml:space="preserve"> des dangers et des </w:t>
      </w:r>
      <w:r w:rsidR="00CB3498">
        <w:rPr>
          <w:b/>
          <w:sz w:val="20"/>
          <w:lang w:val="fr-FR" w:bidi="fr-FR"/>
        </w:rPr>
        <w:t>évènements dangereux</w:t>
      </w:r>
    </w:p>
    <w:p w14:paraId="5160F0F1" w14:textId="4B4FA9B3" w:rsidR="00EA00A1" w:rsidRPr="000C409A" w:rsidRDefault="00EA00A1" w:rsidP="00382063">
      <w:pPr>
        <w:jc w:val="both"/>
        <w:rPr>
          <w:rFonts w:ascii="Source Sans Pro" w:hAnsi="Source Sans Pro"/>
          <w:color w:val="000000" w:themeColor="text1"/>
          <w:sz w:val="20"/>
          <w:szCs w:val="20"/>
          <w:lang w:val="fr-FR"/>
        </w:rPr>
      </w:pPr>
      <w:r>
        <w:rPr>
          <w:b/>
          <w:sz w:val="20"/>
          <w:lang w:val="fr-FR" w:bidi="fr-FR"/>
        </w:rPr>
        <w:lastRenderedPageBreak/>
        <w:t xml:space="preserve">L’étape 3.1 </w:t>
      </w:r>
      <w:r>
        <w:rPr>
          <w:sz w:val="20"/>
          <w:lang w:val="fr-FR" w:bidi="fr-FR"/>
        </w:rPr>
        <w:t xml:space="preserve">porte uniquement sur les colonnes </w:t>
      </w:r>
      <w:r>
        <w:rPr>
          <w:b/>
          <w:sz w:val="20"/>
          <w:lang w:val="fr-FR" w:bidi="fr-FR"/>
        </w:rPr>
        <w:t>Composante</w:t>
      </w:r>
      <w:r>
        <w:rPr>
          <w:sz w:val="20"/>
          <w:lang w:val="fr-FR" w:bidi="fr-FR"/>
        </w:rPr>
        <w:t xml:space="preserve"> et </w:t>
      </w:r>
      <w:r>
        <w:rPr>
          <w:b/>
          <w:sz w:val="20"/>
          <w:lang w:val="fr-FR" w:bidi="fr-FR"/>
        </w:rPr>
        <w:t>Identification des dangers.</w:t>
      </w:r>
      <w:r>
        <w:rPr>
          <w:sz w:val="20"/>
          <w:lang w:val="fr-FR" w:bidi="fr-FR"/>
        </w:rPr>
        <w:t xml:space="preserve"> Décrivez la manière dont le danger et les </w:t>
      </w:r>
      <w:r w:rsidR="00CB3498" w:rsidRPr="00CB3498">
        <w:rPr>
          <w:bCs/>
          <w:sz w:val="20"/>
          <w:lang w:val="fr-FR" w:bidi="fr-FR"/>
        </w:rPr>
        <w:t>évènements dangereux</w:t>
      </w:r>
      <w:r w:rsidR="00CB3498">
        <w:rPr>
          <w:sz w:val="20"/>
          <w:lang w:val="fr-FR" w:bidi="fr-FR"/>
        </w:rPr>
        <w:t xml:space="preserve"> </w:t>
      </w:r>
      <w:r>
        <w:rPr>
          <w:sz w:val="20"/>
          <w:lang w:val="fr-FR" w:bidi="fr-FR"/>
        </w:rPr>
        <w:t>sont susceptibles de nuire à la santé, en précisant la voie d’exposition (ingestion après contact avec des excreta, ingestion d’eau contaminée, consommation de produits contaminés, contact épidermique, transmission vectorielle, inhalation). Aidez-vous pour ce faire de l’exemple pratique de la ville de Newtown, de l’exemple 3.2, ainsi que de la note d’orientation 3.4.</w:t>
      </w:r>
    </w:p>
    <w:p w14:paraId="55D09076" w14:textId="3D42CFCA" w:rsidR="00D60230" w:rsidRPr="000C409A" w:rsidRDefault="00D60230" w:rsidP="00382063">
      <w:pPr>
        <w:jc w:val="both"/>
        <w:rPr>
          <w:rFonts w:ascii="Source Sans Pro" w:hAnsi="Source Sans Pro"/>
          <w:color w:val="000000" w:themeColor="text1"/>
          <w:sz w:val="20"/>
          <w:szCs w:val="20"/>
          <w:lang w:val="fr-FR"/>
        </w:rPr>
      </w:pPr>
    </w:p>
    <w:p w14:paraId="3D30BB9B" w14:textId="6404CDDA" w:rsidR="00616AA1" w:rsidRPr="00322392" w:rsidRDefault="00616AA1" w:rsidP="00616AA1">
      <w:pPr>
        <w:spacing w:after="120"/>
        <w:rPr>
          <w:rFonts w:ascii="Source Sans Pro" w:hAnsi="Source Sans Pro"/>
          <w:b/>
          <w:bCs/>
          <w:color w:val="000000" w:themeColor="text1"/>
          <w:sz w:val="20"/>
          <w:szCs w:val="20"/>
          <w:lang w:val="fr-FR"/>
        </w:rPr>
      </w:pPr>
      <w:r w:rsidRPr="0008696F">
        <w:rPr>
          <w:b/>
          <w:sz w:val="20"/>
          <w:lang w:val="fr-FR" w:bidi="fr-FR"/>
        </w:rPr>
        <w:t xml:space="preserve">ÉTAPE 3.2 : </w:t>
      </w:r>
      <w:r w:rsidR="00322392" w:rsidRPr="00322392">
        <w:rPr>
          <w:rFonts w:cs="Myriad Pro"/>
          <w:b/>
          <w:bCs/>
          <w:color w:val="000000"/>
          <w:sz w:val="20"/>
          <w:szCs w:val="20"/>
          <w:lang w:val="fr-FR"/>
        </w:rPr>
        <w:t>Définition et évaluation des mesures de contrôle existantes</w:t>
      </w:r>
    </w:p>
    <w:p w14:paraId="472A58D1" w14:textId="3072C6BA" w:rsidR="00D60230" w:rsidRPr="000C409A" w:rsidRDefault="00D60230" w:rsidP="00382063">
      <w:pPr>
        <w:jc w:val="both"/>
        <w:rPr>
          <w:rFonts w:ascii="Source Sans Pro" w:hAnsi="Source Sans Pro"/>
          <w:color w:val="000000" w:themeColor="text1"/>
          <w:sz w:val="20"/>
          <w:szCs w:val="20"/>
          <w:lang w:val="fr-FR"/>
        </w:rPr>
      </w:pPr>
      <w:r>
        <w:rPr>
          <w:b/>
          <w:sz w:val="20"/>
          <w:lang w:val="fr-FR" w:bidi="fr-FR"/>
        </w:rPr>
        <w:t xml:space="preserve">L’étape 3.2 </w:t>
      </w:r>
      <w:r>
        <w:rPr>
          <w:sz w:val="20"/>
          <w:lang w:val="fr-FR" w:bidi="fr-FR"/>
        </w:rPr>
        <w:t xml:space="preserve">concerne uniquement la colonne Mesure(s) de contrôle existante(s). </w:t>
      </w:r>
    </w:p>
    <w:p w14:paraId="64ADCDCF" w14:textId="7ABD6C6A" w:rsidR="00E35CBA" w:rsidRPr="000C409A" w:rsidRDefault="00E35CBA" w:rsidP="00382063">
      <w:pPr>
        <w:jc w:val="both"/>
        <w:rPr>
          <w:rFonts w:ascii="Source Sans Pro" w:hAnsi="Source Sans Pro"/>
          <w:color w:val="000000" w:themeColor="text1"/>
          <w:sz w:val="20"/>
          <w:szCs w:val="20"/>
          <w:lang w:val="fr-FR"/>
        </w:rPr>
      </w:pPr>
    </w:p>
    <w:p w14:paraId="4A17BD1F" w14:textId="130BA8E9" w:rsidR="00E35CBA" w:rsidRPr="000C409A" w:rsidRDefault="00E35CBA" w:rsidP="00E35CBA">
      <w:pPr>
        <w:spacing w:after="120"/>
        <w:rPr>
          <w:rFonts w:ascii="Source Sans Pro" w:hAnsi="Source Sans Pro"/>
          <w:b/>
          <w:bCs/>
          <w:color w:val="000000" w:themeColor="text1"/>
          <w:sz w:val="20"/>
          <w:szCs w:val="20"/>
          <w:lang w:val="fr-FR"/>
        </w:rPr>
      </w:pPr>
      <w:r w:rsidRPr="0008696F">
        <w:rPr>
          <w:b/>
          <w:sz w:val="20"/>
          <w:lang w:val="fr-FR" w:bidi="fr-FR"/>
        </w:rPr>
        <w:t>ÉTAPE 3.3 : Évaluation et hiérarchisation des risques d’exposition</w:t>
      </w:r>
    </w:p>
    <w:p w14:paraId="2AC3142C" w14:textId="6157C9CA" w:rsidR="003A0AF7" w:rsidRDefault="00E35CBA" w:rsidP="00382063">
      <w:pPr>
        <w:jc w:val="both"/>
        <w:rPr>
          <w:rFonts w:ascii="Source Sans Pro" w:hAnsi="Source Sans Pro"/>
          <w:color w:val="000000" w:themeColor="text1"/>
          <w:sz w:val="20"/>
          <w:szCs w:val="20"/>
          <w:lang w:val="en-US"/>
        </w:rPr>
      </w:pPr>
      <w:r>
        <w:rPr>
          <w:b/>
          <w:sz w:val="20"/>
          <w:lang w:val="fr-FR" w:bidi="fr-FR"/>
        </w:rPr>
        <w:t xml:space="preserve">L’étape 3.3 </w:t>
      </w:r>
      <w:r>
        <w:rPr>
          <w:sz w:val="20"/>
          <w:lang w:val="fr-FR" w:bidi="fr-FR"/>
        </w:rPr>
        <w:t>se rapporte à la colonne Évaluation des risques. Utilisez les outils 3.5 et 3.6 de votre Manuel de PGSSA (page 58) pour en savoir plus sur les scores ayant trait à la probabilité, à la gravité et aux risques, ainsi que sur la définition de ces notions. Avec votre groupe, identifiez deux scénarios basés sur l’évolution climatique la plus probable et déterminez si le niveau de risque s’en trouvera accru, réduit ou inchangé. Exposez votre raisonnement en commentaire.</w:t>
      </w:r>
    </w:p>
    <w:tbl>
      <w:tblPr>
        <w:tblW w:w="5096" w:type="pct"/>
        <w:tblInd w:w="-157" w:type="dxa"/>
        <w:tblCellMar>
          <w:left w:w="17" w:type="dxa"/>
          <w:right w:w="17" w:type="dxa"/>
        </w:tblCellMar>
        <w:tblLook w:val="04A0" w:firstRow="1" w:lastRow="0" w:firstColumn="1" w:lastColumn="0" w:noHBand="0" w:noVBand="1"/>
      </w:tblPr>
      <w:tblGrid>
        <w:gridCol w:w="1346"/>
        <w:gridCol w:w="2122"/>
        <w:gridCol w:w="1206"/>
        <w:gridCol w:w="1292"/>
        <w:gridCol w:w="1122"/>
        <w:gridCol w:w="1101"/>
        <w:gridCol w:w="18"/>
        <w:gridCol w:w="1018"/>
        <w:gridCol w:w="262"/>
        <w:gridCol w:w="280"/>
        <w:gridCol w:w="485"/>
        <w:gridCol w:w="330"/>
        <w:gridCol w:w="899"/>
        <w:gridCol w:w="914"/>
        <w:gridCol w:w="2488"/>
      </w:tblGrid>
      <w:tr w:rsidR="00382063" w:rsidRPr="00E06F39" w14:paraId="31461B34" w14:textId="77777777" w:rsidTr="00382063">
        <w:trPr>
          <w:cantSplit/>
          <w:trHeight w:val="40"/>
          <w:tblHeader/>
        </w:trPr>
        <w:tc>
          <w:tcPr>
            <w:tcW w:w="452" w:type="pct"/>
            <w:vMerge w:val="restart"/>
            <w:tcBorders>
              <w:top w:val="single" w:sz="12" w:space="0" w:color="auto"/>
              <w:left w:val="single" w:sz="12" w:space="0" w:color="auto"/>
              <w:right w:val="single" w:sz="12" w:space="0" w:color="auto"/>
            </w:tcBorders>
            <w:shd w:val="clear" w:color="auto" w:fill="auto"/>
            <w:vAlign w:val="center"/>
            <w:hideMark/>
          </w:tcPr>
          <w:p w14:paraId="3D30CFBD" w14:textId="77777777" w:rsidR="00382063" w:rsidRPr="00382063" w:rsidRDefault="00382063" w:rsidP="001E25A0">
            <w:pPr>
              <w:spacing w:line="216" w:lineRule="auto"/>
              <w:jc w:val="center"/>
              <w:rPr>
                <w:rFonts w:ascii="Source Sans Pro" w:eastAsia="Times New Roman" w:hAnsi="Source Sans Pro" w:cs="Calibri Light"/>
                <w:b/>
                <w:bCs/>
                <w:color w:val="000000"/>
                <w:sz w:val="18"/>
                <w:szCs w:val="18"/>
                <w:lang w:val="en-US" w:eastAsia="en-GB"/>
              </w:rPr>
            </w:pPr>
            <w:r w:rsidRPr="00382063">
              <w:rPr>
                <w:b/>
                <w:sz w:val="18"/>
                <w:lang w:val="fr-FR" w:bidi="fr-FR"/>
              </w:rPr>
              <w:t>Composante</w:t>
            </w:r>
          </w:p>
        </w:tc>
        <w:tc>
          <w:tcPr>
            <w:tcW w:w="1929" w:type="pct"/>
            <w:gridSpan w:val="4"/>
            <w:vMerge w:val="restart"/>
            <w:tcBorders>
              <w:top w:val="single" w:sz="12" w:space="0" w:color="auto"/>
              <w:left w:val="single" w:sz="12" w:space="0" w:color="auto"/>
              <w:right w:val="single" w:sz="8" w:space="0" w:color="000000"/>
            </w:tcBorders>
            <w:shd w:val="clear" w:color="auto" w:fill="auto"/>
            <w:noWrap/>
            <w:vAlign w:val="center"/>
            <w:hideMark/>
          </w:tcPr>
          <w:p w14:paraId="149E5935" w14:textId="77777777" w:rsidR="00382063" w:rsidRPr="00382063" w:rsidRDefault="00382063" w:rsidP="001E25A0">
            <w:pPr>
              <w:spacing w:line="216" w:lineRule="auto"/>
              <w:jc w:val="center"/>
              <w:rPr>
                <w:rFonts w:ascii="Source Sans Pro" w:eastAsia="Times New Roman" w:hAnsi="Source Sans Pro" w:cs="Calibri Light"/>
                <w:b/>
                <w:bCs/>
                <w:color w:val="000000"/>
                <w:sz w:val="18"/>
                <w:szCs w:val="18"/>
                <w:lang w:val="en-US" w:eastAsia="en-GB"/>
              </w:rPr>
            </w:pPr>
            <w:r w:rsidRPr="00382063">
              <w:rPr>
                <w:b/>
                <w:sz w:val="18"/>
                <w:lang w:val="fr-FR" w:bidi="fr-FR"/>
              </w:rPr>
              <w:t>Identification des dangers</w:t>
            </w:r>
          </w:p>
        </w:tc>
        <w:tc>
          <w:tcPr>
            <w:tcW w:w="718" w:type="pct"/>
            <w:gridSpan w:val="3"/>
            <w:vMerge w:val="restart"/>
            <w:tcBorders>
              <w:top w:val="single" w:sz="12" w:space="0" w:color="auto"/>
              <w:left w:val="single" w:sz="8" w:space="0" w:color="auto"/>
              <w:right w:val="single" w:sz="8" w:space="0" w:color="000000"/>
            </w:tcBorders>
            <w:shd w:val="clear" w:color="auto" w:fill="auto"/>
            <w:vAlign w:val="center"/>
            <w:hideMark/>
          </w:tcPr>
          <w:p w14:paraId="19D10E0A" w14:textId="77777777" w:rsidR="00382063" w:rsidRPr="000C409A" w:rsidRDefault="00382063" w:rsidP="001E25A0">
            <w:pPr>
              <w:spacing w:line="216" w:lineRule="auto"/>
              <w:jc w:val="center"/>
              <w:rPr>
                <w:rFonts w:ascii="Source Sans Pro" w:eastAsia="Times New Roman" w:hAnsi="Source Sans Pro" w:cs="Calibri Light"/>
                <w:b/>
                <w:bCs/>
                <w:color w:val="000000"/>
                <w:sz w:val="18"/>
                <w:szCs w:val="18"/>
                <w:lang w:val="fr-FR" w:eastAsia="en-GB"/>
              </w:rPr>
            </w:pPr>
            <w:r w:rsidRPr="00382063">
              <w:rPr>
                <w:b/>
                <w:sz w:val="18"/>
                <w:lang w:val="fr-FR" w:bidi="fr-FR"/>
              </w:rPr>
              <w:t>Mesure(s) de contrôle existante(s)</w:t>
            </w:r>
          </w:p>
        </w:tc>
        <w:tc>
          <w:tcPr>
            <w:tcW w:w="1065" w:type="pct"/>
            <w:gridSpan w:val="6"/>
            <w:tcBorders>
              <w:top w:val="single" w:sz="12" w:space="0" w:color="auto"/>
              <w:left w:val="nil"/>
              <w:bottom w:val="single" w:sz="12" w:space="0" w:color="auto"/>
              <w:right w:val="single" w:sz="8" w:space="0" w:color="auto"/>
            </w:tcBorders>
            <w:shd w:val="clear" w:color="auto" w:fill="auto"/>
            <w:vAlign w:val="center"/>
            <w:hideMark/>
          </w:tcPr>
          <w:p w14:paraId="04144990" w14:textId="77777777" w:rsidR="00382063" w:rsidRPr="00382063" w:rsidRDefault="00382063" w:rsidP="001E25A0">
            <w:pPr>
              <w:spacing w:line="216" w:lineRule="auto"/>
              <w:jc w:val="center"/>
              <w:rPr>
                <w:rFonts w:ascii="Source Sans Pro" w:eastAsia="Times New Roman" w:hAnsi="Source Sans Pro" w:cs="Calibri Light"/>
                <w:b/>
                <w:bCs/>
                <w:color w:val="000000"/>
                <w:sz w:val="18"/>
                <w:szCs w:val="18"/>
                <w:lang w:val="en-US" w:eastAsia="en-GB"/>
              </w:rPr>
            </w:pPr>
            <w:r w:rsidRPr="00382063">
              <w:rPr>
                <w:b/>
                <w:sz w:val="18"/>
                <w:lang w:val="fr-FR" w:bidi="fr-FR"/>
              </w:rPr>
              <w:t>Évaluation des risques</w:t>
            </w:r>
          </w:p>
        </w:tc>
        <w:tc>
          <w:tcPr>
            <w:tcW w:w="836" w:type="pct"/>
            <w:vMerge w:val="restart"/>
            <w:tcBorders>
              <w:top w:val="single" w:sz="12" w:space="0" w:color="auto"/>
              <w:left w:val="single" w:sz="8" w:space="0" w:color="auto"/>
              <w:right w:val="single" w:sz="12" w:space="0" w:color="auto"/>
            </w:tcBorders>
            <w:shd w:val="clear" w:color="auto" w:fill="auto"/>
            <w:vAlign w:val="center"/>
            <w:hideMark/>
          </w:tcPr>
          <w:p w14:paraId="1956C812" w14:textId="77777777" w:rsidR="00382063" w:rsidRPr="000C409A" w:rsidRDefault="00382063" w:rsidP="001E25A0">
            <w:pPr>
              <w:spacing w:line="216" w:lineRule="auto"/>
              <w:jc w:val="center"/>
              <w:rPr>
                <w:rFonts w:ascii="Source Sans Pro" w:eastAsia="Times New Roman" w:hAnsi="Source Sans Pro" w:cs="Calibri Light"/>
                <w:b/>
                <w:bCs/>
                <w:color w:val="000000"/>
                <w:sz w:val="18"/>
                <w:szCs w:val="18"/>
                <w:lang w:val="fr-FR" w:eastAsia="en-GB"/>
              </w:rPr>
            </w:pPr>
            <w:r w:rsidRPr="00382063">
              <w:rPr>
                <w:b/>
                <w:sz w:val="18"/>
                <w:lang w:val="fr-FR" w:bidi="fr-FR"/>
              </w:rPr>
              <w:t>Commentaires justifiant l’évaluation des risques dans les conditions actuelles, ou en fonction des scénarios de changements climatiques, ou selon l’efficacité des mesures de contrôle</w:t>
            </w:r>
          </w:p>
        </w:tc>
      </w:tr>
      <w:tr w:rsidR="00382063" w:rsidRPr="000C409A" w14:paraId="335A078F" w14:textId="77777777" w:rsidTr="00382063">
        <w:trPr>
          <w:cantSplit/>
          <w:trHeight w:val="118"/>
          <w:tblHeader/>
        </w:trPr>
        <w:tc>
          <w:tcPr>
            <w:tcW w:w="452" w:type="pct"/>
            <w:vMerge/>
            <w:tcBorders>
              <w:left w:val="single" w:sz="12" w:space="0" w:color="auto"/>
              <w:right w:val="single" w:sz="12" w:space="0" w:color="auto"/>
            </w:tcBorders>
            <w:shd w:val="clear" w:color="auto" w:fill="auto"/>
            <w:vAlign w:val="center"/>
            <w:hideMark/>
          </w:tcPr>
          <w:p w14:paraId="698E6A5D" w14:textId="77777777" w:rsidR="00382063" w:rsidRPr="000C409A" w:rsidRDefault="00382063" w:rsidP="001E25A0">
            <w:pPr>
              <w:spacing w:line="216" w:lineRule="auto"/>
              <w:jc w:val="center"/>
              <w:rPr>
                <w:rFonts w:ascii="Source Sans Pro" w:eastAsia="Times New Roman" w:hAnsi="Source Sans Pro" w:cs="Calibri Light"/>
                <w:color w:val="000000"/>
                <w:sz w:val="18"/>
                <w:szCs w:val="18"/>
                <w:lang w:val="fr-FR" w:eastAsia="en-GB"/>
              </w:rPr>
            </w:pPr>
          </w:p>
        </w:tc>
        <w:tc>
          <w:tcPr>
            <w:tcW w:w="1929" w:type="pct"/>
            <w:gridSpan w:val="4"/>
            <w:vMerge/>
            <w:tcBorders>
              <w:left w:val="single" w:sz="12" w:space="0" w:color="auto"/>
              <w:right w:val="single" w:sz="8" w:space="0" w:color="000000"/>
            </w:tcBorders>
            <w:shd w:val="clear" w:color="auto" w:fill="auto"/>
            <w:vAlign w:val="center"/>
            <w:hideMark/>
          </w:tcPr>
          <w:p w14:paraId="17934EC6" w14:textId="77777777" w:rsidR="00382063" w:rsidRPr="000C409A" w:rsidRDefault="00382063" w:rsidP="001E25A0">
            <w:pPr>
              <w:spacing w:line="216" w:lineRule="auto"/>
              <w:jc w:val="center"/>
              <w:rPr>
                <w:rFonts w:ascii="Source Sans Pro" w:eastAsia="Times New Roman" w:hAnsi="Source Sans Pro" w:cs="Calibri Light"/>
                <w:color w:val="000000"/>
                <w:sz w:val="18"/>
                <w:szCs w:val="18"/>
                <w:lang w:val="fr-FR" w:eastAsia="en-GB"/>
              </w:rPr>
            </w:pPr>
          </w:p>
        </w:tc>
        <w:tc>
          <w:tcPr>
            <w:tcW w:w="718" w:type="pct"/>
            <w:gridSpan w:val="3"/>
            <w:vMerge/>
            <w:tcBorders>
              <w:left w:val="single" w:sz="8" w:space="0" w:color="auto"/>
              <w:right w:val="single" w:sz="8" w:space="0" w:color="000000"/>
            </w:tcBorders>
            <w:shd w:val="clear" w:color="auto" w:fill="auto"/>
            <w:vAlign w:val="center"/>
            <w:hideMark/>
          </w:tcPr>
          <w:p w14:paraId="0941C55E" w14:textId="77777777" w:rsidR="00382063" w:rsidRPr="000C409A" w:rsidRDefault="00382063" w:rsidP="001E25A0">
            <w:pPr>
              <w:spacing w:line="216" w:lineRule="auto"/>
              <w:jc w:val="center"/>
              <w:rPr>
                <w:rFonts w:ascii="Source Sans Pro" w:eastAsia="Times New Roman" w:hAnsi="Source Sans Pro" w:cs="Calibri Light"/>
                <w:color w:val="000000"/>
                <w:sz w:val="18"/>
                <w:szCs w:val="18"/>
                <w:lang w:val="fr-FR" w:eastAsia="en-GB"/>
              </w:rPr>
            </w:pPr>
          </w:p>
        </w:tc>
        <w:tc>
          <w:tcPr>
            <w:tcW w:w="456" w:type="pct"/>
            <w:gridSpan w:val="4"/>
            <w:tcBorders>
              <w:top w:val="single" w:sz="12" w:space="0" w:color="auto"/>
              <w:left w:val="nil"/>
              <w:bottom w:val="nil"/>
              <w:right w:val="single" w:sz="8" w:space="0" w:color="000000"/>
            </w:tcBorders>
            <w:shd w:val="clear" w:color="auto" w:fill="auto"/>
            <w:vAlign w:val="center"/>
            <w:hideMark/>
          </w:tcPr>
          <w:p w14:paraId="3B3D6CE8" w14:textId="77777777" w:rsidR="00382063" w:rsidRPr="00382063" w:rsidRDefault="00382063" w:rsidP="001E25A0">
            <w:pPr>
              <w:spacing w:line="216" w:lineRule="auto"/>
              <w:jc w:val="center"/>
              <w:rPr>
                <w:rFonts w:ascii="Source Sans Pro" w:eastAsia="Times New Roman" w:hAnsi="Source Sans Pro" w:cs="Calibri Light"/>
                <w:b/>
                <w:bCs/>
                <w:color w:val="000000"/>
                <w:sz w:val="18"/>
                <w:szCs w:val="18"/>
                <w:lang w:val="en-US" w:eastAsia="en-GB"/>
              </w:rPr>
            </w:pPr>
            <w:r w:rsidRPr="00382063">
              <w:rPr>
                <w:b/>
                <w:sz w:val="18"/>
                <w:lang w:val="fr-FR" w:bidi="fr-FR"/>
              </w:rPr>
              <w:t>Dans les conditions actuelles</w:t>
            </w:r>
          </w:p>
        </w:tc>
        <w:tc>
          <w:tcPr>
            <w:tcW w:w="609" w:type="pct"/>
            <w:gridSpan w:val="2"/>
            <w:vMerge w:val="restart"/>
            <w:tcBorders>
              <w:top w:val="single" w:sz="12" w:space="0" w:color="auto"/>
              <w:left w:val="single" w:sz="8" w:space="0" w:color="auto"/>
              <w:bottom w:val="single" w:sz="12" w:space="0" w:color="auto"/>
              <w:right w:val="single" w:sz="8" w:space="0" w:color="auto"/>
            </w:tcBorders>
            <w:shd w:val="clear" w:color="auto" w:fill="auto"/>
            <w:vAlign w:val="center"/>
          </w:tcPr>
          <w:p w14:paraId="3E87DE3E" w14:textId="77777777" w:rsidR="00382063" w:rsidRPr="000C409A" w:rsidRDefault="00382063" w:rsidP="001E25A0">
            <w:pPr>
              <w:spacing w:line="216" w:lineRule="auto"/>
              <w:jc w:val="center"/>
              <w:rPr>
                <w:rFonts w:ascii="Source Sans Pro" w:eastAsia="Times New Roman" w:hAnsi="Source Sans Pro" w:cs="Calibri Light"/>
                <w:b/>
                <w:bCs/>
                <w:color w:val="000000"/>
                <w:sz w:val="18"/>
                <w:szCs w:val="18"/>
                <w:lang w:val="fr-FR" w:eastAsia="en-GB"/>
              </w:rPr>
            </w:pPr>
            <w:r w:rsidRPr="00382063">
              <w:rPr>
                <w:b/>
                <w:sz w:val="18"/>
                <w:lang w:val="fr-FR" w:bidi="fr-FR"/>
              </w:rPr>
              <w:t>Selon les scénarios de changements climatiques les plus probables</w:t>
            </w:r>
          </w:p>
          <w:p w14:paraId="7D65C1D1" w14:textId="77777777" w:rsidR="00382063" w:rsidRPr="000C409A" w:rsidRDefault="00382063" w:rsidP="001E25A0">
            <w:pPr>
              <w:spacing w:line="216" w:lineRule="auto"/>
              <w:jc w:val="center"/>
              <w:rPr>
                <w:rFonts w:ascii="Source Sans Pro" w:eastAsia="Times New Roman" w:hAnsi="Source Sans Pro" w:cs="Calibri Light"/>
                <w:color w:val="000000"/>
                <w:sz w:val="16"/>
                <w:szCs w:val="16"/>
                <w:lang w:val="fr-FR" w:eastAsia="en-GB"/>
              </w:rPr>
            </w:pPr>
            <w:r w:rsidRPr="00382063">
              <w:rPr>
                <w:sz w:val="16"/>
                <w:lang w:val="fr-FR" w:bidi="fr-FR"/>
              </w:rPr>
              <w:t>+ (niveau de risque accru)</w:t>
            </w:r>
          </w:p>
          <w:p w14:paraId="43C97233" w14:textId="77777777" w:rsidR="00382063" w:rsidRPr="000C409A" w:rsidRDefault="00382063" w:rsidP="001E25A0">
            <w:pPr>
              <w:spacing w:line="216" w:lineRule="auto"/>
              <w:jc w:val="center"/>
              <w:rPr>
                <w:rFonts w:ascii="Source Sans Pro" w:eastAsia="Times New Roman" w:hAnsi="Source Sans Pro" w:cs="Calibri Light"/>
                <w:color w:val="000000"/>
                <w:sz w:val="16"/>
                <w:szCs w:val="16"/>
                <w:lang w:val="fr-FR" w:eastAsia="en-GB"/>
              </w:rPr>
            </w:pPr>
            <w:r w:rsidRPr="00382063">
              <w:rPr>
                <w:sz w:val="16"/>
                <w:lang w:val="fr-FR" w:bidi="fr-FR"/>
              </w:rPr>
              <w:t>- (niveau de risque réduit)</w:t>
            </w:r>
          </w:p>
          <w:p w14:paraId="222EF15C" w14:textId="77777777" w:rsidR="00382063" w:rsidRPr="000C409A" w:rsidRDefault="00382063" w:rsidP="001E25A0">
            <w:pPr>
              <w:spacing w:line="216" w:lineRule="auto"/>
              <w:jc w:val="center"/>
              <w:rPr>
                <w:rFonts w:ascii="Source Sans Pro" w:eastAsia="Times New Roman" w:hAnsi="Source Sans Pro" w:cs="Calibri Light"/>
                <w:color w:val="000000"/>
                <w:sz w:val="18"/>
                <w:szCs w:val="18"/>
                <w:lang w:val="fr-FR" w:eastAsia="en-GB"/>
              </w:rPr>
            </w:pPr>
            <w:r w:rsidRPr="00382063">
              <w:rPr>
                <w:sz w:val="16"/>
                <w:lang w:val="fr-FR" w:bidi="fr-FR"/>
              </w:rPr>
              <w:t>= (niveau de risque inchangé)</w:t>
            </w:r>
          </w:p>
        </w:tc>
        <w:tc>
          <w:tcPr>
            <w:tcW w:w="836" w:type="pct"/>
            <w:vMerge/>
            <w:tcBorders>
              <w:left w:val="single" w:sz="8" w:space="0" w:color="auto"/>
              <w:right w:val="single" w:sz="12" w:space="0" w:color="auto"/>
            </w:tcBorders>
            <w:shd w:val="clear" w:color="auto" w:fill="auto"/>
            <w:vAlign w:val="center"/>
            <w:hideMark/>
          </w:tcPr>
          <w:p w14:paraId="7DEE204C" w14:textId="77777777" w:rsidR="00382063" w:rsidRPr="000C409A" w:rsidRDefault="00382063" w:rsidP="001E25A0">
            <w:pPr>
              <w:spacing w:line="216" w:lineRule="auto"/>
              <w:jc w:val="center"/>
              <w:rPr>
                <w:rFonts w:ascii="Source Sans Pro" w:eastAsia="Times New Roman" w:hAnsi="Source Sans Pro" w:cs="Calibri Light"/>
                <w:color w:val="000000"/>
                <w:sz w:val="18"/>
                <w:szCs w:val="18"/>
                <w:lang w:val="fr-FR" w:eastAsia="en-GB"/>
              </w:rPr>
            </w:pPr>
          </w:p>
        </w:tc>
      </w:tr>
      <w:tr w:rsidR="00382063" w:rsidRPr="00E06F39" w14:paraId="33A713A6" w14:textId="77777777" w:rsidTr="00382063">
        <w:trPr>
          <w:cantSplit/>
          <w:trHeight w:val="440"/>
          <w:tblHeader/>
        </w:trPr>
        <w:tc>
          <w:tcPr>
            <w:tcW w:w="452" w:type="pct"/>
            <w:vMerge/>
            <w:tcBorders>
              <w:left w:val="single" w:sz="12" w:space="0" w:color="auto"/>
              <w:bottom w:val="nil"/>
              <w:right w:val="single" w:sz="12" w:space="0" w:color="auto"/>
            </w:tcBorders>
            <w:shd w:val="clear" w:color="auto" w:fill="auto"/>
            <w:vAlign w:val="center"/>
            <w:hideMark/>
          </w:tcPr>
          <w:p w14:paraId="1FE0CDD8" w14:textId="77777777" w:rsidR="00382063" w:rsidRPr="000C409A" w:rsidRDefault="00382063" w:rsidP="001E25A0">
            <w:pPr>
              <w:spacing w:line="216" w:lineRule="auto"/>
              <w:jc w:val="center"/>
              <w:rPr>
                <w:rFonts w:ascii="Source Sans Pro" w:eastAsia="Times New Roman" w:hAnsi="Source Sans Pro" w:cs="Calibri Light"/>
                <w:color w:val="000000"/>
                <w:sz w:val="18"/>
                <w:szCs w:val="18"/>
                <w:lang w:val="fr-FR" w:eastAsia="en-GB"/>
              </w:rPr>
            </w:pPr>
          </w:p>
        </w:tc>
        <w:tc>
          <w:tcPr>
            <w:tcW w:w="1929" w:type="pct"/>
            <w:gridSpan w:val="4"/>
            <w:vMerge/>
            <w:tcBorders>
              <w:left w:val="single" w:sz="12" w:space="0" w:color="auto"/>
              <w:bottom w:val="single" w:sz="12" w:space="0" w:color="000000"/>
              <w:right w:val="single" w:sz="8" w:space="0" w:color="000000"/>
            </w:tcBorders>
            <w:shd w:val="clear" w:color="auto" w:fill="auto"/>
            <w:vAlign w:val="center"/>
            <w:hideMark/>
          </w:tcPr>
          <w:p w14:paraId="0E45A998" w14:textId="77777777" w:rsidR="00382063" w:rsidRPr="000C409A" w:rsidRDefault="00382063" w:rsidP="001E25A0">
            <w:pPr>
              <w:spacing w:line="216" w:lineRule="auto"/>
              <w:jc w:val="center"/>
              <w:rPr>
                <w:rFonts w:ascii="Source Sans Pro" w:eastAsia="Times New Roman" w:hAnsi="Source Sans Pro" w:cs="Calibri Light"/>
                <w:color w:val="000000"/>
                <w:sz w:val="18"/>
                <w:szCs w:val="18"/>
                <w:lang w:val="fr-FR" w:eastAsia="en-GB"/>
              </w:rPr>
            </w:pPr>
          </w:p>
        </w:tc>
        <w:tc>
          <w:tcPr>
            <w:tcW w:w="718" w:type="pct"/>
            <w:gridSpan w:val="3"/>
            <w:vMerge/>
            <w:tcBorders>
              <w:left w:val="single" w:sz="8" w:space="0" w:color="auto"/>
              <w:bottom w:val="single" w:sz="12" w:space="0" w:color="000000"/>
              <w:right w:val="single" w:sz="8" w:space="0" w:color="000000"/>
            </w:tcBorders>
            <w:shd w:val="clear" w:color="auto" w:fill="auto"/>
            <w:vAlign w:val="center"/>
            <w:hideMark/>
          </w:tcPr>
          <w:p w14:paraId="2187E2B2" w14:textId="77777777" w:rsidR="00382063" w:rsidRPr="000C409A" w:rsidRDefault="00382063" w:rsidP="001E25A0">
            <w:pPr>
              <w:spacing w:line="216" w:lineRule="auto"/>
              <w:jc w:val="center"/>
              <w:rPr>
                <w:rFonts w:ascii="Source Sans Pro" w:eastAsia="Times New Roman" w:hAnsi="Source Sans Pro" w:cs="Calibri Light"/>
                <w:color w:val="000000"/>
                <w:sz w:val="18"/>
                <w:szCs w:val="18"/>
                <w:lang w:val="fr-FR" w:eastAsia="en-GB"/>
              </w:rPr>
            </w:pPr>
          </w:p>
        </w:tc>
        <w:tc>
          <w:tcPr>
            <w:tcW w:w="456" w:type="pct"/>
            <w:gridSpan w:val="4"/>
            <w:tcBorders>
              <w:top w:val="nil"/>
              <w:left w:val="nil"/>
              <w:bottom w:val="single" w:sz="12" w:space="0" w:color="auto"/>
              <w:right w:val="single" w:sz="8" w:space="0" w:color="000000"/>
            </w:tcBorders>
            <w:shd w:val="clear" w:color="auto" w:fill="auto"/>
            <w:vAlign w:val="center"/>
            <w:hideMark/>
          </w:tcPr>
          <w:p w14:paraId="75107C29" w14:textId="77777777" w:rsidR="00382063" w:rsidRPr="000C409A" w:rsidRDefault="00382063" w:rsidP="001E25A0">
            <w:pPr>
              <w:spacing w:line="216" w:lineRule="auto"/>
              <w:jc w:val="center"/>
              <w:rPr>
                <w:rFonts w:ascii="Source Sans Pro" w:eastAsia="Times New Roman" w:hAnsi="Source Sans Pro" w:cs="Calibri Light"/>
                <w:color w:val="000000"/>
                <w:sz w:val="16"/>
                <w:szCs w:val="16"/>
                <w:lang w:val="fr-FR" w:eastAsia="en-GB"/>
              </w:rPr>
            </w:pPr>
            <w:r w:rsidRPr="00382063">
              <w:rPr>
                <w:sz w:val="16"/>
                <w:lang w:val="fr-FR" w:bidi="fr-FR"/>
              </w:rPr>
              <w:t xml:space="preserve">P = Probabilité ; G = Gravité ; R = Risque </w:t>
            </w:r>
          </w:p>
        </w:tc>
        <w:tc>
          <w:tcPr>
            <w:tcW w:w="609" w:type="pct"/>
            <w:gridSpan w:val="2"/>
            <w:vMerge/>
            <w:tcBorders>
              <w:left w:val="single" w:sz="8" w:space="0" w:color="auto"/>
              <w:bottom w:val="single" w:sz="12" w:space="0" w:color="auto"/>
              <w:right w:val="single" w:sz="8" w:space="0" w:color="auto"/>
            </w:tcBorders>
            <w:shd w:val="clear" w:color="auto" w:fill="auto"/>
            <w:vAlign w:val="center"/>
          </w:tcPr>
          <w:p w14:paraId="14782543" w14:textId="77777777" w:rsidR="00382063" w:rsidRPr="000C409A" w:rsidRDefault="00382063" w:rsidP="001E25A0">
            <w:pPr>
              <w:spacing w:line="216" w:lineRule="auto"/>
              <w:jc w:val="center"/>
              <w:rPr>
                <w:rFonts w:ascii="Source Sans Pro" w:eastAsia="Times New Roman" w:hAnsi="Source Sans Pro" w:cs="Calibri Light"/>
                <w:color w:val="000000"/>
                <w:sz w:val="18"/>
                <w:szCs w:val="18"/>
                <w:lang w:val="fr-FR" w:eastAsia="en-GB"/>
              </w:rPr>
            </w:pPr>
          </w:p>
        </w:tc>
        <w:tc>
          <w:tcPr>
            <w:tcW w:w="836" w:type="pct"/>
            <w:vMerge/>
            <w:tcBorders>
              <w:left w:val="single" w:sz="8" w:space="0" w:color="auto"/>
              <w:right w:val="single" w:sz="12" w:space="0" w:color="auto"/>
            </w:tcBorders>
            <w:shd w:val="clear" w:color="auto" w:fill="auto"/>
            <w:vAlign w:val="center"/>
            <w:hideMark/>
          </w:tcPr>
          <w:p w14:paraId="603A3243" w14:textId="77777777" w:rsidR="00382063" w:rsidRPr="000C409A" w:rsidRDefault="00382063" w:rsidP="001E25A0">
            <w:pPr>
              <w:spacing w:line="216" w:lineRule="auto"/>
              <w:jc w:val="center"/>
              <w:rPr>
                <w:rFonts w:ascii="Source Sans Pro" w:eastAsia="Times New Roman" w:hAnsi="Source Sans Pro" w:cs="Calibri Light"/>
                <w:color w:val="000000"/>
                <w:sz w:val="18"/>
                <w:szCs w:val="18"/>
                <w:lang w:val="fr-FR" w:eastAsia="en-GB"/>
              </w:rPr>
            </w:pPr>
          </w:p>
        </w:tc>
      </w:tr>
      <w:tr w:rsidR="00382063" w:rsidRPr="007174F9" w14:paraId="7DA68FFE" w14:textId="77777777" w:rsidTr="002A5250">
        <w:trPr>
          <w:cantSplit/>
          <w:trHeight w:val="423"/>
          <w:tblHeader/>
        </w:trPr>
        <w:tc>
          <w:tcPr>
            <w:tcW w:w="452" w:type="pct"/>
            <w:tcBorders>
              <w:top w:val="nil"/>
              <w:left w:val="single" w:sz="12" w:space="0" w:color="auto"/>
              <w:bottom w:val="single" w:sz="12" w:space="0" w:color="auto"/>
              <w:right w:val="single" w:sz="12" w:space="0" w:color="auto"/>
            </w:tcBorders>
            <w:shd w:val="clear" w:color="auto" w:fill="auto"/>
            <w:vAlign w:val="center"/>
            <w:hideMark/>
          </w:tcPr>
          <w:p w14:paraId="2BA9A2F2" w14:textId="77777777" w:rsidR="00382063" w:rsidRPr="000C409A" w:rsidRDefault="00382063" w:rsidP="001E25A0">
            <w:pPr>
              <w:spacing w:line="216" w:lineRule="auto"/>
              <w:jc w:val="center"/>
              <w:rPr>
                <w:rFonts w:ascii="Source Sans Pro" w:eastAsia="Times New Roman" w:hAnsi="Source Sans Pro" w:cs="Calibri Light"/>
                <w:b/>
                <w:bCs/>
                <w:color w:val="000000"/>
                <w:sz w:val="18"/>
                <w:szCs w:val="18"/>
                <w:lang w:val="fr-FR" w:eastAsia="en-GB"/>
              </w:rPr>
            </w:pPr>
            <w:r w:rsidRPr="00382063">
              <w:rPr>
                <w:b/>
                <w:sz w:val="18"/>
                <w:lang w:val="fr-FR" w:bidi="fr-FR"/>
              </w:rPr>
              <w:t>Étape de la chaîne d’assainissement</w:t>
            </w:r>
          </w:p>
        </w:tc>
        <w:tc>
          <w:tcPr>
            <w:tcW w:w="713" w:type="pct"/>
            <w:tcBorders>
              <w:top w:val="nil"/>
              <w:left w:val="nil"/>
              <w:bottom w:val="single" w:sz="12" w:space="0" w:color="auto"/>
              <w:right w:val="single" w:sz="8" w:space="0" w:color="auto"/>
            </w:tcBorders>
            <w:shd w:val="clear" w:color="auto" w:fill="auto"/>
            <w:vAlign w:val="center"/>
            <w:hideMark/>
          </w:tcPr>
          <w:p w14:paraId="25DCD703" w14:textId="3C009670" w:rsidR="00382063" w:rsidRPr="00FF3FD3" w:rsidRDefault="00FF3FD3" w:rsidP="001E25A0">
            <w:pPr>
              <w:spacing w:line="216" w:lineRule="auto"/>
              <w:jc w:val="center"/>
              <w:rPr>
                <w:rFonts w:ascii="Source Sans Pro" w:eastAsia="Times New Roman" w:hAnsi="Source Sans Pro" w:cs="Calibri Light"/>
                <w:b/>
                <w:bCs/>
                <w:color w:val="000000" w:themeColor="text1"/>
                <w:sz w:val="18"/>
                <w:szCs w:val="18"/>
                <w:lang w:val="en-US" w:eastAsia="en-GB"/>
              </w:rPr>
            </w:pPr>
            <w:r w:rsidRPr="00FF3FD3">
              <w:rPr>
                <w:b/>
                <w:sz w:val="18"/>
                <w:szCs w:val="18"/>
                <w:lang w:val="fr-FR" w:bidi="fr-FR"/>
              </w:rPr>
              <w:t>Evènements dangereux</w:t>
            </w:r>
          </w:p>
        </w:tc>
        <w:tc>
          <w:tcPr>
            <w:tcW w:w="405" w:type="pct"/>
            <w:tcBorders>
              <w:top w:val="nil"/>
              <w:left w:val="nil"/>
              <w:bottom w:val="single" w:sz="12" w:space="0" w:color="auto"/>
              <w:right w:val="single" w:sz="8" w:space="0" w:color="auto"/>
            </w:tcBorders>
            <w:shd w:val="clear" w:color="auto" w:fill="auto"/>
            <w:vAlign w:val="center"/>
            <w:hideMark/>
          </w:tcPr>
          <w:p w14:paraId="2431514D" w14:textId="77777777" w:rsidR="00382063" w:rsidRPr="00382063" w:rsidRDefault="00382063" w:rsidP="001E25A0">
            <w:pPr>
              <w:spacing w:line="216" w:lineRule="auto"/>
              <w:jc w:val="center"/>
              <w:rPr>
                <w:rFonts w:ascii="Source Sans Pro" w:eastAsia="Times New Roman" w:hAnsi="Source Sans Pro" w:cs="Calibri Light"/>
                <w:b/>
                <w:bCs/>
                <w:color w:val="000000" w:themeColor="text1"/>
                <w:sz w:val="18"/>
                <w:szCs w:val="18"/>
                <w:lang w:val="en-US" w:eastAsia="en-GB"/>
              </w:rPr>
            </w:pPr>
            <w:r w:rsidRPr="00382063">
              <w:rPr>
                <w:b/>
                <w:sz w:val="18"/>
                <w:lang w:val="fr-FR" w:bidi="fr-FR"/>
              </w:rPr>
              <w:t>Danger</w:t>
            </w:r>
          </w:p>
        </w:tc>
        <w:tc>
          <w:tcPr>
            <w:tcW w:w="434" w:type="pct"/>
            <w:tcBorders>
              <w:top w:val="nil"/>
              <w:left w:val="nil"/>
              <w:bottom w:val="single" w:sz="12" w:space="0" w:color="auto"/>
              <w:right w:val="single" w:sz="8" w:space="0" w:color="auto"/>
            </w:tcBorders>
            <w:shd w:val="clear" w:color="auto" w:fill="auto"/>
            <w:vAlign w:val="center"/>
            <w:hideMark/>
          </w:tcPr>
          <w:p w14:paraId="1308CE31" w14:textId="77777777" w:rsidR="00382063" w:rsidRPr="00382063" w:rsidRDefault="00382063" w:rsidP="001E25A0">
            <w:pPr>
              <w:spacing w:line="216" w:lineRule="auto"/>
              <w:jc w:val="center"/>
              <w:rPr>
                <w:rFonts w:ascii="Source Sans Pro" w:eastAsia="Times New Roman" w:hAnsi="Source Sans Pro" w:cs="Calibri Light"/>
                <w:b/>
                <w:bCs/>
                <w:color w:val="000000" w:themeColor="text1"/>
                <w:sz w:val="18"/>
                <w:szCs w:val="18"/>
                <w:lang w:val="en-US" w:eastAsia="en-GB"/>
              </w:rPr>
            </w:pPr>
            <w:r w:rsidRPr="00382063">
              <w:rPr>
                <w:b/>
                <w:sz w:val="18"/>
                <w:lang w:val="fr-FR" w:bidi="fr-FR"/>
              </w:rPr>
              <w:t>Groupes exposés</w:t>
            </w:r>
          </w:p>
        </w:tc>
        <w:tc>
          <w:tcPr>
            <w:tcW w:w="377" w:type="pct"/>
            <w:tcBorders>
              <w:top w:val="nil"/>
              <w:left w:val="nil"/>
              <w:bottom w:val="single" w:sz="12" w:space="0" w:color="auto"/>
              <w:right w:val="single" w:sz="8" w:space="0" w:color="auto"/>
            </w:tcBorders>
            <w:shd w:val="clear" w:color="auto" w:fill="auto"/>
            <w:vAlign w:val="center"/>
          </w:tcPr>
          <w:p w14:paraId="53DAF1C3" w14:textId="77777777" w:rsidR="00382063" w:rsidRPr="00382063" w:rsidRDefault="00382063" w:rsidP="001E25A0">
            <w:pPr>
              <w:spacing w:line="216" w:lineRule="auto"/>
              <w:jc w:val="center"/>
              <w:rPr>
                <w:rFonts w:ascii="Source Sans Pro" w:eastAsia="Times New Roman" w:hAnsi="Source Sans Pro" w:cs="Calibri Light"/>
                <w:b/>
                <w:bCs/>
                <w:color w:val="000000" w:themeColor="text1"/>
                <w:sz w:val="18"/>
                <w:szCs w:val="18"/>
                <w:lang w:val="en-US" w:eastAsia="en-GB"/>
              </w:rPr>
            </w:pPr>
            <w:r w:rsidRPr="00382063">
              <w:rPr>
                <w:b/>
                <w:sz w:val="18"/>
                <w:lang w:val="fr-FR" w:bidi="fr-FR"/>
              </w:rPr>
              <w:t>Nombre de personnes concernées</w:t>
            </w:r>
          </w:p>
        </w:tc>
        <w:tc>
          <w:tcPr>
            <w:tcW w:w="376" w:type="pct"/>
            <w:gridSpan w:val="2"/>
            <w:tcBorders>
              <w:top w:val="nil"/>
              <w:left w:val="nil"/>
              <w:bottom w:val="single" w:sz="12" w:space="0" w:color="auto"/>
              <w:right w:val="single" w:sz="8" w:space="0" w:color="auto"/>
            </w:tcBorders>
            <w:shd w:val="clear" w:color="auto" w:fill="auto"/>
            <w:vAlign w:val="center"/>
            <w:hideMark/>
          </w:tcPr>
          <w:p w14:paraId="11799604" w14:textId="77777777" w:rsidR="00382063" w:rsidRPr="000C409A" w:rsidRDefault="00382063" w:rsidP="001E25A0">
            <w:pPr>
              <w:spacing w:line="216" w:lineRule="auto"/>
              <w:jc w:val="center"/>
              <w:rPr>
                <w:rFonts w:ascii="Source Sans Pro" w:eastAsia="Times New Roman" w:hAnsi="Source Sans Pro" w:cs="Calibri Light"/>
                <w:b/>
                <w:bCs/>
                <w:color w:val="000000" w:themeColor="text1"/>
                <w:sz w:val="18"/>
                <w:szCs w:val="18"/>
                <w:lang w:val="fr-FR" w:eastAsia="en-GB"/>
              </w:rPr>
            </w:pPr>
            <w:r w:rsidRPr="00382063">
              <w:rPr>
                <w:b/>
                <w:sz w:val="18"/>
                <w:lang w:val="fr-FR" w:bidi="fr-FR"/>
              </w:rPr>
              <w:t>Description de la mesure de contrôle</w:t>
            </w:r>
          </w:p>
        </w:tc>
        <w:tc>
          <w:tcPr>
            <w:tcW w:w="342" w:type="pct"/>
            <w:tcBorders>
              <w:top w:val="nil"/>
              <w:left w:val="nil"/>
              <w:bottom w:val="single" w:sz="12" w:space="0" w:color="auto"/>
              <w:right w:val="single" w:sz="8" w:space="0" w:color="auto"/>
            </w:tcBorders>
            <w:shd w:val="clear" w:color="auto" w:fill="auto"/>
            <w:vAlign w:val="center"/>
            <w:hideMark/>
          </w:tcPr>
          <w:p w14:paraId="007CD892" w14:textId="77777777" w:rsidR="00382063" w:rsidRPr="000C409A" w:rsidRDefault="00382063" w:rsidP="001E25A0">
            <w:pPr>
              <w:spacing w:line="216" w:lineRule="auto"/>
              <w:jc w:val="center"/>
              <w:rPr>
                <w:rFonts w:ascii="Source Sans Pro" w:eastAsia="Times New Roman" w:hAnsi="Source Sans Pro" w:cs="Calibri Light"/>
                <w:b/>
                <w:bCs/>
                <w:color w:val="000000" w:themeColor="text1"/>
                <w:sz w:val="18"/>
                <w:szCs w:val="18"/>
                <w:lang w:val="fr-FR" w:eastAsia="en-GB"/>
              </w:rPr>
            </w:pPr>
            <w:r w:rsidRPr="00382063">
              <w:rPr>
                <w:b/>
                <w:sz w:val="18"/>
                <w:lang w:val="fr-FR" w:bidi="fr-FR"/>
              </w:rPr>
              <w:t>Efficacité de la mesure de contrôle</w:t>
            </w:r>
          </w:p>
        </w:tc>
        <w:tc>
          <w:tcPr>
            <w:tcW w:w="88" w:type="pct"/>
            <w:tcBorders>
              <w:top w:val="nil"/>
              <w:left w:val="nil"/>
              <w:bottom w:val="single" w:sz="12" w:space="0" w:color="auto"/>
              <w:right w:val="single" w:sz="8" w:space="0" w:color="auto"/>
            </w:tcBorders>
            <w:shd w:val="clear" w:color="auto" w:fill="auto"/>
            <w:vAlign w:val="center"/>
            <w:hideMark/>
          </w:tcPr>
          <w:p w14:paraId="508D0698" w14:textId="77777777" w:rsidR="00382063" w:rsidRPr="00382063" w:rsidRDefault="00382063" w:rsidP="001E25A0">
            <w:pPr>
              <w:spacing w:line="216" w:lineRule="auto"/>
              <w:jc w:val="center"/>
              <w:rPr>
                <w:rFonts w:ascii="Source Sans Pro" w:eastAsia="Times New Roman" w:hAnsi="Source Sans Pro" w:cs="Calibri Light"/>
                <w:b/>
                <w:bCs/>
                <w:color w:val="000000" w:themeColor="text1"/>
                <w:sz w:val="18"/>
                <w:szCs w:val="18"/>
                <w:lang w:val="en-US" w:eastAsia="en-GB"/>
              </w:rPr>
            </w:pPr>
            <w:r w:rsidRPr="00382063">
              <w:rPr>
                <w:b/>
                <w:sz w:val="18"/>
                <w:lang w:val="fr-FR" w:bidi="fr-FR"/>
              </w:rPr>
              <w:t>P</w:t>
            </w:r>
          </w:p>
        </w:tc>
        <w:tc>
          <w:tcPr>
            <w:tcW w:w="94" w:type="pct"/>
            <w:tcBorders>
              <w:top w:val="nil"/>
              <w:left w:val="nil"/>
              <w:bottom w:val="single" w:sz="12" w:space="0" w:color="auto"/>
              <w:right w:val="single" w:sz="8" w:space="0" w:color="auto"/>
            </w:tcBorders>
            <w:shd w:val="clear" w:color="auto" w:fill="auto"/>
            <w:vAlign w:val="center"/>
            <w:hideMark/>
          </w:tcPr>
          <w:p w14:paraId="4D42DFD8" w14:textId="77777777" w:rsidR="00382063" w:rsidRPr="00382063" w:rsidRDefault="00382063" w:rsidP="001E25A0">
            <w:pPr>
              <w:spacing w:line="216" w:lineRule="auto"/>
              <w:jc w:val="center"/>
              <w:rPr>
                <w:rFonts w:ascii="Source Sans Pro" w:eastAsia="Times New Roman" w:hAnsi="Source Sans Pro" w:cs="Calibri Light"/>
                <w:b/>
                <w:bCs/>
                <w:color w:val="000000" w:themeColor="text1"/>
                <w:sz w:val="18"/>
                <w:szCs w:val="18"/>
                <w:lang w:val="en-US" w:eastAsia="en-GB"/>
              </w:rPr>
            </w:pPr>
            <w:r w:rsidRPr="00382063">
              <w:rPr>
                <w:b/>
                <w:sz w:val="18"/>
                <w:lang w:val="fr-FR" w:bidi="fr-FR"/>
              </w:rPr>
              <w:t>G</w:t>
            </w:r>
          </w:p>
        </w:tc>
        <w:tc>
          <w:tcPr>
            <w:tcW w:w="163" w:type="pct"/>
            <w:tcBorders>
              <w:top w:val="nil"/>
              <w:left w:val="nil"/>
              <w:bottom w:val="single" w:sz="12" w:space="0" w:color="auto"/>
              <w:right w:val="single" w:sz="8" w:space="0" w:color="auto"/>
            </w:tcBorders>
            <w:shd w:val="clear" w:color="auto" w:fill="auto"/>
            <w:vAlign w:val="center"/>
            <w:hideMark/>
          </w:tcPr>
          <w:p w14:paraId="1992329E" w14:textId="77777777" w:rsidR="00382063" w:rsidRPr="00382063" w:rsidRDefault="00382063" w:rsidP="001E25A0">
            <w:pPr>
              <w:spacing w:line="216" w:lineRule="auto"/>
              <w:jc w:val="center"/>
              <w:rPr>
                <w:rFonts w:ascii="Source Sans Pro" w:eastAsia="Times New Roman" w:hAnsi="Source Sans Pro" w:cs="Calibri Light"/>
                <w:b/>
                <w:bCs/>
                <w:color w:val="000000" w:themeColor="text1"/>
                <w:sz w:val="18"/>
                <w:szCs w:val="18"/>
                <w:lang w:val="en-US" w:eastAsia="en-GB"/>
              </w:rPr>
            </w:pPr>
            <w:r w:rsidRPr="00382063">
              <w:rPr>
                <w:b/>
                <w:sz w:val="18"/>
                <w:lang w:val="fr-FR" w:bidi="fr-FR"/>
              </w:rPr>
              <w:t>Score</w:t>
            </w:r>
          </w:p>
        </w:tc>
        <w:tc>
          <w:tcPr>
            <w:tcW w:w="111" w:type="pct"/>
            <w:tcBorders>
              <w:top w:val="nil"/>
              <w:left w:val="nil"/>
              <w:bottom w:val="single" w:sz="12" w:space="0" w:color="auto"/>
              <w:right w:val="single" w:sz="8" w:space="0" w:color="auto"/>
            </w:tcBorders>
            <w:shd w:val="clear" w:color="auto" w:fill="auto"/>
            <w:vAlign w:val="center"/>
            <w:hideMark/>
          </w:tcPr>
          <w:p w14:paraId="18ACA660" w14:textId="77777777" w:rsidR="00382063" w:rsidRPr="00382063" w:rsidRDefault="00382063" w:rsidP="001E25A0">
            <w:pPr>
              <w:spacing w:line="216" w:lineRule="auto"/>
              <w:jc w:val="center"/>
              <w:rPr>
                <w:rFonts w:ascii="Source Sans Pro" w:eastAsia="Times New Roman" w:hAnsi="Source Sans Pro" w:cs="Calibri Light"/>
                <w:b/>
                <w:bCs/>
                <w:color w:val="000000" w:themeColor="text1"/>
                <w:sz w:val="18"/>
                <w:szCs w:val="18"/>
                <w:lang w:val="en-US" w:eastAsia="en-GB"/>
              </w:rPr>
            </w:pPr>
            <w:r w:rsidRPr="00382063">
              <w:rPr>
                <w:b/>
                <w:sz w:val="18"/>
                <w:lang w:val="fr-FR" w:bidi="fr-FR"/>
              </w:rPr>
              <w:t>R</w:t>
            </w:r>
          </w:p>
        </w:tc>
        <w:tc>
          <w:tcPr>
            <w:tcW w:w="302" w:type="pct"/>
            <w:tcBorders>
              <w:top w:val="single" w:sz="12" w:space="0" w:color="auto"/>
              <w:left w:val="single" w:sz="8" w:space="0" w:color="auto"/>
              <w:bottom w:val="single" w:sz="12" w:space="0" w:color="auto"/>
              <w:right w:val="single" w:sz="8" w:space="0" w:color="auto"/>
            </w:tcBorders>
            <w:shd w:val="clear" w:color="auto" w:fill="auto"/>
            <w:vAlign w:val="center"/>
          </w:tcPr>
          <w:p w14:paraId="53996356" w14:textId="77777777" w:rsidR="00382063" w:rsidRPr="002A5250" w:rsidRDefault="002A5250" w:rsidP="001E25A0">
            <w:pPr>
              <w:spacing w:line="216" w:lineRule="auto"/>
              <w:jc w:val="center"/>
              <w:rPr>
                <w:rFonts w:ascii="Source Sans Pro" w:eastAsia="Times New Roman" w:hAnsi="Source Sans Pro" w:cs="Calibri Light"/>
                <w:color w:val="000000" w:themeColor="text1"/>
                <w:sz w:val="16"/>
                <w:szCs w:val="16"/>
                <w:lang w:val="en-US" w:eastAsia="en-GB"/>
              </w:rPr>
            </w:pPr>
            <w:r w:rsidRPr="002A5250">
              <w:rPr>
                <w:sz w:val="16"/>
                <w:lang w:val="fr-FR" w:bidi="fr-FR"/>
              </w:rPr>
              <w:t xml:space="preserve">Scénario 1 : </w:t>
            </w:r>
          </w:p>
          <w:p w14:paraId="32777596" w14:textId="1986633A" w:rsidR="002A5250" w:rsidRPr="002A5250" w:rsidRDefault="002A5250" w:rsidP="001E25A0">
            <w:pPr>
              <w:spacing w:line="216" w:lineRule="auto"/>
              <w:jc w:val="center"/>
              <w:rPr>
                <w:rFonts w:ascii="Source Sans Pro" w:eastAsia="Times New Roman" w:hAnsi="Source Sans Pro" w:cs="Calibri Light"/>
                <w:color w:val="000000" w:themeColor="text1"/>
                <w:sz w:val="16"/>
                <w:szCs w:val="16"/>
                <w:lang w:val="en-US" w:eastAsia="en-GB"/>
              </w:rPr>
            </w:pPr>
          </w:p>
        </w:tc>
        <w:tc>
          <w:tcPr>
            <w:tcW w:w="307" w:type="pct"/>
            <w:tcBorders>
              <w:top w:val="single" w:sz="12" w:space="0" w:color="auto"/>
              <w:left w:val="single" w:sz="8" w:space="0" w:color="auto"/>
              <w:bottom w:val="single" w:sz="12" w:space="0" w:color="auto"/>
              <w:right w:val="single" w:sz="8" w:space="0" w:color="auto"/>
            </w:tcBorders>
            <w:shd w:val="clear" w:color="auto" w:fill="auto"/>
            <w:vAlign w:val="center"/>
          </w:tcPr>
          <w:p w14:paraId="68383D7E" w14:textId="77777777" w:rsidR="00382063" w:rsidRPr="002A5250" w:rsidRDefault="002A5250" w:rsidP="001E25A0">
            <w:pPr>
              <w:spacing w:line="216" w:lineRule="auto"/>
              <w:jc w:val="center"/>
              <w:rPr>
                <w:rFonts w:ascii="Source Sans Pro" w:eastAsia="Times New Roman" w:hAnsi="Source Sans Pro" w:cs="Calibri Light"/>
                <w:color w:val="000000" w:themeColor="text1"/>
                <w:sz w:val="16"/>
                <w:szCs w:val="16"/>
                <w:lang w:val="en-US" w:eastAsia="en-GB"/>
              </w:rPr>
            </w:pPr>
            <w:r w:rsidRPr="002A5250">
              <w:rPr>
                <w:sz w:val="16"/>
                <w:lang w:val="fr-FR" w:bidi="fr-FR"/>
              </w:rPr>
              <w:t xml:space="preserve">Scénario 2 : </w:t>
            </w:r>
          </w:p>
          <w:p w14:paraId="2BE6C4A0" w14:textId="43A33BC1" w:rsidR="002A5250" w:rsidRPr="002A5250" w:rsidRDefault="002A5250" w:rsidP="001E25A0">
            <w:pPr>
              <w:spacing w:line="216" w:lineRule="auto"/>
              <w:jc w:val="center"/>
              <w:rPr>
                <w:rFonts w:ascii="Source Sans Pro" w:eastAsia="Times New Roman" w:hAnsi="Source Sans Pro" w:cs="Calibri Light"/>
                <w:color w:val="000000" w:themeColor="text1"/>
                <w:sz w:val="16"/>
                <w:szCs w:val="16"/>
                <w:lang w:val="en-US" w:eastAsia="en-GB"/>
              </w:rPr>
            </w:pPr>
          </w:p>
        </w:tc>
        <w:tc>
          <w:tcPr>
            <w:tcW w:w="836" w:type="pct"/>
            <w:vMerge/>
            <w:tcBorders>
              <w:left w:val="single" w:sz="8" w:space="0" w:color="auto"/>
              <w:bottom w:val="single" w:sz="12" w:space="0" w:color="auto"/>
              <w:right w:val="single" w:sz="12" w:space="0" w:color="auto"/>
            </w:tcBorders>
            <w:shd w:val="clear" w:color="auto" w:fill="auto"/>
            <w:vAlign w:val="center"/>
            <w:hideMark/>
          </w:tcPr>
          <w:p w14:paraId="4F11EC64" w14:textId="77777777"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r>
      <w:tr w:rsidR="00382063" w:rsidRPr="007174F9" w14:paraId="1C96AF8A" w14:textId="77777777" w:rsidTr="002A5250">
        <w:trPr>
          <w:cantSplit/>
          <w:trHeight w:val="920"/>
        </w:trPr>
        <w:tc>
          <w:tcPr>
            <w:tcW w:w="452" w:type="pct"/>
            <w:tcBorders>
              <w:top w:val="single" w:sz="12" w:space="0" w:color="auto"/>
              <w:left w:val="single" w:sz="8" w:space="0" w:color="auto"/>
              <w:bottom w:val="single" w:sz="6" w:space="0" w:color="auto"/>
              <w:right w:val="single" w:sz="8" w:space="0" w:color="auto"/>
            </w:tcBorders>
            <w:shd w:val="clear" w:color="auto" w:fill="auto"/>
            <w:vAlign w:val="center"/>
          </w:tcPr>
          <w:p w14:paraId="5EA210E1" w14:textId="7879D48B" w:rsidR="00382063" w:rsidRPr="00382063" w:rsidRDefault="00382063" w:rsidP="001E25A0">
            <w:pPr>
              <w:spacing w:line="216" w:lineRule="auto"/>
              <w:jc w:val="center"/>
              <w:rPr>
                <w:rFonts w:ascii="Source Sans Pro" w:eastAsia="Times New Roman" w:hAnsi="Source Sans Pro" w:cs="Calibri Light"/>
                <w:sz w:val="18"/>
                <w:szCs w:val="18"/>
                <w:lang w:val="en-US" w:eastAsia="en-GB"/>
              </w:rPr>
            </w:pPr>
          </w:p>
        </w:tc>
        <w:tc>
          <w:tcPr>
            <w:tcW w:w="713" w:type="pct"/>
            <w:tcBorders>
              <w:top w:val="single" w:sz="12" w:space="0" w:color="auto"/>
              <w:left w:val="single" w:sz="8" w:space="0" w:color="auto"/>
              <w:bottom w:val="single" w:sz="6" w:space="0" w:color="auto"/>
              <w:right w:val="single" w:sz="8" w:space="0" w:color="auto"/>
            </w:tcBorders>
            <w:shd w:val="clear" w:color="auto" w:fill="auto"/>
            <w:vAlign w:val="center"/>
          </w:tcPr>
          <w:p w14:paraId="0A6E7882" w14:textId="13D1F392"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05" w:type="pct"/>
            <w:tcBorders>
              <w:top w:val="single" w:sz="12" w:space="0" w:color="auto"/>
              <w:left w:val="nil"/>
              <w:bottom w:val="single" w:sz="6" w:space="0" w:color="auto"/>
              <w:right w:val="single" w:sz="8" w:space="0" w:color="auto"/>
            </w:tcBorders>
            <w:shd w:val="clear" w:color="auto" w:fill="auto"/>
            <w:vAlign w:val="center"/>
          </w:tcPr>
          <w:p w14:paraId="4B11D4DD" w14:textId="58F03FF1"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34" w:type="pct"/>
            <w:tcBorders>
              <w:top w:val="single" w:sz="12" w:space="0" w:color="auto"/>
              <w:left w:val="nil"/>
              <w:bottom w:val="single" w:sz="6" w:space="0" w:color="auto"/>
              <w:right w:val="single" w:sz="8" w:space="0" w:color="auto"/>
            </w:tcBorders>
            <w:shd w:val="clear" w:color="auto" w:fill="auto"/>
            <w:vAlign w:val="center"/>
          </w:tcPr>
          <w:p w14:paraId="062000A0" w14:textId="5486F84B"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7" w:type="pct"/>
            <w:tcBorders>
              <w:top w:val="single" w:sz="12" w:space="0" w:color="auto"/>
              <w:left w:val="nil"/>
              <w:bottom w:val="single" w:sz="6" w:space="0" w:color="auto"/>
              <w:right w:val="single" w:sz="8" w:space="0" w:color="auto"/>
            </w:tcBorders>
            <w:shd w:val="clear" w:color="auto" w:fill="auto"/>
            <w:vAlign w:val="center"/>
          </w:tcPr>
          <w:p w14:paraId="14C4A18A" w14:textId="2ED5A0CF"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6" w:type="pct"/>
            <w:gridSpan w:val="2"/>
            <w:tcBorders>
              <w:top w:val="single" w:sz="12" w:space="0" w:color="auto"/>
              <w:left w:val="nil"/>
              <w:bottom w:val="single" w:sz="6" w:space="0" w:color="auto"/>
              <w:right w:val="single" w:sz="8" w:space="0" w:color="auto"/>
            </w:tcBorders>
            <w:shd w:val="clear" w:color="auto" w:fill="auto"/>
            <w:vAlign w:val="center"/>
          </w:tcPr>
          <w:p w14:paraId="5675F370" w14:textId="26FF6515"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42" w:type="pct"/>
            <w:tcBorders>
              <w:top w:val="single" w:sz="12" w:space="0" w:color="auto"/>
              <w:left w:val="nil"/>
              <w:bottom w:val="single" w:sz="6" w:space="0" w:color="auto"/>
              <w:right w:val="single" w:sz="8" w:space="0" w:color="auto"/>
            </w:tcBorders>
            <w:shd w:val="clear" w:color="auto" w:fill="auto"/>
            <w:vAlign w:val="center"/>
          </w:tcPr>
          <w:p w14:paraId="0608F465" w14:textId="106FAAFD"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8" w:type="pct"/>
            <w:tcBorders>
              <w:top w:val="single" w:sz="12" w:space="0" w:color="auto"/>
              <w:left w:val="nil"/>
              <w:bottom w:val="single" w:sz="6" w:space="0" w:color="auto"/>
              <w:right w:val="single" w:sz="8" w:space="0" w:color="auto"/>
            </w:tcBorders>
            <w:shd w:val="clear" w:color="auto" w:fill="auto"/>
            <w:noWrap/>
            <w:vAlign w:val="center"/>
          </w:tcPr>
          <w:p w14:paraId="20947EF7" w14:textId="5FF3361C"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94" w:type="pct"/>
            <w:tcBorders>
              <w:top w:val="single" w:sz="12" w:space="0" w:color="auto"/>
              <w:left w:val="nil"/>
              <w:bottom w:val="single" w:sz="6" w:space="0" w:color="auto"/>
              <w:right w:val="single" w:sz="8" w:space="0" w:color="auto"/>
            </w:tcBorders>
            <w:shd w:val="clear" w:color="auto" w:fill="auto"/>
            <w:noWrap/>
            <w:vAlign w:val="center"/>
          </w:tcPr>
          <w:p w14:paraId="7BD78D03" w14:textId="07BFB0ED"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63" w:type="pct"/>
            <w:tcBorders>
              <w:top w:val="single" w:sz="12" w:space="0" w:color="auto"/>
              <w:left w:val="nil"/>
              <w:bottom w:val="single" w:sz="6" w:space="0" w:color="auto"/>
              <w:right w:val="single" w:sz="8" w:space="0" w:color="auto"/>
            </w:tcBorders>
            <w:shd w:val="clear" w:color="auto" w:fill="auto"/>
            <w:noWrap/>
            <w:vAlign w:val="center"/>
          </w:tcPr>
          <w:p w14:paraId="1749B0A4" w14:textId="61EE22F3"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11" w:type="pct"/>
            <w:tcBorders>
              <w:top w:val="single" w:sz="12" w:space="0" w:color="auto"/>
              <w:left w:val="nil"/>
              <w:bottom w:val="single" w:sz="6" w:space="0" w:color="auto"/>
              <w:right w:val="single" w:sz="8" w:space="0" w:color="auto"/>
            </w:tcBorders>
            <w:shd w:val="clear" w:color="auto" w:fill="auto"/>
            <w:noWrap/>
            <w:vAlign w:val="center"/>
          </w:tcPr>
          <w:p w14:paraId="010A437F" w14:textId="1A4EF3DD"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2" w:type="pct"/>
            <w:tcBorders>
              <w:top w:val="single" w:sz="12" w:space="0" w:color="auto"/>
              <w:left w:val="nil"/>
              <w:bottom w:val="single" w:sz="6" w:space="0" w:color="auto"/>
              <w:right w:val="single" w:sz="6" w:space="0" w:color="auto"/>
            </w:tcBorders>
            <w:shd w:val="clear" w:color="auto" w:fill="auto"/>
            <w:vAlign w:val="center"/>
          </w:tcPr>
          <w:p w14:paraId="01CC104B" w14:textId="7F41CC7E"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7" w:type="pct"/>
            <w:tcBorders>
              <w:top w:val="single" w:sz="12" w:space="0" w:color="auto"/>
              <w:left w:val="single" w:sz="6" w:space="0" w:color="auto"/>
              <w:bottom w:val="single" w:sz="6" w:space="0" w:color="auto"/>
              <w:right w:val="single" w:sz="6" w:space="0" w:color="auto"/>
            </w:tcBorders>
            <w:shd w:val="clear" w:color="auto" w:fill="auto"/>
            <w:vAlign w:val="center"/>
          </w:tcPr>
          <w:p w14:paraId="0C99C6B9" w14:textId="478CCA83"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36" w:type="pct"/>
            <w:tcBorders>
              <w:top w:val="single" w:sz="12" w:space="0" w:color="auto"/>
              <w:left w:val="single" w:sz="6" w:space="0" w:color="auto"/>
              <w:bottom w:val="single" w:sz="6" w:space="0" w:color="auto"/>
              <w:right w:val="single" w:sz="8" w:space="0" w:color="auto"/>
            </w:tcBorders>
            <w:shd w:val="clear" w:color="auto" w:fill="auto"/>
            <w:vAlign w:val="center"/>
          </w:tcPr>
          <w:p w14:paraId="02694C09" w14:textId="4236B364"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r>
      <w:tr w:rsidR="00382063" w:rsidRPr="007174F9" w14:paraId="517384D1" w14:textId="77777777" w:rsidTr="002A5250">
        <w:trPr>
          <w:cantSplit/>
          <w:trHeight w:val="920"/>
        </w:trPr>
        <w:tc>
          <w:tcPr>
            <w:tcW w:w="452" w:type="pct"/>
            <w:tcBorders>
              <w:left w:val="single" w:sz="8" w:space="0" w:color="auto"/>
              <w:bottom w:val="single" w:sz="6" w:space="0" w:color="auto"/>
              <w:right w:val="single" w:sz="8" w:space="0" w:color="auto"/>
            </w:tcBorders>
            <w:shd w:val="clear" w:color="auto" w:fill="auto"/>
            <w:vAlign w:val="center"/>
          </w:tcPr>
          <w:p w14:paraId="5F4B5993" w14:textId="695AB1EF"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713" w:type="pct"/>
            <w:tcBorders>
              <w:left w:val="single" w:sz="8" w:space="0" w:color="auto"/>
              <w:bottom w:val="single" w:sz="6" w:space="0" w:color="auto"/>
              <w:right w:val="single" w:sz="8" w:space="0" w:color="auto"/>
            </w:tcBorders>
            <w:shd w:val="clear" w:color="auto" w:fill="auto"/>
            <w:vAlign w:val="center"/>
          </w:tcPr>
          <w:p w14:paraId="68B832CB" w14:textId="62D03A55"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05" w:type="pct"/>
            <w:tcBorders>
              <w:left w:val="nil"/>
              <w:bottom w:val="single" w:sz="6" w:space="0" w:color="auto"/>
              <w:right w:val="single" w:sz="8" w:space="0" w:color="auto"/>
            </w:tcBorders>
            <w:shd w:val="clear" w:color="auto" w:fill="auto"/>
            <w:vAlign w:val="center"/>
          </w:tcPr>
          <w:p w14:paraId="7D818024" w14:textId="5F087729"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6C1DE295" w14:textId="33DA76B3"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518A518F" w14:textId="47521AC9"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6" w:type="pct"/>
            <w:gridSpan w:val="2"/>
            <w:tcBorders>
              <w:left w:val="nil"/>
              <w:bottom w:val="single" w:sz="6" w:space="0" w:color="auto"/>
              <w:right w:val="single" w:sz="8" w:space="0" w:color="auto"/>
            </w:tcBorders>
            <w:shd w:val="clear" w:color="auto" w:fill="auto"/>
            <w:vAlign w:val="center"/>
          </w:tcPr>
          <w:p w14:paraId="4267B649" w14:textId="5EC85AD9"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42" w:type="pct"/>
            <w:tcBorders>
              <w:left w:val="nil"/>
              <w:bottom w:val="single" w:sz="6" w:space="0" w:color="auto"/>
              <w:right w:val="single" w:sz="8" w:space="0" w:color="auto"/>
            </w:tcBorders>
            <w:shd w:val="clear" w:color="auto" w:fill="auto"/>
            <w:vAlign w:val="center"/>
          </w:tcPr>
          <w:p w14:paraId="1FC8F878" w14:textId="3D8CD4B1"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7BF0E749" w14:textId="182E26A2"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63E5D799" w14:textId="1E96BF1B"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038D00FF" w14:textId="73F87B15"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536BE624" w14:textId="4C6C5B54"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6D68D30F" w14:textId="2D91C62C"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6975DA70" w14:textId="79F7AC16"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36" w:type="pct"/>
            <w:tcBorders>
              <w:top w:val="single" w:sz="6" w:space="0" w:color="auto"/>
              <w:left w:val="single" w:sz="6" w:space="0" w:color="auto"/>
              <w:bottom w:val="single" w:sz="6" w:space="0" w:color="auto"/>
              <w:right w:val="single" w:sz="8" w:space="0" w:color="auto"/>
            </w:tcBorders>
            <w:shd w:val="clear" w:color="auto" w:fill="auto"/>
            <w:vAlign w:val="center"/>
          </w:tcPr>
          <w:p w14:paraId="6949DB6B" w14:textId="5BEBA3CC"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r>
      <w:tr w:rsidR="00382063" w:rsidRPr="007174F9" w14:paraId="54F35529" w14:textId="77777777" w:rsidTr="002A5250">
        <w:trPr>
          <w:cantSplit/>
          <w:trHeight w:val="920"/>
        </w:trPr>
        <w:tc>
          <w:tcPr>
            <w:tcW w:w="452" w:type="pct"/>
            <w:tcBorders>
              <w:left w:val="single" w:sz="8" w:space="0" w:color="auto"/>
              <w:bottom w:val="single" w:sz="6" w:space="0" w:color="auto"/>
              <w:right w:val="single" w:sz="8" w:space="0" w:color="auto"/>
            </w:tcBorders>
            <w:shd w:val="clear" w:color="auto" w:fill="auto"/>
            <w:vAlign w:val="center"/>
          </w:tcPr>
          <w:p w14:paraId="4159ACE4" w14:textId="111D979A"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713" w:type="pct"/>
            <w:tcBorders>
              <w:left w:val="single" w:sz="8" w:space="0" w:color="auto"/>
              <w:bottom w:val="single" w:sz="6" w:space="0" w:color="auto"/>
              <w:right w:val="single" w:sz="8" w:space="0" w:color="auto"/>
            </w:tcBorders>
            <w:shd w:val="clear" w:color="auto" w:fill="auto"/>
            <w:vAlign w:val="center"/>
          </w:tcPr>
          <w:p w14:paraId="284A87DD" w14:textId="16D8AACF"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05" w:type="pct"/>
            <w:tcBorders>
              <w:left w:val="nil"/>
              <w:bottom w:val="single" w:sz="6" w:space="0" w:color="auto"/>
              <w:right w:val="single" w:sz="8" w:space="0" w:color="auto"/>
            </w:tcBorders>
            <w:shd w:val="clear" w:color="auto" w:fill="auto"/>
            <w:vAlign w:val="center"/>
          </w:tcPr>
          <w:p w14:paraId="4E4AE561" w14:textId="29A4157A"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2A4E87A4" w14:textId="1D17805C"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21B66A68" w14:textId="528D9845"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6" w:type="pct"/>
            <w:gridSpan w:val="2"/>
            <w:tcBorders>
              <w:left w:val="nil"/>
              <w:bottom w:val="single" w:sz="6" w:space="0" w:color="auto"/>
              <w:right w:val="single" w:sz="8" w:space="0" w:color="auto"/>
            </w:tcBorders>
            <w:shd w:val="clear" w:color="auto" w:fill="auto"/>
            <w:vAlign w:val="center"/>
          </w:tcPr>
          <w:p w14:paraId="6E1CEAB9" w14:textId="426C5F37"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42" w:type="pct"/>
            <w:tcBorders>
              <w:left w:val="nil"/>
              <w:bottom w:val="single" w:sz="6" w:space="0" w:color="auto"/>
              <w:right w:val="single" w:sz="8" w:space="0" w:color="auto"/>
            </w:tcBorders>
            <w:shd w:val="clear" w:color="auto" w:fill="auto"/>
            <w:vAlign w:val="center"/>
          </w:tcPr>
          <w:p w14:paraId="6665BE54" w14:textId="4B381AE3"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684397EC" w14:textId="4E8E7C01"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042818CC" w14:textId="779C9F0C"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114BF858" w14:textId="28664CCA"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2A82FE38" w14:textId="7F818F60"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7E5F714C" w14:textId="7E14D021"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2E8A7156" w14:textId="71AFBDE4"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36" w:type="pct"/>
            <w:tcBorders>
              <w:top w:val="single" w:sz="6" w:space="0" w:color="auto"/>
              <w:left w:val="single" w:sz="6" w:space="0" w:color="auto"/>
              <w:bottom w:val="single" w:sz="6" w:space="0" w:color="auto"/>
              <w:right w:val="single" w:sz="8" w:space="0" w:color="auto"/>
            </w:tcBorders>
            <w:shd w:val="clear" w:color="auto" w:fill="auto"/>
            <w:vAlign w:val="center"/>
          </w:tcPr>
          <w:p w14:paraId="102ACC7B" w14:textId="5768FC9B"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r>
      <w:tr w:rsidR="00382063" w:rsidRPr="007174F9" w14:paraId="2837EB73" w14:textId="77777777" w:rsidTr="002A5250">
        <w:trPr>
          <w:cantSplit/>
          <w:trHeight w:val="920"/>
        </w:trPr>
        <w:tc>
          <w:tcPr>
            <w:tcW w:w="452" w:type="pct"/>
            <w:tcBorders>
              <w:top w:val="single" w:sz="6" w:space="0" w:color="auto"/>
              <w:left w:val="single" w:sz="8" w:space="0" w:color="auto"/>
              <w:bottom w:val="single" w:sz="8" w:space="0" w:color="000000" w:themeColor="text1"/>
              <w:right w:val="single" w:sz="8" w:space="0" w:color="auto"/>
            </w:tcBorders>
            <w:shd w:val="clear" w:color="auto" w:fill="auto"/>
            <w:vAlign w:val="center"/>
          </w:tcPr>
          <w:p w14:paraId="09BC9C81" w14:textId="54144ECD"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713" w:type="pct"/>
            <w:tcBorders>
              <w:top w:val="single" w:sz="6" w:space="0" w:color="auto"/>
              <w:left w:val="single" w:sz="8" w:space="0" w:color="auto"/>
              <w:bottom w:val="single" w:sz="6" w:space="0" w:color="auto"/>
              <w:right w:val="single" w:sz="8" w:space="0" w:color="auto"/>
            </w:tcBorders>
            <w:shd w:val="clear" w:color="auto" w:fill="auto"/>
            <w:vAlign w:val="center"/>
          </w:tcPr>
          <w:p w14:paraId="23CCA8A7" w14:textId="6AD04C84"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7D6ED373" w14:textId="1825523A"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1FB2D93E" w14:textId="56DDDAF2"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2B44D9BF" w14:textId="67F90265"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6" w:type="pct"/>
            <w:gridSpan w:val="2"/>
            <w:tcBorders>
              <w:top w:val="single" w:sz="6" w:space="0" w:color="auto"/>
              <w:left w:val="nil"/>
              <w:bottom w:val="single" w:sz="6" w:space="0" w:color="auto"/>
              <w:right w:val="single" w:sz="8" w:space="0" w:color="auto"/>
            </w:tcBorders>
            <w:shd w:val="clear" w:color="auto" w:fill="auto"/>
            <w:vAlign w:val="center"/>
          </w:tcPr>
          <w:p w14:paraId="0B622D09" w14:textId="664E6156"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42" w:type="pct"/>
            <w:tcBorders>
              <w:top w:val="single" w:sz="6" w:space="0" w:color="auto"/>
              <w:left w:val="nil"/>
              <w:bottom w:val="single" w:sz="6" w:space="0" w:color="auto"/>
              <w:right w:val="single" w:sz="8" w:space="0" w:color="auto"/>
            </w:tcBorders>
            <w:shd w:val="clear" w:color="auto" w:fill="auto"/>
            <w:vAlign w:val="center"/>
          </w:tcPr>
          <w:p w14:paraId="50667208" w14:textId="13595CEB"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05318CDA" w14:textId="788B4EC2"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58F548E8" w14:textId="5484750D"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54FAD195" w14:textId="5865CD5E"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35473126" w14:textId="653FB73F"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0735477D" w14:textId="37CA4181"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2204413B" w14:textId="374D9E9A"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36" w:type="pct"/>
            <w:tcBorders>
              <w:top w:val="single" w:sz="6" w:space="0" w:color="auto"/>
              <w:left w:val="single" w:sz="6" w:space="0" w:color="auto"/>
              <w:bottom w:val="single" w:sz="8" w:space="0" w:color="000000" w:themeColor="text1"/>
              <w:right w:val="single" w:sz="8" w:space="0" w:color="auto"/>
            </w:tcBorders>
            <w:shd w:val="clear" w:color="auto" w:fill="auto"/>
            <w:vAlign w:val="center"/>
          </w:tcPr>
          <w:p w14:paraId="18845830" w14:textId="77777777"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r>
      <w:tr w:rsidR="00382063" w:rsidRPr="007174F9" w14:paraId="063C7D3B" w14:textId="77777777" w:rsidTr="002A5250">
        <w:trPr>
          <w:cantSplit/>
          <w:trHeight w:val="920"/>
        </w:trPr>
        <w:tc>
          <w:tcPr>
            <w:tcW w:w="45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DBC0164" w14:textId="5C2B93E8"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713" w:type="pct"/>
            <w:tcBorders>
              <w:top w:val="single" w:sz="6" w:space="0" w:color="auto"/>
              <w:left w:val="single" w:sz="8" w:space="0" w:color="000000" w:themeColor="text1"/>
              <w:bottom w:val="single" w:sz="6" w:space="0" w:color="auto"/>
              <w:right w:val="single" w:sz="8" w:space="0" w:color="auto"/>
            </w:tcBorders>
            <w:shd w:val="clear" w:color="auto" w:fill="auto"/>
            <w:vAlign w:val="center"/>
          </w:tcPr>
          <w:p w14:paraId="508E2382" w14:textId="0C34AF09"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77F50552" w14:textId="36343727"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0DDA057E" w14:textId="19D25C86"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00115911" w14:textId="6E0390AE"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6" w:type="pct"/>
            <w:gridSpan w:val="2"/>
            <w:tcBorders>
              <w:top w:val="single" w:sz="6" w:space="0" w:color="auto"/>
              <w:left w:val="nil"/>
              <w:bottom w:val="single" w:sz="6" w:space="0" w:color="auto"/>
              <w:right w:val="single" w:sz="8" w:space="0" w:color="auto"/>
            </w:tcBorders>
            <w:shd w:val="clear" w:color="auto" w:fill="auto"/>
            <w:vAlign w:val="center"/>
          </w:tcPr>
          <w:p w14:paraId="34928DAF" w14:textId="73967496"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42" w:type="pct"/>
            <w:tcBorders>
              <w:top w:val="single" w:sz="6" w:space="0" w:color="auto"/>
              <w:left w:val="nil"/>
              <w:bottom w:val="single" w:sz="6" w:space="0" w:color="auto"/>
              <w:right w:val="single" w:sz="8" w:space="0" w:color="auto"/>
            </w:tcBorders>
            <w:shd w:val="clear" w:color="auto" w:fill="auto"/>
            <w:vAlign w:val="center"/>
          </w:tcPr>
          <w:p w14:paraId="7552485E" w14:textId="124170F0"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70AF24CC" w14:textId="6C3D99C8"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0A23A09F" w14:textId="66ABEA04"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13D5A6A4" w14:textId="5C634070"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0666A1DF" w14:textId="77CF0798"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2A5C95A5" w14:textId="0661FA61"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7" w:type="pct"/>
            <w:tcBorders>
              <w:top w:val="single" w:sz="6" w:space="0" w:color="auto"/>
              <w:left w:val="single" w:sz="6" w:space="0" w:color="auto"/>
              <w:bottom w:val="single" w:sz="6" w:space="0" w:color="auto"/>
              <w:right w:val="single" w:sz="8" w:space="0" w:color="000000" w:themeColor="text1"/>
            </w:tcBorders>
            <w:shd w:val="clear" w:color="auto" w:fill="auto"/>
            <w:vAlign w:val="center"/>
          </w:tcPr>
          <w:p w14:paraId="3CE5A62C" w14:textId="2542952F"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124A78C" w14:textId="2A1FE936"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r>
      <w:tr w:rsidR="00382063" w:rsidRPr="007174F9" w14:paraId="5CA52D8D" w14:textId="77777777" w:rsidTr="002A5250">
        <w:trPr>
          <w:cantSplit/>
          <w:trHeight w:val="920"/>
        </w:trPr>
        <w:tc>
          <w:tcPr>
            <w:tcW w:w="45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99CEBF7" w14:textId="77777777"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713" w:type="pct"/>
            <w:tcBorders>
              <w:top w:val="single" w:sz="6" w:space="0" w:color="auto"/>
              <w:left w:val="single" w:sz="8" w:space="0" w:color="000000" w:themeColor="text1"/>
              <w:bottom w:val="single" w:sz="6" w:space="0" w:color="auto"/>
              <w:right w:val="single" w:sz="8" w:space="0" w:color="auto"/>
            </w:tcBorders>
            <w:shd w:val="clear" w:color="auto" w:fill="auto"/>
            <w:vAlign w:val="center"/>
          </w:tcPr>
          <w:p w14:paraId="74155106" w14:textId="216A758B"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4C3DD1BB" w14:textId="3428EF20"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7AA3E1C0" w14:textId="43E14536"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7C187563" w14:textId="281189D4"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6" w:type="pct"/>
            <w:gridSpan w:val="2"/>
            <w:tcBorders>
              <w:top w:val="single" w:sz="6" w:space="0" w:color="auto"/>
              <w:left w:val="nil"/>
              <w:bottom w:val="single" w:sz="6" w:space="0" w:color="auto"/>
              <w:right w:val="single" w:sz="8" w:space="0" w:color="auto"/>
            </w:tcBorders>
            <w:shd w:val="clear" w:color="auto" w:fill="auto"/>
            <w:vAlign w:val="center"/>
          </w:tcPr>
          <w:p w14:paraId="515C53DF" w14:textId="55548F7D"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42" w:type="pct"/>
            <w:tcBorders>
              <w:top w:val="single" w:sz="6" w:space="0" w:color="auto"/>
              <w:left w:val="nil"/>
              <w:bottom w:val="single" w:sz="6" w:space="0" w:color="auto"/>
              <w:right w:val="single" w:sz="8" w:space="0" w:color="auto"/>
            </w:tcBorders>
            <w:shd w:val="clear" w:color="auto" w:fill="auto"/>
            <w:vAlign w:val="center"/>
          </w:tcPr>
          <w:p w14:paraId="5E0A640F" w14:textId="02A37F3A"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4FAD6951" w14:textId="594D397E"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4AAE2869" w14:textId="1EC3D19D"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165111C6" w14:textId="1552A655"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3F23934D" w14:textId="4D28124B"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52D6B78E" w14:textId="4410A21D"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7" w:type="pct"/>
            <w:tcBorders>
              <w:top w:val="single" w:sz="6" w:space="0" w:color="auto"/>
              <w:left w:val="single" w:sz="6" w:space="0" w:color="auto"/>
              <w:bottom w:val="single" w:sz="6" w:space="0" w:color="auto"/>
              <w:right w:val="single" w:sz="8" w:space="0" w:color="000000" w:themeColor="text1"/>
            </w:tcBorders>
            <w:shd w:val="clear" w:color="auto" w:fill="auto"/>
            <w:vAlign w:val="center"/>
          </w:tcPr>
          <w:p w14:paraId="124CA079" w14:textId="0ED6087F"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0B50C4A" w14:textId="77777777"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r>
      <w:tr w:rsidR="00382063" w:rsidRPr="007174F9" w14:paraId="42762992" w14:textId="77777777" w:rsidTr="002A5250">
        <w:trPr>
          <w:cantSplit/>
          <w:trHeight w:val="1114"/>
        </w:trPr>
        <w:tc>
          <w:tcPr>
            <w:tcW w:w="452" w:type="pct"/>
            <w:tcBorders>
              <w:top w:val="single" w:sz="8" w:space="0" w:color="000000" w:themeColor="text1"/>
              <w:left w:val="single" w:sz="8" w:space="0" w:color="auto"/>
              <w:bottom w:val="single" w:sz="6" w:space="0" w:color="auto"/>
              <w:right w:val="single" w:sz="8" w:space="0" w:color="auto"/>
            </w:tcBorders>
            <w:shd w:val="clear" w:color="auto" w:fill="auto"/>
            <w:vAlign w:val="center"/>
          </w:tcPr>
          <w:p w14:paraId="45DD4C9D" w14:textId="088A1945"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713" w:type="pct"/>
            <w:tcBorders>
              <w:left w:val="single" w:sz="8" w:space="0" w:color="auto"/>
              <w:bottom w:val="single" w:sz="6" w:space="0" w:color="auto"/>
              <w:right w:val="single" w:sz="8" w:space="0" w:color="auto"/>
            </w:tcBorders>
            <w:shd w:val="clear" w:color="auto" w:fill="auto"/>
            <w:vAlign w:val="center"/>
          </w:tcPr>
          <w:p w14:paraId="55D0EEDD" w14:textId="0D837E1F"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4B68673B" w14:textId="50A9648E"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7F4D1F31" w14:textId="1A447E2E"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4CB2960F" w14:textId="407D1968"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6" w:type="pct"/>
            <w:gridSpan w:val="2"/>
            <w:tcBorders>
              <w:top w:val="single" w:sz="6" w:space="0" w:color="auto"/>
              <w:left w:val="nil"/>
              <w:bottom w:val="single" w:sz="6" w:space="0" w:color="auto"/>
              <w:right w:val="single" w:sz="8" w:space="0" w:color="auto"/>
            </w:tcBorders>
            <w:shd w:val="clear" w:color="auto" w:fill="auto"/>
            <w:vAlign w:val="center"/>
          </w:tcPr>
          <w:p w14:paraId="7A338FA4" w14:textId="4582A83E"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42" w:type="pct"/>
            <w:tcBorders>
              <w:top w:val="single" w:sz="6" w:space="0" w:color="auto"/>
              <w:left w:val="nil"/>
              <w:bottom w:val="single" w:sz="6" w:space="0" w:color="auto"/>
              <w:right w:val="single" w:sz="8" w:space="0" w:color="auto"/>
            </w:tcBorders>
            <w:shd w:val="clear" w:color="auto" w:fill="auto"/>
            <w:vAlign w:val="center"/>
          </w:tcPr>
          <w:p w14:paraId="271A90BF" w14:textId="5BDCED26"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412FC721" w14:textId="4DF5702A"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60F70B5D" w14:textId="1AC335D8"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007BC87B" w14:textId="0DB2ADD3"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27C6B40F" w14:textId="2E97B976"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0CF65EB9" w14:textId="08D35605"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629C91D2" w14:textId="146BDB93"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36" w:type="pct"/>
            <w:tcBorders>
              <w:top w:val="single" w:sz="8" w:space="0" w:color="000000" w:themeColor="text1"/>
              <w:left w:val="single" w:sz="6" w:space="0" w:color="auto"/>
              <w:bottom w:val="single" w:sz="6" w:space="0" w:color="auto"/>
              <w:right w:val="single" w:sz="8" w:space="0" w:color="auto"/>
            </w:tcBorders>
            <w:shd w:val="clear" w:color="auto" w:fill="auto"/>
            <w:vAlign w:val="center"/>
          </w:tcPr>
          <w:p w14:paraId="2B9306BC" w14:textId="0C2C23F3"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r>
      <w:tr w:rsidR="00382063" w:rsidRPr="007174F9" w14:paraId="42BE8B13" w14:textId="77777777" w:rsidTr="002A5250">
        <w:trPr>
          <w:cantSplit/>
          <w:trHeight w:val="1114"/>
        </w:trPr>
        <w:tc>
          <w:tcPr>
            <w:tcW w:w="452" w:type="pct"/>
            <w:tcBorders>
              <w:top w:val="single" w:sz="6" w:space="0" w:color="auto"/>
              <w:left w:val="single" w:sz="8" w:space="0" w:color="auto"/>
              <w:bottom w:val="single" w:sz="6" w:space="0" w:color="auto"/>
              <w:right w:val="single" w:sz="8" w:space="0" w:color="auto"/>
            </w:tcBorders>
            <w:shd w:val="clear" w:color="auto" w:fill="auto"/>
            <w:vAlign w:val="center"/>
          </w:tcPr>
          <w:p w14:paraId="217600C6" w14:textId="2C846382"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713" w:type="pct"/>
            <w:tcBorders>
              <w:left w:val="single" w:sz="8" w:space="0" w:color="auto"/>
              <w:bottom w:val="single" w:sz="6" w:space="0" w:color="auto"/>
              <w:right w:val="single" w:sz="8" w:space="0" w:color="auto"/>
            </w:tcBorders>
            <w:shd w:val="clear" w:color="auto" w:fill="auto"/>
            <w:vAlign w:val="center"/>
          </w:tcPr>
          <w:p w14:paraId="47086BB2" w14:textId="18FFE86D"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2918553F" w14:textId="4051B0FE"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258B139A" w14:textId="0C0BEB61"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637BB9E2" w14:textId="260AEBFC"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0" w:type="pct"/>
            <w:tcBorders>
              <w:top w:val="single" w:sz="6" w:space="0" w:color="auto"/>
              <w:left w:val="nil"/>
              <w:bottom w:val="single" w:sz="6" w:space="0" w:color="auto"/>
              <w:right w:val="single" w:sz="8" w:space="0" w:color="auto"/>
            </w:tcBorders>
            <w:shd w:val="clear" w:color="auto" w:fill="auto"/>
            <w:vAlign w:val="center"/>
          </w:tcPr>
          <w:p w14:paraId="1C97031F" w14:textId="17014042"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685F84F1" w14:textId="770F0A0B"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337BF2BC" w14:textId="68C8B685"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351BE054" w14:textId="358FCD6E"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0979BBAE" w14:textId="701A21CE"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1E21A86D" w14:textId="35B80810"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0C472981" w14:textId="29E79E7E"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210FED6B" w14:textId="30E70640"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36" w:type="pct"/>
            <w:tcBorders>
              <w:left w:val="single" w:sz="6" w:space="0" w:color="auto"/>
              <w:bottom w:val="single" w:sz="6" w:space="0" w:color="auto"/>
              <w:right w:val="single" w:sz="8" w:space="0" w:color="auto"/>
            </w:tcBorders>
            <w:shd w:val="clear" w:color="auto" w:fill="auto"/>
            <w:vAlign w:val="center"/>
          </w:tcPr>
          <w:p w14:paraId="7B13D425" w14:textId="34F833C6"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r>
      <w:tr w:rsidR="00382063" w:rsidRPr="007174F9" w14:paraId="3ABD7AD6" w14:textId="77777777" w:rsidTr="002A5250">
        <w:trPr>
          <w:cantSplit/>
          <w:trHeight w:val="1114"/>
        </w:trPr>
        <w:tc>
          <w:tcPr>
            <w:tcW w:w="452" w:type="pct"/>
            <w:tcBorders>
              <w:top w:val="single" w:sz="6" w:space="0" w:color="auto"/>
              <w:left w:val="single" w:sz="8" w:space="0" w:color="auto"/>
              <w:bottom w:val="single" w:sz="6" w:space="0" w:color="auto"/>
              <w:right w:val="single" w:sz="8" w:space="0" w:color="auto"/>
            </w:tcBorders>
            <w:shd w:val="clear" w:color="auto" w:fill="auto"/>
            <w:vAlign w:val="center"/>
          </w:tcPr>
          <w:p w14:paraId="7B18464C" w14:textId="77777777" w:rsidR="00382063" w:rsidRPr="00382063" w:rsidRDefault="00382063" w:rsidP="001E25A0">
            <w:pPr>
              <w:spacing w:line="216" w:lineRule="auto"/>
              <w:rPr>
                <w:rFonts w:ascii="Source Sans Pro" w:eastAsia="Times New Roman" w:hAnsi="Source Sans Pro" w:cs="Calibri Light"/>
                <w:color w:val="000000"/>
                <w:sz w:val="18"/>
                <w:szCs w:val="18"/>
                <w:lang w:val="en-US" w:eastAsia="en-GB"/>
              </w:rPr>
            </w:pPr>
          </w:p>
        </w:tc>
        <w:tc>
          <w:tcPr>
            <w:tcW w:w="713" w:type="pct"/>
            <w:tcBorders>
              <w:top w:val="single" w:sz="6" w:space="0" w:color="auto"/>
              <w:left w:val="single" w:sz="8" w:space="0" w:color="auto"/>
              <w:bottom w:val="single" w:sz="6" w:space="0" w:color="auto"/>
              <w:right w:val="single" w:sz="8" w:space="0" w:color="auto"/>
            </w:tcBorders>
            <w:shd w:val="clear" w:color="auto" w:fill="auto"/>
            <w:vAlign w:val="center"/>
          </w:tcPr>
          <w:p w14:paraId="6D4DDA34" w14:textId="379188B0"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5EB8DBD3" w14:textId="368215F7"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74D60CE2" w14:textId="3833CE67"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52B93522" w14:textId="77594EE0"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0" w:type="pct"/>
            <w:tcBorders>
              <w:top w:val="single" w:sz="6" w:space="0" w:color="auto"/>
              <w:left w:val="nil"/>
              <w:bottom w:val="single" w:sz="6" w:space="0" w:color="auto"/>
              <w:right w:val="single" w:sz="8" w:space="0" w:color="auto"/>
            </w:tcBorders>
            <w:shd w:val="clear" w:color="auto" w:fill="auto"/>
            <w:vAlign w:val="center"/>
          </w:tcPr>
          <w:p w14:paraId="26383D15" w14:textId="7D7B1ECB"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568C1F67" w14:textId="46887EF4"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589D84EA" w14:textId="6E8D8732"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2E00DE53" w14:textId="12C0190B"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725DDD68" w14:textId="2DD9AC9F"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1603D505" w14:textId="076AF8DB"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2C0FEC92" w14:textId="7617BAEC"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79F36903" w14:textId="4D69FCE5"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36" w:type="pct"/>
            <w:tcBorders>
              <w:left w:val="single" w:sz="6" w:space="0" w:color="auto"/>
              <w:bottom w:val="single" w:sz="6" w:space="0" w:color="auto"/>
              <w:right w:val="single" w:sz="8" w:space="0" w:color="auto"/>
            </w:tcBorders>
            <w:shd w:val="clear" w:color="auto" w:fill="auto"/>
            <w:vAlign w:val="center"/>
          </w:tcPr>
          <w:p w14:paraId="0A109F57" w14:textId="6DEA37C2"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r>
      <w:tr w:rsidR="00382063" w:rsidRPr="007174F9" w14:paraId="56030830" w14:textId="77777777" w:rsidTr="002A5250">
        <w:trPr>
          <w:cantSplit/>
          <w:trHeight w:val="1114"/>
        </w:trPr>
        <w:tc>
          <w:tcPr>
            <w:tcW w:w="452" w:type="pct"/>
            <w:tcBorders>
              <w:top w:val="single" w:sz="6" w:space="0" w:color="auto"/>
              <w:left w:val="single" w:sz="8" w:space="0" w:color="auto"/>
              <w:bottom w:val="single" w:sz="6" w:space="0" w:color="auto"/>
              <w:right w:val="single" w:sz="8" w:space="0" w:color="auto"/>
            </w:tcBorders>
            <w:shd w:val="clear" w:color="auto" w:fill="auto"/>
            <w:vAlign w:val="center"/>
          </w:tcPr>
          <w:p w14:paraId="2E6235D1" w14:textId="4055B7E2"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713" w:type="pct"/>
            <w:tcBorders>
              <w:top w:val="single" w:sz="6" w:space="0" w:color="auto"/>
              <w:left w:val="single" w:sz="8" w:space="0" w:color="auto"/>
              <w:bottom w:val="single" w:sz="6" w:space="0" w:color="auto"/>
              <w:right w:val="single" w:sz="8" w:space="0" w:color="auto"/>
            </w:tcBorders>
            <w:shd w:val="clear" w:color="auto" w:fill="auto"/>
            <w:vAlign w:val="center"/>
          </w:tcPr>
          <w:p w14:paraId="08B76F04" w14:textId="7AC05A50"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002AA900" w14:textId="4AA017DD"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7FA20F7B" w14:textId="4251791D"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0738E184" w14:textId="0AA3A083"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0" w:type="pct"/>
            <w:tcBorders>
              <w:top w:val="single" w:sz="6" w:space="0" w:color="auto"/>
              <w:left w:val="nil"/>
              <w:bottom w:val="single" w:sz="6" w:space="0" w:color="auto"/>
              <w:right w:val="single" w:sz="8" w:space="0" w:color="auto"/>
            </w:tcBorders>
            <w:shd w:val="clear" w:color="auto" w:fill="auto"/>
            <w:vAlign w:val="center"/>
          </w:tcPr>
          <w:p w14:paraId="2C30422C" w14:textId="65CD28D0"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526754D2" w14:textId="31B41D19"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612DD707" w14:textId="6BBFA1EE"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369F001C" w14:textId="51B01918"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0CD4007A" w14:textId="6F2AA2AF"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3C22F4AE" w14:textId="521AF4B5"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24117F12" w14:textId="7E7B0FD2"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4E44906F" w14:textId="51928EBF"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36" w:type="pct"/>
            <w:tcBorders>
              <w:left w:val="single" w:sz="6" w:space="0" w:color="auto"/>
              <w:bottom w:val="single" w:sz="6" w:space="0" w:color="auto"/>
              <w:right w:val="single" w:sz="8" w:space="0" w:color="auto"/>
            </w:tcBorders>
            <w:shd w:val="clear" w:color="auto" w:fill="auto"/>
            <w:vAlign w:val="center"/>
          </w:tcPr>
          <w:p w14:paraId="3765C353" w14:textId="65358740"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r>
      <w:tr w:rsidR="00382063" w:rsidRPr="007174F9" w14:paraId="61384881" w14:textId="77777777" w:rsidTr="002A5250">
        <w:trPr>
          <w:cantSplit/>
          <w:trHeight w:val="1114"/>
        </w:trPr>
        <w:tc>
          <w:tcPr>
            <w:tcW w:w="452" w:type="pct"/>
            <w:tcBorders>
              <w:top w:val="single" w:sz="6" w:space="0" w:color="auto"/>
              <w:left w:val="single" w:sz="8" w:space="0" w:color="auto"/>
              <w:bottom w:val="single" w:sz="6" w:space="0" w:color="auto"/>
              <w:right w:val="single" w:sz="8" w:space="0" w:color="auto"/>
            </w:tcBorders>
            <w:shd w:val="clear" w:color="auto" w:fill="auto"/>
            <w:vAlign w:val="center"/>
          </w:tcPr>
          <w:p w14:paraId="77F1F8ED" w14:textId="77777777"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713" w:type="pct"/>
            <w:tcBorders>
              <w:top w:val="single" w:sz="6" w:space="0" w:color="auto"/>
              <w:left w:val="single" w:sz="8" w:space="0" w:color="auto"/>
              <w:bottom w:val="single" w:sz="6" w:space="0" w:color="auto"/>
              <w:right w:val="single" w:sz="8" w:space="0" w:color="auto"/>
            </w:tcBorders>
            <w:shd w:val="clear" w:color="auto" w:fill="auto"/>
            <w:vAlign w:val="center"/>
          </w:tcPr>
          <w:p w14:paraId="18E78620" w14:textId="3CF500D3"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05112E01" w14:textId="58A7EB26"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7F1E8E90" w14:textId="4821EDAD"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52501EFA" w14:textId="254E4E63"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0" w:type="pct"/>
            <w:tcBorders>
              <w:top w:val="single" w:sz="6" w:space="0" w:color="auto"/>
              <w:left w:val="nil"/>
              <w:bottom w:val="single" w:sz="6" w:space="0" w:color="auto"/>
              <w:right w:val="single" w:sz="8" w:space="0" w:color="auto"/>
            </w:tcBorders>
            <w:shd w:val="clear" w:color="auto" w:fill="auto"/>
            <w:vAlign w:val="center"/>
          </w:tcPr>
          <w:p w14:paraId="66C12F9D" w14:textId="6367EF25"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1C4C8F3A" w14:textId="624DF2C9"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401F5AD8" w14:textId="4641B873"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0DECE1D8" w14:textId="2C0B3D77"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53A0D8FC" w14:textId="50CEE3F0"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5CB11A41" w14:textId="0B26210F"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1149203C" w14:textId="05A7A308"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3D66517F" w14:textId="3CE3AE6F"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36" w:type="pct"/>
            <w:tcBorders>
              <w:left w:val="single" w:sz="6" w:space="0" w:color="auto"/>
              <w:bottom w:val="single" w:sz="6" w:space="0" w:color="auto"/>
              <w:right w:val="single" w:sz="8" w:space="0" w:color="auto"/>
            </w:tcBorders>
            <w:shd w:val="clear" w:color="auto" w:fill="auto"/>
            <w:vAlign w:val="center"/>
          </w:tcPr>
          <w:p w14:paraId="19515BB7" w14:textId="337C26A7"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r>
      <w:tr w:rsidR="00382063" w:rsidRPr="007174F9" w14:paraId="337AA15B" w14:textId="77777777" w:rsidTr="002A5250">
        <w:trPr>
          <w:cantSplit/>
          <w:trHeight w:val="1114"/>
        </w:trPr>
        <w:tc>
          <w:tcPr>
            <w:tcW w:w="452" w:type="pct"/>
            <w:tcBorders>
              <w:top w:val="single" w:sz="6" w:space="0" w:color="auto"/>
              <w:left w:val="single" w:sz="8" w:space="0" w:color="auto"/>
              <w:bottom w:val="single" w:sz="6" w:space="0" w:color="auto"/>
              <w:right w:val="single" w:sz="6" w:space="0" w:color="auto"/>
            </w:tcBorders>
            <w:shd w:val="clear" w:color="auto" w:fill="auto"/>
            <w:vAlign w:val="center"/>
          </w:tcPr>
          <w:p w14:paraId="732C00EA" w14:textId="77777777"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713" w:type="pct"/>
            <w:tcBorders>
              <w:top w:val="single" w:sz="6" w:space="0" w:color="auto"/>
              <w:left w:val="single" w:sz="6" w:space="0" w:color="auto"/>
              <w:bottom w:val="single" w:sz="6" w:space="0" w:color="auto"/>
              <w:right w:val="single" w:sz="8" w:space="0" w:color="auto"/>
            </w:tcBorders>
            <w:shd w:val="clear" w:color="auto" w:fill="auto"/>
            <w:vAlign w:val="center"/>
          </w:tcPr>
          <w:p w14:paraId="7A2C0C09" w14:textId="03D212ED"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06D6BF5E" w14:textId="7FC35648"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777823A1" w14:textId="193ACC7B"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56FBD751" w14:textId="3A4F8F57"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0" w:type="pct"/>
            <w:tcBorders>
              <w:top w:val="single" w:sz="6" w:space="0" w:color="auto"/>
              <w:left w:val="nil"/>
              <w:bottom w:val="single" w:sz="6" w:space="0" w:color="auto"/>
              <w:right w:val="single" w:sz="8" w:space="0" w:color="auto"/>
            </w:tcBorders>
            <w:shd w:val="clear" w:color="auto" w:fill="auto"/>
            <w:vAlign w:val="center"/>
          </w:tcPr>
          <w:p w14:paraId="168013C6" w14:textId="3B189D19"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4A834222" w14:textId="3E0E0668"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288CFCD4" w14:textId="34BFD2FD"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43CC08C3" w14:textId="689199A2"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05790014" w14:textId="59F35F08"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0E04AD93" w14:textId="412595DF"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64839D9E" w14:textId="23F9CC76"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28429F99" w14:textId="2961B216"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36" w:type="pct"/>
            <w:tcBorders>
              <w:left w:val="single" w:sz="6" w:space="0" w:color="auto"/>
              <w:bottom w:val="single" w:sz="6" w:space="0" w:color="auto"/>
              <w:right w:val="single" w:sz="8" w:space="0" w:color="auto"/>
            </w:tcBorders>
            <w:shd w:val="clear" w:color="auto" w:fill="auto"/>
            <w:vAlign w:val="center"/>
          </w:tcPr>
          <w:p w14:paraId="1EF18B53" w14:textId="3CBC930A"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r>
      <w:tr w:rsidR="00382063" w:rsidRPr="007174F9" w14:paraId="08F5BAF5" w14:textId="77777777" w:rsidTr="002A5250">
        <w:trPr>
          <w:cantSplit/>
          <w:trHeight w:val="1182"/>
        </w:trPr>
        <w:tc>
          <w:tcPr>
            <w:tcW w:w="452" w:type="pct"/>
            <w:tcBorders>
              <w:top w:val="single" w:sz="6" w:space="0" w:color="auto"/>
              <w:left w:val="single" w:sz="8" w:space="0" w:color="auto"/>
              <w:bottom w:val="single" w:sz="6" w:space="0" w:color="auto"/>
              <w:right w:val="single" w:sz="8" w:space="0" w:color="auto"/>
            </w:tcBorders>
            <w:shd w:val="clear" w:color="auto" w:fill="auto"/>
            <w:vAlign w:val="center"/>
          </w:tcPr>
          <w:p w14:paraId="73A11224" w14:textId="167AE19D"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713" w:type="pct"/>
            <w:tcBorders>
              <w:left w:val="single" w:sz="8" w:space="0" w:color="auto"/>
              <w:bottom w:val="single" w:sz="6" w:space="0" w:color="auto"/>
              <w:right w:val="single" w:sz="8" w:space="0" w:color="auto"/>
            </w:tcBorders>
            <w:shd w:val="clear" w:color="auto" w:fill="auto"/>
            <w:vAlign w:val="center"/>
          </w:tcPr>
          <w:p w14:paraId="0541DD4E" w14:textId="0C7242D7"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4AD3A4DE" w14:textId="37FD5352"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3468C6F2" w14:textId="20F02662"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32A4F3C7" w14:textId="1DA01270"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0" w:type="pct"/>
            <w:tcBorders>
              <w:top w:val="single" w:sz="6" w:space="0" w:color="auto"/>
              <w:left w:val="nil"/>
              <w:bottom w:val="single" w:sz="6" w:space="0" w:color="auto"/>
              <w:right w:val="single" w:sz="8" w:space="0" w:color="auto"/>
            </w:tcBorders>
            <w:shd w:val="clear" w:color="auto" w:fill="auto"/>
            <w:vAlign w:val="center"/>
          </w:tcPr>
          <w:p w14:paraId="7D28E62A" w14:textId="1DA6A8A2"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2512E766" w14:textId="035637C8"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6143FD8F" w14:textId="3C617F1C"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0863380F" w14:textId="245A6F03"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616A5A82" w14:textId="0FCC1BFD"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481F1CDF" w14:textId="4040C4D6"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6CA36336" w14:textId="04AB71FE"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53220467" w14:textId="2B555BB1"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36" w:type="pct"/>
            <w:tcBorders>
              <w:left w:val="single" w:sz="6" w:space="0" w:color="auto"/>
              <w:bottom w:val="single" w:sz="6" w:space="0" w:color="auto"/>
              <w:right w:val="single" w:sz="8" w:space="0" w:color="auto"/>
            </w:tcBorders>
            <w:shd w:val="clear" w:color="auto" w:fill="auto"/>
            <w:vAlign w:val="center"/>
          </w:tcPr>
          <w:p w14:paraId="5B0FD1F0" w14:textId="2D2CD0DC"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r>
      <w:tr w:rsidR="00382063" w:rsidRPr="007174F9" w14:paraId="3DD7D22F" w14:textId="77777777" w:rsidTr="002A5250">
        <w:trPr>
          <w:cantSplit/>
          <w:trHeight w:val="1182"/>
        </w:trPr>
        <w:tc>
          <w:tcPr>
            <w:tcW w:w="452" w:type="pct"/>
            <w:tcBorders>
              <w:top w:val="single" w:sz="6" w:space="0" w:color="auto"/>
              <w:left w:val="single" w:sz="8" w:space="0" w:color="auto"/>
              <w:bottom w:val="single" w:sz="6" w:space="0" w:color="auto"/>
              <w:right w:val="single" w:sz="8" w:space="0" w:color="auto"/>
            </w:tcBorders>
            <w:shd w:val="clear" w:color="auto" w:fill="auto"/>
            <w:vAlign w:val="center"/>
          </w:tcPr>
          <w:p w14:paraId="0D03F5DB" w14:textId="3BB9512B"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713" w:type="pct"/>
            <w:tcBorders>
              <w:left w:val="single" w:sz="8" w:space="0" w:color="auto"/>
              <w:bottom w:val="single" w:sz="6" w:space="0" w:color="auto"/>
              <w:right w:val="single" w:sz="8" w:space="0" w:color="auto"/>
            </w:tcBorders>
            <w:shd w:val="clear" w:color="auto" w:fill="auto"/>
            <w:vAlign w:val="center"/>
          </w:tcPr>
          <w:p w14:paraId="6BFB916C" w14:textId="4A97C6FA"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2D06C549" w14:textId="19C235D4"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77CB4E78" w14:textId="6FA4A105"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4D8E4056" w14:textId="6F7B7E2E"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0" w:type="pct"/>
            <w:tcBorders>
              <w:top w:val="single" w:sz="6" w:space="0" w:color="auto"/>
              <w:left w:val="nil"/>
              <w:bottom w:val="single" w:sz="6" w:space="0" w:color="auto"/>
              <w:right w:val="single" w:sz="8" w:space="0" w:color="auto"/>
            </w:tcBorders>
            <w:shd w:val="clear" w:color="auto" w:fill="auto"/>
            <w:vAlign w:val="center"/>
          </w:tcPr>
          <w:p w14:paraId="65470F10" w14:textId="7F2CA9D0"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7219C143" w14:textId="09F10A81"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6118091F" w14:textId="30A375F5"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7222C5BF" w14:textId="7DEAB80B"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3B092846" w14:textId="54488A33"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695AD0E1" w14:textId="02DC30CB"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5C0C4491" w14:textId="50F284C4"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5DAF600A" w14:textId="1668E3A9"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36" w:type="pct"/>
            <w:tcBorders>
              <w:left w:val="single" w:sz="6" w:space="0" w:color="auto"/>
              <w:bottom w:val="single" w:sz="6" w:space="0" w:color="auto"/>
              <w:right w:val="single" w:sz="8" w:space="0" w:color="auto"/>
            </w:tcBorders>
            <w:shd w:val="clear" w:color="auto" w:fill="auto"/>
            <w:vAlign w:val="center"/>
          </w:tcPr>
          <w:p w14:paraId="2C045905" w14:textId="032DFDA9"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r>
      <w:tr w:rsidR="00382063" w:rsidRPr="007174F9" w14:paraId="526A765D" w14:textId="77777777" w:rsidTr="002A5250">
        <w:trPr>
          <w:cantSplit/>
          <w:trHeight w:val="1182"/>
        </w:trPr>
        <w:tc>
          <w:tcPr>
            <w:tcW w:w="452" w:type="pct"/>
            <w:tcBorders>
              <w:top w:val="single" w:sz="6" w:space="0" w:color="auto"/>
              <w:left w:val="single" w:sz="8" w:space="0" w:color="auto"/>
              <w:bottom w:val="single" w:sz="6" w:space="0" w:color="auto"/>
              <w:right w:val="single" w:sz="6" w:space="0" w:color="auto"/>
            </w:tcBorders>
            <w:shd w:val="clear" w:color="auto" w:fill="auto"/>
            <w:vAlign w:val="center"/>
          </w:tcPr>
          <w:p w14:paraId="6D0917D4" w14:textId="77777777"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713" w:type="pct"/>
            <w:tcBorders>
              <w:top w:val="single" w:sz="6" w:space="0" w:color="auto"/>
              <w:left w:val="single" w:sz="6" w:space="0" w:color="auto"/>
              <w:bottom w:val="single" w:sz="6" w:space="0" w:color="auto"/>
              <w:right w:val="single" w:sz="6" w:space="0" w:color="auto"/>
            </w:tcBorders>
            <w:shd w:val="clear" w:color="auto" w:fill="auto"/>
            <w:vAlign w:val="center"/>
          </w:tcPr>
          <w:p w14:paraId="10E40DA4" w14:textId="4A983336"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05" w:type="pct"/>
            <w:tcBorders>
              <w:top w:val="single" w:sz="6" w:space="0" w:color="auto"/>
              <w:left w:val="single" w:sz="6" w:space="0" w:color="auto"/>
              <w:bottom w:val="single" w:sz="6" w:space="0" w:color="auto"/>
              <w:right w:val="single" w:sz="6" w:space="0" w:color="auto"/>
            </w:tcBorders>
            <w:shd w:val="clear" w:color="auto" w:fill="auto"/>
            <w:vAlign w:val="center"/>
          </w:tcPr>
          <w:p w14:paraId="17EBF62B" w14:textId="5B403E05"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34" w:type="pct"/>
            <w:tcBorders>
              <w:top w:val="single" w:sz="6" w:space="0" w:color="auto"/>
              <w:left w:val="single" w:sz="6" w:space="0" w:color="auto"/>
              <w:bottom w:val="single" w:sz="6" w:space="0" w:color="auto"/>
              <w:right w:val="single" w:sz="6" w:space="0" w:color="auto"/>
            </w:tcBorders>
            <w:shd w:val="clear" w:color="auto" w:fill="auto"/>
            <w:vAlign w:val="center"/>
          </w:tcPr>
          <w:p w14:paraId="524F7BD4" w14:textId="17B6CF6D"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14:paraId="4E4E544C" w14:textId="39BCB69F"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0" w:type="pct"/>
            <w:tcBorders>
              <w:top w:val="single" w:sz="6" w:space="0" w:color="auto"/>
              <w:left w:val="single" w:sz="6" w:space="0" w:color="auto"/>
              <w:bottom w:val="single" w:sz="6" w:space="0" w:color="auto"/>
              <w:right w:val="single" w:sz="8" w:space="0" w:color="auto"/>
            </w:tcBorders>
            <w:shd w:val="clear" w:color="auto" w:fill="auto"/>
            <w:vAlign w:val="center"/>
          </w:tcPr>
          <w:p w14:paraId="2E04D11C" w14:textId="0DE588C5"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09D6EF6C" w14:textId="15B9A46C"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15ABCA51" w14:textId="2DAB0A5F"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7A7D5539" w14:textId="6CEF26A9"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353B56B5" w14:textId="0C6A814D"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407A1FEA" w14:textId="519641E3" w:rsidR="00382063" w:rsidRPr="00382063" w:rsidRDefault="00382063" w:rsidP="001E25A0">
            <w:pPr>
              <w:spacing w:line="216" w:lineRule="auto"/>
              <w:jc w:val="center"/>
              <w:rPr>
                <w:rFonts w:ascii="Source Sans Pro" w:eastAsia="Times New Roman" w:hAnsi="Source Sans Pro" w:cs="Calibri Light"/>
                <w:color w:val="FFFFFF" w:themeColor="background1"/>
                <w:sz w:val="18"/>
                <w:szCs w:val="18"/>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28273CC2" w14:textId="79ABDEFB"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0452B5C6" w14:textId="7090AF8E"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36" w:type="pct"/>
            <w:tcBorders>
              <w:top w:val="single" w:sz="6" w:space="0" w:color="auto"/>
              <w:left w:val="single" w:sz="6" w:space="0" w:color="auto"/>
              <w:bottom w:val="single" w:sz="6" w:space="0" w:color="auto"/>
              <w:right w:val="single" w:sz="8" w:space="0" w:color="auto"/>
            </w:tcBorders>
            <w:shd w:val="clear" w:color="auto" w:fill="auto"/>
            <w:vAlign w:val="center"/>
          </w:tcPr>
          <w:p w14:paraId="40F00130" w14:textId="4F6BAB1F"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r>
      <w:tr w:rsidR="002A5250" w:rsidRPr="007174F9" w14:paraId="2DB3871D" w14:textId="77777777" w:rsidTr="002A5250">
        <w:trPr>
          <w:cantSplit/>
          <w:trHeight w:val="1182"/>
        </w:trPr>
        <w:tc>
          <w:tcPr>
            <w:tcW w:w="452" w:type="pct"/>
            <w:tcBorders>
              <w:top w:val="single" w:sz="6" w:space="0" w:color="auto"/>
              <w:left w:val="single" w:sz="8" w:space="0" w:color="auto"/>
              <w:bottom w:val="single" w:sz="6" w:space="0" w:color="auto"/>
              <w:right w:val="single" w:sz="6" w:space="0" w:color="auto"/>
            </w:tcBorders>
            <w:shd w:val="clear" w:color="auto" w:fill="auto"/>
            <w:vAlign w:val="center"/>
          </w:tcPr>
          <w:p w14:paraId="2C021FFF"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713" w:type="pct"/>
            <w:tcBorders>
              <w:top w:val="single" w:sz="6" w:space="0" w:color="auto"/>
              <w:left w:val="single" w:sz="6" w:space="0" w:color="auto"/>
              <w:bottom w:val="single" w:sz="6" w:space="0" w:color="auto"/>
              <w:right w:val="single" w:sz="6" w:space="0" w:color="auto"/>
            </w:tcBorders>
            <w:shd w:val="clear" w:color="auto" w:fill="auto"/>
            <w:vAlign w:val="center"/>
          </w:tcPr>
          <w:p w14:paraId="689250C7"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405" w:type="pct"/>
            <w:tcBorders>
              <w:top w:val="single" w:sz="6" w:space="0" w:color="auto"/>
              <w:left w:val="single" w:sz="6" w:space="0" w:color="auto"/>
              <w:bottom w:val="single" w:sz="6" w:space="0" w:color="auto"/>
              <w:right w:val="single" w:sz="6" w:space="0" w:color="auto"/>
            </w:tcBorders>
            <w:shd w:val="clear" w:color="auto" w:fill="auto"/>
            <w:vAlign w:val="center"/>
          </w:tcPr>
          <w:p w14:paraId="5031C5A6"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434" w:type="pct"/>
            <w:tcBorders>
              <w:top w:val="single" w:sz="6" w:space="0" w:color="auto"/>
              <w:left w:val="single" w:sz="6" w:space="0" w:color="auto"/>
              <w:bottom w:val="single" w:sz="6" w:space="0" w:color="auto"/>
              <w:right w:val="single" w:sz="6" w:space="0" w:color="auto"/>
            </w:tcBorders>
            <w:shd w:val="clear" w:color="auto" w:fill="auto"/>
            <w:vAlign w:val="center"/>
          </w:tcPr>
          <w:p w14:paraId="2078459A"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14:paraId="4112E5AF"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370" w:type="pct"/>
            <w:tcBorders>
              <w:top w:val="single" w:sz="6" w:space="0" w:color="auto"/>
              <w:left w:val="single" w:sz="6" w:space="0" w:color="auto"/>
              <w:bottom w:val="single" w:sz="6" w:space="0" w:color="auto"/>
              <w:right w:val="single" w:sz="8" w:space="0" w:color="auto"/>
            </w:tcBorders>
            <w:shd w:val="clear" w:color="auto" w:fill="auto"/>
            <w:vAlign w:val="center"/>
          </w:tcPr>
          <w:p w14:paraId="0D024205"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2AAB6C52"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0D67499A"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4E7F5B2E"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06D9E36F"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6FF6C621" w14:textId="77777777" w:rsidR="002A5250" w:rsidRPr="00382063" w:rsidRDefault="002A5250" w:rsidP="001E25A0">
            <w:pPr>
              <w:spacing w:line="216" w:lineRule="auto"/>
              <w:jc w:val="center"/>
              <w:rPr>
                <w:rFonts w:ascii="Source Sans Pro" w:eastAsia="Times New Roman" w:hAnsi="Source Sans Pro" w:cs="Calibri Light"/>
                <w:color w:val="FFFFFF" w:themeColor="background1"/>
                <w:sz w:val="18"/>
                <w:szCs w:val="18"/>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691BD1A7"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6B46E2A2"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836" w:type="pct"/>
            <w:tcBorders>
              <w:top w:val="single" w:sz="6" w:space="0" w:color="auto"/>
              <w:left w:val="single" w:sz="6" w:space="0" w:color="auto"/>
              <w:bottom w:val="single" w:sz="6" w:space="0" w:color="auto"/>
              <w:right w:val="single" w:sz="8" w:space="0" w:color="auto"/>
            </w:tcBorders>
            <w:shd w:val="clear" w:color="auto" w:fill="auto"/>
            <w:vAlign w:val="center"/>
          </w:tcPr>
          <w:p w14:paraId="1971616E"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r>
      <w:tr w:rsidR="002A5250" w:rsidRPr="007174F9" w14:paraId="6DA59725" w14:textId="77777777" w:rsidTr="002A5250">
        <w:trPr>
          <w:cantSplit/>
          <w:trHeight w:val="1182"/>
        </w:trPr>
        <w:tc>
          <w:tcPr>
            <w:tcW w:w="452" w:type="pct"/>
            <w:tcBorders>
              <w:top w:val="single" w:sz="6" w:space="0" w:color="auto"/>
              <w:left w:val="single" w:sz="8" w:space="0" w:color="auto"/>
              <w:bottom w:val="single" w:sz="6" w:space="0" w:color="auto"/>
              <w:right w:val="single" w:sz="6" w:space="0" w:color="auto"/>
            </w:tcBorders>
            <w:shd w:val="clear" w:color="auto" w:fill="auto"/>
            <w:vAlign w:val="center"/>
          </w:tcPr>
          <w:p w14:paraId="51B9AAE4"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713" w:type="pct"/>
            <w:tcBorders>
              <w:top w:val="single" w:sz="6" w:space="0" w:color="auto"/>
              <w:left w:val="single" w:sz="6" w:space="0" w:color="auto"/>
              <w:bottom w:val="single" w:sz="6" w:space="0" w:color="auto"/>
              <w:right w:val="single" w:sz="6" w:space="0" w:color="auto"/>
            </w:tcBorders>
            <w:shd w:val="clear" w:color="auto" w:fill="auto"/>
            <w:vAlign w:val="center"/>
          </w:tcPr>
          <w:p w14:paraId="5ADDC64B"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405" w:type="pct"/>
            <w:tcBorders>
              <w:top w:val="single" w:sz="6" w:space="0" w:color="auto"/>
              <w:left w:val="single" w:sz="6" w:space="0" w:color="auto"/>
              <w:bottom w:val="single" w:sz="6" w:space="0" w:color="auto"/>
              <w:right w:val="single" w:sz="6" w:space="0" w:color="auto"/>
            </w:tcBorders>
            <w:shd w:val="clear" w:color="auto" w:fill="auto"/>
            <w:vAlign w:val="center"/>
          </w:tcPr>
          <w:p w14:paraId="090D0071"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434" w:type="pct"/>
            <w:tcBorders>
              <w:top w:val="single" w:sz="6" w:space="0" w:color="auto"/>
              <w:left w:val="single" w:sz="6" w:space="0" w:color="auto"/>
              <w:bottom w:val="single" w:sz="6" w:space="0" w:color="auto"/>
              <w:right w:val="single" w:sz="6" w:space="0" w:color="auto"/>
            </w:tcBorders>
            <w:shd w:val="clear" w:color="auto" w:fill="auto"/>
            <w:vAlign w:val="center"/>
          </w:tcPr>
          <w:p w14:paraId="52D6B6AE"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14:paraId="122B23EE"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370" w:type="pct"/>
            <w:tcBorders>
              <w:top w:val="single" w:sz="6" w:space="0" w:color="auto"/>
              <w:left w:val="single" w:sz="6" w:space="0" w:color="auto"/>
              <w:bottom w:val="single" w:sz="6" w:space="0" w:color="auto"/>
              <w:right w:val="single" w:sz="8" w:space="0" w:color="auto"/>
            </w:tcBorders>
            <w:shd w:val="clear" w:color="auto" w:fill="auto"/>
            <w:vAlign w:val="center"/>
          </w:tcPr>
          <w:p w14:paraId="1C0E1876"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63CD26C7"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50559E2C"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7FA1DDD0"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7FC780F9"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23ABDFF2" w14:textId="77777777" w:rsidR="002A5250" w:rsidRPr="00382063" w:rsidRDefault="002A5250" w:rsidP="001E25A0">
            <w:pPr>
              <w:spacing w:line="216" w:lineRule="auto"/>
              <w:jc w:val="center"/>
              <w:rPr>
                <w:rFonts w:ascii="Source Sans Pro" w:eastAsia="Times New Roman" w:hAnsi="Source Sans Pro" w:cs="Calibri Light"/>
                <w:color w:val="FFFFFF" w:themeColor="background1"/>
                <w:sz w:val="18"/>
                <w:szCs w:val="18"/>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13BB1AC3"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0BFE6822"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c>
          <w:tcPr>
            <w:tcW w:w="836" w:type="pct"/>
            <w:tcBorders>
              <w:top w:val="single" w:sz="6" w:space="0" w:color="auto"/>
              <w:left w:val="single" w:sz="6" w:space="0" w:color="auto"/>
              <w:bottom w:val="single" w:sz="6" w:space="0" w:color="auto"/>
              <w:right w:val="single" w:sz="8" w:space="0" w:color="auto"/>
            </w:tcBorders>
            <w:shd w:val="clear" w:color="auto" w:fill="auto"/>
            <w:vAlign w:val="center"/>
          </w:tcPr>
          <w:p w14:paraId="39EDAA28" w14:textId="77777777" w:rsidR="002A5250" w:rsidRPr="00382063" w:rsidRDefault="002A5250" w:rsidP="001E25A0">
            <w:pPr>
              <w:spacing w:line="216" w:lineRule="auto"/>
              <w:jc w:val="center"/>
              <w:rPr>
                <w:rFonts w:ascii="Source Sans Pro" w:eastAsia="Times New Roman" w:hAnsi="Source Sans Pro" w:cs="Calibri Light"/>
                <w:color w:val="000000"/>
                <w:sz w:val="18"/>
                <w:szCs w:val="18"/>
                <w:lang w:val="en-US" w:eastAsia="en-GB"/>
              </w:rPr>
            </w:pPr>
          </w:p>
        </w:tc>
      </w:tr>
      <w:tr w:rsidR="00382063" w:rsidRPr="007174F9" w14:paraId="7B3A4680" w14:textId="77777777" w:rsidTr="002A5250">
        <w:trPr>
          <w:cantSplit/>
          <w:trHeight w:val="1182"/>
        </w:trPr>
        <w:tc>
          <w:tcPr>
            <w:tcW w:w="452" w:type="pct"/>
            <w:tcBorders>
              <w:top w:val="single" w:sz="6" w:space="0" w:color="auto"/>
              <w:left w:val="single" w:sz="8" w:space="0" w:color="auto"/>
              <w:bottom w:val="single" w:sz="6" w:space="0" w:color="auto"/>
              <w:right w:val="single" w:sz="6" w:space="0" w:color="auto"/>
            </w:tcBorders>
            <w:shd w:val="clear" w:color="auto" w:fill="auto"/>
            <w:vAlign w:val="center"/>
          </w:tcPr>
          <w:p w14:paraId="460B9B11" w14:textId="75E7E73F"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713" w:type="pct"/>
            <w:tcBorders>
              <w:top w:val="single" w:sz="6" w:space="0" w:color="auto"/>
              <w:left w:val="single" w:sz="6" w:space="0" w:color="auto"/>
              <w:bottom w:val="single" w:sz="6" w:space="0" w:color="auto"/>
              <w:right w:val="single" w:sz="6" w:space="0" w:color="auto"/>
            </w:tcBorders>
            <w:shd w:val="clear" w:color="auto" w:fill="auto"/>
            <w:vAlign w:val="center"/>
          </w:tcPr>
          <w:p w14:paraId="4648A31B" w14:textId="5322B789"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05" w:type="pct"/>
            <w:tcBorders>
              <w:top w:val="single" w:sz="6" w:space="0" w:color="auto"/>
              <w:left w:val="single" w:sz="6" w:space="0" w:color="auto"/>
              <w:bottom w:val="single" w:sz="6" w:space="0" w:color="auto"/>
              <w:right w:val="single" w:sz="6" w:space="0" w:color="auto"/>
            </w:tcBorders>
            <w:shd w:val="clear" w:color="auto" w:fill="auto"/>
            <w:vAlign w:val="center"/>
          </w:tcPr>
          <w:p w14:paraId="6BA62B08" w14:textId="73B71EBA"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34" w:type="pct"/>
            <w:tcBorders>
              <w:top w:val="single" w:sz="6" w:space="0" w:color="auto"/>
              <w:left w:val="single" w:sz="6" w:space="0" w:color="auto"/>
              <w:bottom w:val="single" w:sz="6" w:space="0" w:color="auto"/>
              <w:right w:val="single" w:sz="6" w:space="0" w:color="auto"/>
            </w:tcBorders>
            <w:shd w:val="clear" w:color="auto" w:fill="auto"/>
            <w:vAlign w:val="center"/>
          </w:tcPr>
          <w:p w14:paraId="60CDC525" w14:textId="308B8697"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14:paraId="5111045E" w14:textId="362E7D59"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0" w:type="pct"/>
            <w:tcBorders>
              <w:top w:val="single" w:sz="6" w:space="0" w:color="auto"/>
              <w:left w:val="single" w:sz="6" w:space="0" w:color="auto"/>
              <w:bottom w:val="single" w:sz="6" w:space="0" w:color="auto"/>
              <w:right w:val="single" w:sz="8" w:space="0" w:color="auto"/>
            </w:tcBorders>
            <w:shd w:val="clear" w:color="auto" w:fill="auto"/>
            <w:vAlign w:val="center"/>
          </w:tcPr>
          <w:p w14:paraId="14E16185" w14:textId="7E8101C9"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2566D6DA" w14:textId="628AB650"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754D3120" w14:textId="2D2AEB1E"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2D6280DA" w14:textId="5CD687F7"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36F5F826" w14:textId="1FE2DA1F"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153D9230" w14:textId="063E522A"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761E00BE" w14:textId="7826DECD"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780F79E6" w14:textId="0AC6653F"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36" w:type="pct"/>
            <w:tcBorders>
              <w:left w:val="single" w:sz="6" w:space="0" w:color="auto"/>
              <w:bottom w:val="single" w:sz="6" w:space="0" w:color="auto"/>
              <w:right w:val="single" w:sz="8" w:space="0" w:color="auto"/>
            </w:tcBorders>
            <w:shd w:val="clear" w:color="auto" w:fill="auto"/>
            <w:vAlign w:val="center"/>
          </w:tcPr>
          <w:p w14:paraId="04C45695" w14:textId="4BF17FF3"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r>
      <w:tr w:rsidR="00382063" w:rsidRPr="007174F9" w14:paraId="5F022AAC" w14:textId="77777777" w:rsidTr="002A5250">
        <w:trPr>
          <w:cantSplit/>
          <w:trHeight w:val="1182"/>
        </w:trPr>
        <w:tc>
          <w:tcPr>
            <w:tcW w:w="452" w:type="pct"/>
            <w:tcBorders>
              <w:top w:val="single" w:sz="6" w:space="0" w:color="auto"/>
              <w:left w:val="single" w:sz="8" w:space="0" w:color="auto"/>
              <w:bottom w:val="single" w:sz="6" w:space="0" w:color="auto"/>
              <w:right w:val="single" w:sz="6" w:space="0" w:color="auto"/>
            </w:tcBorders>
            <w:shd w:val="clear" w:color="auto" w:fill="auto"/>
            <w:vAlign w:val="center"/>
          </w:tcPr>
          <w:p w14:paraId="3CEA9969" w14:textId="0078EFEA"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713" w:type="pct"/>
            <w:tcBorders>
              <w:top w:val="single" w:sz="6" w:space="0" w:color="auto"/>
              <w:left w:val="single" w:sz="6" w:space="0" w:color="auto"/>
              <w:bottom w:val="single" w:sz="6" w:space="0" w:color="auto"/>
              <w:right w:val="single" w:sz="6" w:space="0" w:color="auto"/>
            </w:tcBorders>
            <w:shd w:val="clear" w:color="auto" w:fill="auto"/>
            <w:vAlign w:val="center"/>
          </w:tcPr>
          <w:p w14:paraId="0F0C31CE" w14:textId="2A971121"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05" w:type="pct"/>
            <w:tcBorders>
              <w:top w:val="single" w:sz="6" w:space="0" w:color="auto"/>
              <w:left w:val="single" w:sz="6" w:space="0" w:color="auto"/>
              <w:bottom w:val="single" w:sz="6" w:space="0" w:color="auto"/>
              <w:right w:val="single" w:sz="6" w:space="0" w:color="auto"/>
            </w:tcBorders>
            <w:shd w:val="clear" w:color="auto" w:fill="auto"/>
            <w:vAlign w:val="center"/>
          </w:tcPr>
          <w:p w14:paraId="61DF6B73" w14:textId="6768627C"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434" w:type="pct"/>
            <w:tcBorders>
              <w:top w:val="single" w:sz="6" w:space="0" w:color="auto"/>
              <w:left w:val="single" w:sz="6" w:space="0" w:color="auto"/>
              <w:bottom w:val="single" w:sz="6" w:space="0" w:color="auto"/>
              <w:right w:val="single" w:sz="6" w:space="0" w:color="auto"/>
            </w:tcBorders>
            <w:shd w:val="clear" w:color="auto" w:fill="auto"/>
            <w:vAlign w:val="center"/>
          </w:tcPr>
          <w:p w14:paraId="5329FCC8" w14:textId="45765359"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14:paraId="0CD374FA" w14:textId="4CB13620"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70" w:type="pct"/>
            <w:tcBorders>
              <w:top w:val="single" w:sz="6" w:space="0" w:color="auto"/>
              <w:left w:val="single" w:sz="6" w:space="0" w:color="auto"/>
              <w:bottom w:val="single" w:sz="6" w:space="0" w:color="auto"/>
              <w:right w:val="single" w:sz="8" w:space="0" w:color="auto"/>
            </w:tcBorders>
            <w:shd w:val="clear" w:color="auto" w:fill="auto"/>
            <w:vAlign w:val="center"/>
          </w:tcPr>
          <w:p w14:paraId="273B5903" w14:textId="7E6390A6"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2AD298CA" w14:textId="50C3B0D4"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6C3C48E8" w14:textId="7FBB5548"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5FC5F014" w14:textId="4544E96A"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47981C96" w14:textId="01C6DE25"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318D80DB" w14:textId="5B19A474"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1C952DA6" w14:textId="40F6E771"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2204F5D9" w14:textId="6632ABD5"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c>
          <w:tcPr>
            <w:tcW w:w="836" w:type="pct"/>
            <w:tcBorders>
              <w:left w:val="single" w:sz="6" w:space="0" w:color="auto"/>
              <w:bottom w:val="single" w:sz="6" w:space="0" w:color="auto"/>
              <w:right w:val="single" w:sz="8" w:space="0" w:color="auto"/>
            </w:tcBorders>
            <w:shd w:val="clear" w:color="auto" w:fill="auto"/>
            <w:vAlign w:val="center"/>
          </w:tcPr>
          <w:p w14:paraId="335856AE" w14:textId="5C9F4BFA" w:rsidR="00382063" w:rsidRPr="00382063" w:rsidRDefault="00382063" w:rsidP="001E25A0">
            <w:pPr>
              <w:spacing w:line="216" w:lineRule="auto"/>
              <w:jc w:val="center"/>
              <w:rPr>
                <w:rFonts w:ascii="Source Sans Pro" w:eastAsia="Times New Roman" w:hAnsi="Source Sans Pro" w:cs="Calibri Light"/>
                <w:color w:val="000000"/>
                <w:sz w:val="18"/>
                <w:szCs w:val="18"/>
                <w:lang w:val="en-US" w:eastAsia="en-GB"/>
              </w:rPr>
            </w:pPr>
          </w:p>
        </w:tc>
      </w:tr>
    </w:tbl>
    <w:p w14:paraId="57F06A74" w14:textId="57374F21" w:rsidR="00382063" w:rsidRDefault="00382063" w:rsidP="004B0E95">
      <w:pPr>
        <w:jc w:val="both"/>
        <w:rPr>
          <w:rFonts w:ascii="Source Sans Pro" w:hAnsi="Source Sans Pro"/>
          <w:color w:val="000000" w:themeColor="text1"/>
          <w:sz w:val="20"/>
          <w:szCs w:val="20"/>
          <w:lang w:val="en-US"/>
        </w:rPr>
      </w:pPr>
    </w:p>
    <w:p w14:paraId="7A5EDCAD" w14:textId="77777777" w:rsidR="001E6676" w:rsidRDefault="001E6676" w:rsidP="004B0E95">
      <w:pPr>
        <w:jc w:val="both"/>
        <w:rPr>
          <w:rFonts w:ascii="Source Sans Pro" w:hAnsi="Source Sans Pro"/>
          <w:color w:val="000000" w:themeColor="text1"/>
          <w:sz w:val="20"/>
          <w:szCs w:val="20"/>
          <w:lang w:val="en-US"/>
        </w:rPr>
      </w:pPr>
    </w:p>
    <w:p w14:paraId="7E47F07C" w14:textId="77777777" w:rsidR="001E6676" w:rsidRDefault="001E6676" w:rsidP="004B0E95">
      <w:pPr>
        <w:jc w:val="both"/>
        <w:rPr>
          <w:rFonts w:ascii="Source Sans Pro" w:hAnsi="Source Sans Pro"/>
          <w:color w:val="000000" w:themeColor="text1"/>
          <w:sz w:val="20"/>
          <w:szCs w:val="20"/>
          <w:lang w:val="en-US"/>
        </w:rPr>
      </w:pPr>
    </w:p>
    <w:p w14:paraId="7A0546A6" w14:textId="77777777" w:rsidR="001E6676" w:rsidRDefault="001E6676" w:rsidP="004B0E95">
      <w:pPr>
        <w:jc w:val="both"/>
        <w:rPr>
          <w:rFonts w:ascii="Source Sans Pro" w:hAnsi="Source Sans Pro"/>
          <w:color w:val="000000" w:themeColor="text1"/>
          <w:sz w:val="20"/>
          <w:szCs w:val="20"/>
          <w:lang w:val="en-US"/>
        </w:rPr>
      </w:pPr>
    </w:p>
    <w:p w14:paraId="03DAC437" w14:textId="77777777" w:rsidR="001E6676" w:rsidRDefault="001E6676" w:rsidP="004B0E95">
      <w:pPr>
        <w:jc w:val="both"/>
        <w:rPr>
          <w:rFonts w:ascii="Source Sans Pro" w:hAnsi="Source Sans Pro"/>
          <w:color w:val="000000" w:themeColor="text1"/>
          <w:sz w:val="20"/>
          <w:szCs w:val="20"/>
          <w:lang w:val="en-US"/>
        </w:rPr>
      </w:pPr>
    </w:p>
    <w:p w14:paraId="54CC5618" w14:textId="77777777" w:rsidR="001E6676" w:rsidRDefault="001E6676" w:rsidP="004B0E95">
      <w:pPr>
        <w:jc w:val="both"/>
        <w:rPr>
          <w:rFonts w:ascii="Source Sans Pro" w:hAnsi="Source Sans Pro"/>
          <w:color w:val="000000" w:themeColor="text1"/>
          <w:sz w:val="20"/>
          <w:szCs w:val="20"/>
          <w:lang w:val="en-US"/>
        </w:rPr>
      </w:pPr>
    </w:p>
    <w:p w14:paraId="7DB84FCE" w14:textId="77777777" w:rsidR="001E6676" w:rsidRDefault="001E6676" w:rsidP="004B0E95">
      <w:pPr>
        <w:jc w:val="both"/>
        <w:rPr>
          <w:rFonts w:ascii="Source Sans Pro" w:hAnsi="Source Sans Pro"/>
          <w:color w:val="000000" w:themeColor="text1"/>
          <w:sz w:val="20"/>
          <w:szCs w:val="20"/>
          <w:lang w:val="en-US"/>
        </w:rPr>
      </w:pPr>
    </w:p>
    <w:p w14:paraId="7FE38172" w14:textId="3E0FC2FE" w:rsidR="006E5916" w:rsidRPr="000C409A" w:rsidRDefault="006E5916" w:rsidP="004B0E95">
      <w:pPr>
        <w:jc w:val="both"/>
        <w:rPr>
          <w:rFonts w:ascii="Source Sans Pro" w:hAnsi="Source Sans Pro"/>
          <w:color w:val="000000" w:themeColor="text1"/>
          <w:sz w:val="20"/>
          <w:szCs w:val="20"/>
          <w:lang w:val="fr-FR"/>
        </w:rPr>
      </w:pPr>
      <w:r>
        <w:rPr>
          <w:sz w:val="20"/>
          <w:lang w:val="fr-FR" w:bidi="fr-FR"/>
        </w:rPr>
        <w:t>En concertation avec votre équipe, détaillez dans le tableau ci-dessous les 3 circonstances dangereuses devant faire l’objet de mesures de contrôle prioritaires.</w:t>
      </w:r>
    </w:p>
    <w:p w14:paraId="184268B8" w14:textId="77777777" w:rsidR="006E5916" w:rsidRPr="000C409A" w:rsidRDefault="006E5916" w:rsidP="004B0E95">
      <w:pPr>
        <w:jc w:val="both"/>
        <w:rPr>
          <w:rFonts w:ascii="Source Sans Pro" w:hAnsi="Source Sans Pro"/>
          <w:color w:val="000000" w:themeColor="text1"/>
          <w:sz w:val="20"/>
          <w:szCs w:val="20"/>
          <w:lang w:val="fr-FR"/>
        </w:rPr>
      </w:pPr>
    </w:p>
    <w:tbl>
      <w:tblPr>
        <w:tblStyle w:val="TableGrid"/>
        <w:tblpPr w:leftFromText="180" w:rightFromText="180" w:vertAnchor="text" w:horzAnchor="margin" w:tblpXSpec="outside" w:tblpY="73"/>
        <w:tblW w:w="5067" w:type="pct"/>
        <w:tblLook w:val="04A0" w:firstRow="1" w:lastRow="0" w:firstColumn="1" w:lastColumn="0" w:noHBand="0" w:noVBand="1"/>
      </w:tblPr>
      <w:tblGrid>
        <w:gridCol w:w="2015"/>
        <w:gridCol w:w="4025"/>
        <w:gridCol w:w="1722"/>
        <w:gridCol w:w="1440"/>
        <w:gridCol w:w="1005"/>
        <w:gridCol w:w="2706"/>
        <w:gridCol w:w="1906"/>
      </w:tblGrid>
      <w:tr w:rsidR="006E5916" w:rsidRPr="007A6342" w14:paraId="4E10CEF5" w14:textId="77777777" w:rsidTr="006E5916">
        <w:trPr>
          <w:trHeight w:val="79"/>
        </w:trPr>
        <w:tc>
          <w:tcPr>
            <w:tcW w:w="680" w:type="pct"/>
            <w:tcBorders>
              <w:bottom w:val="single" w:sz="12" w:space="0" w:color="auto"/>
            </w:tcBorders>
            <w:shd w:val="clear" w:color="auto" w:fill="auto"/>
            <w:vAlign w:val="center"/>
          </w:tcPr>
          <w:p w14:paraId="007C498F" w14:textId="77777777" w:rsidR="0080084F" w:rsidRPr="000C409A" w:rsidRDefault="0080084F" w:rsidP="001E25A0">
            <w:pPr>
              <w:tabs>
                <w:tab w:val="left" w:pos="0"/>
                <w:tab w:val="left" w:pos="567"/>
              </w:tabs>
              <w:ind w:right="176"/>
              <w:jc w:val="center"/>
              <w:rPr>
                <w:rFonts w:ascii="Source Sans Pro" w:hAnsi="Source Sans Pro" w:cstheme="minorHAnsi"/>
                <w:b/>
                <w:bCs/>
                <w:color w:val="000000" w:themeColor="text1"/>
                <w:sz w:val="18"/>
                <w:szCs w:val="18"/>
                <w:lang w:val="fr-FR"/>
              </w:rPr>
            </w:pPr>
            <w:r w:rsidRPr="007A6342">
              <w:rPr>
                <w:b/>
                <w:sz w:val="18"/>
                <w:lang w:val="fr-FR" w:bidi="fr-FR"/>
              </w:rPr>
              <w:t>Étape de la chaîne d’assainissement</w:t>
            </w:r>
          </w:p>
        </w:tc>
        <w:tc>
          <w:tcPr>
            <w:tcW w:w="1358" w:type="pct"/>
            <w:tcBorders>
              <w:bottom w:val="single" w:sz="12" w:space="0" w:color="auto"/>
            </w:tcBorders>
            <w:shd w:val="clear" w:color="auto" w:fill="auto"/>
            <w:vAlign w:val="center"/>
          </w:tcPr>
          <w:p w14:paraId="3B1EA5C0" w14:textId="2CCABC76" w:rsidR="0080084F" w:rsidRPr="00322392" w:rsidRDefault="00322392" w:rsidP="001E25A0">
            <w:pPr>
              <w:tabs>
                <w:tab w:val="left" w:pos="175"/>
                <w:tab w:val="left" w:pos="567"/>
              </w:tabs>
              <w:ind w:left="175"/>
              <w:jc w:val="center"/>
              <w:rPr>
                <w:rFonts w:ascii="Source Sans Pro" w:hAnsi="Source Sans Pro" w:cstheme="minorHAnsi"/>
                <w:b/>
                <w:bCs/>
                <w:color w:val="000000" w:themeColor="text1"/>
                <w:sz w:val="18"/>
                <w:szCs w:val="18"/>
                <w:lang w:val="fr-FR"/>
              </w:rPr>
            </w:pPr>
            <w:r w:rsidRPr="00322392">
              <w:rPr>
                <w:rFonts w:cs="Myriad Pro"/>
                <w:b/>
                <w:bCs/>
                <w:color w:val="000000"/>
                <w:sz w:val="18"/>
                <w:szCs w:val="18"/>
                <w:lang w:val="fr-FR"/>
              </w:rPr>
              <w:t>Définition et évaluation des mesures de contrôle existantes</w:t>
            </w:r>
          </w:p>
        </w:tc>
        <w:tc>
          <w:tcPr>
            <w:tcW w:w="581" w:type="pct"/>
            <w:tcBorders>
              <w:bottom w:val="single" w:sz="12" w:space="0" w:color="auto"/>
            </w:tcBorders>
            <w:shd w:val="clear" w:color="auto" w:fill="auto"/>
            <w:vAlign w:val="center"/>
          </w:tcPr>
          <w:p w14:paraId="21C99670" w14:textId="77777777" w:rsidR="0080084F" w:rsidRPr="007A6342" w:rsidRDefault="0080084F" w:rsidP="001E25A0">
            <w:pPr>
              <w:tabs>
                <w:tab w:val="left" w:pos="0"/>
                <w:tab w:val="left" w:pos="567"/>
              </w:tabs>
              <w:jc w:val="center"/>
              <w:rPr>
                <w:rFonts w:ascii="Source Sans Pro" w:hAnsi="Source Sans Pro" w:cstheme="minorHAnsi"/>
                <w:b/>
                <w:bCs/>
                <w:color w:val="000000" w:themeColor="text1"/>
                <w:sz w:val="18"/>
                <w:szCs w:val="18"/>
                <w:lang w:val="en-US"/>
              </w:rPr>
            </w:pPr>
            <w:r w:rsidRPr="007A6342">
              <w:rPr>
                <w:b/>
                <w:sz w:val="18"/>
                <w:lang w:val="fr-FR" w:bidi="fr-FR"/>
              </w:rPr>
              <w:t>Groupe exposé</w:t>
            </w:r>
          </w:p>
        </w:tc>
        <w:tc>
          <w:tcPr>
            <w:tcW w:w="486" w:type="pct"/>
            <w:tcBorders>
              <w:bottom w:val="single" w:sz="12" w:space="0" w:color="auto"/>
            </w:tcBorders>
            <w:shd w:val="clear" w:color="auto" w:fill="auto"/>
            <w:vAlign w:val="center"/>
          </w:tcPr>
          <w:p w14:paraId="4D9D03E7" w14:textId="77777777" w:rsidR="0080084F" w:rsidRPr="007A6342" w:rsidRDefault="0080084F" w:rsidP="001E25A0">
            <w:pPr>
              <w:tabs>
                <w:tab w:val="left" w:pos="0"/>
                <w:tab w:val="left" w:pos="567"/>
              </w:tabs>
              <w:jc w:val="center"/>
              <w:rPr>
                <w:rFonts w:ascii="Source Sans Pro" w:hAnsi="Source Sans Pro" w:cstheme="minorHAnsi"/>
                <w:b/>
                <w:bCs/>
                <w:color w:val="000000" w:themeColor="text1"/>
                <w:sz w:val="18"/>
                <w:szCs w:val="18"/>
                <w:lang w:val="en-US"/>
              </w:rPr>
            </w:pPr>
            <w:r w:rsidRPr="007A6342">
              <w:rPr>
                <w:b/>
                <w:sz w:val="18"/>
                <w:lang w:val="fr-FR" w:bidi="fr-FR"/>
              </w:rPr>
              <w:t>Nombre de personnes concernées</w:t>
            </w:r>
          </w:p>
        </w:tc>
        <w:tc>
          <w:tcPr>
            <w:tcW w:w="339" w:type="pct"/>
            <w:tcBorders>
              <w:bottom w:val="single" w:sz="12" w:space="0" w:color="auto"/>
            </w:tcBorders>
            <w:shd w:val="clear" w:color="auto" w:fill="auto"/>
            <w:vAlign w:val="center"/>
          </w:tcPr>
          <w:p w14:paraId="1BAB9E1F" w14:textId="77777777" w:rsidR="0080084F" w:rsidRPr="007A6342" w:rsidRDefault="0080084F" w:rsidP="001E25A0">
            <w:pPr>
              <w:tabs>
                <w:tab w:val="left" w:pos="0"/>
                <w:tab w:val="left" w:pos="567"/>
              </w:tabs>
              <w:jc w:val="center"/>
              <w:rPr>
                <w:rFonts w:ascii="Source Sans Pro" w:hAnsi="Source Sans Pro" w:cstheme="minorHAnsi"/>
                <w:b/>
                <w:bCs/>
                <w:color w:val="000000" w:themeColor="text1"/>
                <w:sz w:val="18"/>
                <w:szCs w:val="18"/>
                <w:lang w:val="en-US"/>
              </w:rPr>
            </w:pPr>
            <w:r w:rsidRPr="007A6342">
              <w:rPr>
                <w:b/>
                <w:sz w:val="18"/>
                <w:lang w:val="fr-FR" w:bidi="fr-FR"/>
              </w:rPr>
              <w:t>Risque</w:t>
            </w:r>
          </w:p>
        </w:tc>
        <w:tc>
          <w:tcPr>
            <w:tcW w:w="913" w:type="pct"/>
            <w:tcBorders>
              <w:bottom w:val="single" w:sz="12" w:space="0" w:color="auto"/>
            </w:tcBorders>
            <w:shd w:val="clear" w:color="auto" w:fill="auto"/>
            <w:vAlign w:val="center"/>
          </w:tcPr>
          <w:p w14:paraId="21DDBFA4" w14:textId="77777777" w:rsidR="0080084F" w:rsidRPr="000C409A" w:rsidRDefault="0080084F" w:rsidP="001E25A0">
            <w:pPr>
              <w:tabs>
                <w:tab w:val="left" w:pos="0"/>
                <w:tab w:val="left" w:pos="567"/>
              </w:tabs>
              <w:jc w:val="center"/>
              <w:rPr>
                <w:rFonts w:ascii="Source Sans Pro" w:hAnsi="Source Sans Pro" w:cstheme="minorHAnsi"/>
                <w:b/>
                <w:bCs/>
                <w:color w:val="000000" w:themeColor="text1"/>
                <w:sz w:val="18"/>
                <w:szCs w:val="18"/>
                <w:lang w:val="fr-FR"/>
              </w:rPr>
            </w:pPr>
            <w:r w:rsidRPr="007A6342">
              <w:rPr>
                <w:b/>
                <w:sz w:val="18"/>
                <w:lang w:val="fr-FR" w:bidi="fr-FR"/>
              </w:rPr>
              <w:t>Évolution attendue des risques en fonction des scénarios de changements climatiques</w:t>
            </w:r>
          </w:p>
        </w:tc>
        <w:tc>
          <w:tcPr>
            <w:tcW w:w="643" w:type="pct"/>
            <w:tcBorders>
              <w:bottom w:val="single" w:sz="12" w:space="0" w:color="auto"/>
            </w:tcBorders>
            <w:shd w:val="clear" w:color="auto" w:fill="auto"/>
            <w:vAlign w:val="center"/>
          </w:tcPr>
          <w:p w14:paraId="530DA8C7" w14:textId="77777777" w:rsidR="0080084F" w:rsidRPr="007A6342" w:rsidRDefault="0080084F" w:rsidP="001E25A0">
            <w:pPr>
              <w:tabs>
                <w:tab w:val="left" w:pos="0"/>
                <w:tab w:val="left" w:pos="567"/>
              </w:tabs>
              <w:jc w:val="center"/>
              <w:rPr>
                <w:rFonts w:ascii="Source Sans Pro" w:hAnsi="Source Sans Pro" w:cstheme="minorHAnsi"/>
                <w:b/>
                <w:bCs/>
                <w:color w:val="000000" w:themeColor="text1"/>
                <w:sz w:val="18"/>
                <w:szCs w:val="18"/>
                <w:lang w:val="en-US"/>
              </w:rPr>
            </w:pPr>
            <w:r w:rsidRPr="007A6342">
              <w:rPr>
                <w:b/>
                <w:sz w:val="18"/>
                <w:lang w:val="fr-FR" w:bidi="fr-FR"/>
              </w:rPr>
              <w:t>Priorité</w:t>
            </w:r>
          </w:p>
        </w:tc>
      </w:tr>
      <w:tr w:rsidR="0080084F" w:rsidRPr="007A6342" w14:paraId="1B8797E8" w14:textId="77777777" w:rsidTr="002A5250">
        <w:trPr>
          <w:trHeight w:val="1098"/>
        </w:trPr>
        <w:tc>
          <w:tcPr>
            <w:tcW w:w="680" w:type="pct"/>
            <w:tcBorders>
              <w:top w:val="single" w:sz="12" w:space="0" w:color="auto"/>
            </w:tcBorders>
            <w:shd w:val="clear" w:color="auto" w:fill="auto"/>
            <w:vAlign w:val="center"/>
          </w:tcPr>
          <w:p w14:paraId="3BC52A6D" w14:textId="51A772FF" w:rsidR="0080084F" w:rsidRPr="007A6342" w:rsidRDefault="0080084F" w:rsidP="001E25A0">
            <w:pPr>
              <w:tabs>
                <w:tab w:val="left" w:pos="0"/>
                <w:tab w:val="left" w:pos="567"/>
              </w:tabs>
              <w:ind w:right="176"/>
              <w:jc w:val="center"/>
              <w:rPr>
                <w:rFonts w:ascii="Source Sans Pro" w:hAnsi="Source Sans Pro" w:cstheme="majorHAnsi"/>
                <w:sz w:val="18"/>
                <w:szCs w:val="18"/>
                <w:lang w:val="en-US"/>
              </w:rPr>
            </w:pPr>
          </w:p>
        </w:tc>
        <w:tc>
          <w:tcPr>
            <w:tcW w:w="1358" w:type="pct"/>
            <w:tcBorders>
              <w:top w:val="single" w:sz="12" w:space="0" w:color="auto"/>
            </w:tcBorders>
            <w:shd w:val="clear" w:color="auto" w:fill="auto"/>
            <w:vAlign w:val="center"/>
          </w:tcPr>
          <w:p w14:paraId="15F978EF" w14:textId="35BA9308" w:rsidR="0080084F" w:rsidRPr="007A6342" w:rsidRDefault="0080084F" w:rsidP="001E25A0">
            <w:pPr>
              <w:tabs>
                <w:tab w:val="left" w:pos="567"/>
              </w:tabs>
              <w:ind w:left="179"/>
              <w:jc w:val="center"/>
              <w:rPr>
                <w:rFonts w:ascii="Source Sans Pro" w:hAnsi="Source Sans Pro" w:cstheme="majorHAnsi"/>
                <w:sz w:val="18"/>
                <w:szCs w:val="18"/>
                <w:lang w:val="en-US"/>
              </w:rPr>
            </w:pPr>
          </w:p>
        </w:tc>
        <w:tc>
          <w:tcPr>
            <w:tcW w:w="581" w:type="pct"/>
            <w:tcBorders>
              <w:top w:val="single" w:sz="12" w:space="0" w:color="auto"/>
            </w:tcBorders>
            <w:shd w:val="clear" w:color="auto" w:fill="auto"/>
            <w:vAlign w:val="center"/>
          </w:tcPr>
          <w:p w14:paraId="257FAAE1" w14:textId="416AB550" w:rsidR="0080084F" w:rsidRPr="007A6342" w:rsidRDefault="0080084F" w:rsidP="001E25A0">
            <w:pPr>
              <w:tabs>
                <w:tab w:val="left" w:pos="0"/>
                <w:tab w:val="left" w:pos="567"/>
              </w:tabs>
              <w:jc w:val="center"/>
              <w:rPr>
                <w:rFonts w:ascii="Source Sans Pro" w:hAnsi="Source Sans Pro" w:cstheme="majorHAnsi"/>
                <w:sz w:val="18"/>
                <w:szCs w:val="18"/>
                <w:lang w:val="en-US"/>
              </w:rPr>
            </w:pPr>
          </w:p>
        </w:tc>
        <w:tc>
          <w:tcPr>
            <w:tcW w:w="486" w:type="pct"/>
            <w:tcBorders>
              <w:top w:val="single" w:sz="12" w:space="0" w:color="auto"/>
            </w:tcBorders>
            <w:shd w:val="clear" w:color="auto" w:fill="auto"/>
            <w:vAlign w:val="center"/>
          </w:tcPr>
          <w:p w14:paraId="2DCB4711" w14:textId="69D8E8DF" w:rsidR="0080084F" w:rsidRPr="007A6342" w:rsidRDefault="0080084F" w:rsidP="001E25A0">
            <w:pPr>
              <w:tabs>
                <w:tab w:val="left" w:pos="0"/>
                <w:tab w:val="left" w:pos="567"/>
              </w:tabs>
              <w:jc w:val="center"/>
              <w:rPr>
                <w:rFonts w:ascii="Source Sans Pro" w:hAnsi="Source Sans Pro" w:cstheme="majorHAnsi"/>
                <w:sz w:val="18"/>
                <w:szCs w:val="18"/>
                <w:lang w:val="en-US"/>
              </w:rPr>
            </w:pPr>
          </w:p>
        </w:tc>
        <w:tc>
          <w:tcPr>
            <w:tcW w:w="339" w:type="pct"/>
            <w:tcBorders>
              <w:top w:val="single" w:sz="12" w:space="0" w:color="auto"/>
            </w:tcBorders>
            <w:vAlign w:val="center"/>
          </w:tcPr>
          <w:p w14:paraId="6A721C08" w14:textId="05A01882" w:rsidR="0080084F" w:rsidRPr="007A6342" w:rsidRDefault="0080084F" w:rsidP="001E25A0">
            <w:pPr>
              <w:tabs>
                <w:tab w:val="left" w:pos="0"/>
                <w:tab w:val="left" w:pos="567"/>
              </w:tabs>
              <w:jc w:val="center"/>
              <w:rPr>
                <w:rFonts w:ascii="Source Sans Pro" w:hAnsi="Source Sans Pro" w:cstheme="majorHAnsi"/>
                <w:sz w:val="18"/>
                <w:szCs w:val="18"/>
                <w:lang w:val="en-US"/>
              </w:rPr>
            </w:pPr>
          </w:p>
        </w:tc>
        <w:tc>
          <w:tcPr>
            <w:tcW w:w="913" w:type="pct"/>
            <w:tcBorders>
              <w:top w:val="single" w:sz="12" w:space="0" w:color="auto"/>
            </w:tcBorders>
            <w:shd w:val="clear" w:color="auto" w:fill="auto"/>
            <w:vAlign w:val="center"/>
          </w:tcPr>
          <w:p w14:paraId="36AA5C56" w14:textId="42099B85" w:rsidR="0080084F" w:rsidRPr="007A6342" w:rsidRDefault="0080084F" w:rsidP="001E25A0">
            <w:pPr>
              <w:tabs>
                <w:tab w:val="left" w:pos="0"/>
                <w:tab w:val="left" w:pos="567"/>
              </w:tabs>
              <w:jc w:val="center"/>
              <w:rPr>
                <w:rFonts w:ascii="Source Sans Pro" w:hAnsi="Source Sans Pro" w:cstheme="majorHAnsi"/>
                <w:sz w:val="18"/>
                <w:szCs w:val="18"/>
                <w:lang w:val="en-US"/>
              </w:rPr>
            </w:pPr>
          </w:p>
        </w:tc>
        <w:tc>
          <w:tcPr>
            <w:tcW w:w="643" w:type="pct"/>
            <w:tcBorders>
              <w:top w:val="single" w:sz="12" w:space="0" w:color="auto"/>
            </w:tcBorders>
            <w:vAlign w:val="center"/>
          </w:tcPr>
          <w:p w14:paraId="40A52BA1" w14:textId="75AB2725" w:rsidR="0080084F" w:rsidRPr="007A6342" w:rsidRDefault="0080084F" w:rsidP="001E25A0">
            <w:pPr>
              <w:tabs>
                <w:tab w:val="left" w:pos="0"/>
                <w:tab w:val="left" w:pos="567"/>
              </w:tabs>
              <w:jc w:val="center"/>
              <w:rPr>
                <w:rFonts w:ascii="Source Sans Pro" w:hAnsi="Source Sans Pro" w:cstheme="majorHAnsi"/>
                <w:sz w:val="18"/>
                <w:szCs w:val="18"/>
                <w:lang w:val="en-US"/>
              </w:rPr>
            </w:pPr>
          </w:p>
        </w:tc>
      </w:tr>
      <w:tr w:rsidR="0080084F" w:rsidRPr="007A6342" w14:paraId="42ACC588" w14:textId="77777777" w:rsidTr="002A5250">
        <w:trPr>
          <w:trHeight w:val="978"/>
        </w:trPr>
        <w:tc>
          <w:tcPr>
            <w:tcW w:w="680" w:type="pct"/>
            <w:shd w:val="clear" w:color="auto" w:fill="auto"/>
            <w:vAlign w:val="center"/>
          </w:tcPr>
          <w:p w14:paraId="69F117E7" w14:textId="2F8E45BC" w:rsidR="0080084F" w:rsidRPr="007A6342" w:rsidRDefault="0080084F" w:rsidP="001E25A0">
            <w:pPr>
              <w:tabs>
                <w:tab w:val="left" w:pos="0"/>
                <w:tab w:val="left" w:pos="567"/>
              </w:tabs>
              <w:ind w:right="176"/>
              <w:jc w:val="center"/>
              <w:rPr>
                <w:rFonts w:ascii="Source Sans Pro" w:hAnsi="Source Sans Pro" w:cstheme="majorHAnsi"/>
                <w:sz w:val="18"/>
                <w:szCs w:val="18"/>
                <w:lang w:val="en-US"/>
              </w:rPr>
            </w:pPr>
          </w:p>
        </w:tc>
        <w:tc>
          <w:tcPr>
            <w:tcW w:w="1358" w:type="pct"/>
            <w:shd w:val="clear" w:color="auto" w:fill="auto"/>
            <w:vAlign w:val="center"/>
          </w:tcPr>
          <w:p w14:paraId="612EE663" w14:textId="3AA6E43A" w:rsidR="0080084F" w:rsidRPr="007A6342" w:rsidRDefault="0080084F" w:rsidP="001E25A0">
            <w:pPr>
              <w:tabs>
                <w:tab w:val="left" w:pos="567"/>
              </w:tabs>
              <w:ind w:left="179"/>
              <w:jc w:val="center"/>
              <w:rPr>
                <w:rFonts w:ascii="Source Sans Pro" w:hAnsi="Source Sans Pro" w:cstheme="majorHAnsi"/>
                <w:sz w:val="18"/>
                <w:szCs w:val="18"/>
                <w:lang w:val="en-US"/>
              </w:rPr>
            </w:pPr>
          </w:p>
        </w:tc>
        <w:tc>
          <w:tcPr>
            <w:tcW w:w="581" w:type="pct"/>
            <w:shd w:val="clear" w:color="auto" w:fill="auto"/>
            <w:vAlign w:val="center"/>
          </w:tcPr>
          <w:p w14:paraId="5F494C43" w14:textId="4535C3D7" w:rsidR="0080084F" w:rsidRPr="007A6342" w:rsidRDefault="0080084F" w:rsidP="001E25A0">
            <w:pPr>
              <w:tabs>
                <w:tab w:val="left" w:pos="0"/>
                <w:tab w:val="left" w:pos="567"/>
              </w:tabs>
              <w:jc w:val="center"/>
              <w:rPr>
                <w:rFonts w:ascii="Source Sans Pro" w:hAnsi="Source Sans Pro" w:cstheme="majorHAnsi"/>
                <w:sz w:val="18"/>
                <w:szCs w:val="18"/>
                <w:lang w:val="en-US"/>
              </w:rPr>
            </w:pPr>
          </w:p>
        </w:tc>
        <w:tc>
          <w:tcPr>
            <w:tcW w:w="486" w:type="pct"/>
            <w:shd w:val="clear" w:color="auto" w:fill="auto"/>
            <w:vAlign w:val="center"/>
          </w:tcPr>
          <w:p w14:paraId="19FFA08D" w14:textId="26B33CF1" w:rsidR="0080084F" w:rsidRPr="007A6342" w:rsidRDefault="0080084F" w:rsidP="001E25A0">
            <w:pPr>
              <w:tabs>
                <w:tab w:val="left" w:pos="0"/>
                <w:tab w:val="left" w:pos="567"/>
              </w:tabs>
              <w:jc w:val="center"/>
              <w:rPr>
                <w:rFonts w:ascii="Source Sans Pro" w:hAnsi="Source Sans Pro" w:cstheme="majorHAnsi"/>
                <w:sz w:val="18"/>
                <w:szCs w:val="18"/>
                <w:lang w:val="en-US"/>
              </w:rPr>
            </w:pPr>
          </w:p>
        </w:tc>
        <w:tc>
          <w:tcPr>
            <w:tcW w:w="339" w:type="pct"/>
            <w:vAlign w:val="center"/>
          </w:tcPr>
          <w:p w14:paraId="7EBEFE83" w14:textId="7A51944D" w:rsidR="0080084F" w:rsidRPr="007A6342" w:rsidRDefault="0080084F" w:rsidP="001E25A0">
            <w:pPr>
              <w:tabs>
                <w:tab w:val="left" w:pos="0"/>
                <w:tab w:val="left" w:pos="567"/>
              </w:tabs>
              <w:jc w:val="center"/>
              <w:rPr>
                <w:rFonts w:ascii="Source Sans Pro" w:hAnsi="Source Sans Pro" w:cstheme="majorHAnsi"/>
                <w:sz w:val="18"/>
                <w:szCs w:val="18"/>
                <w:lang w:val="en-US"/>
              </w:rPr>
            </w:pPr>
          </w:p>
        </w:tc>
        <w:tc>
          <w:tcPr>
            <w:tcW w:w="913" w:type="pct"/>
            <w:shd w:val="clear" w:color="auto" w:fill="auto"/>
            <w:vAlign w:val="center"/>
          </w:tcPr>
          <w:p w14:paraId="0036D7C3" w14:textId="5A834DEE" w:rsidR="0080084F" w:rsidRPr="007A6342" w:rsidRDefault="0080084F" w:rsidP="001E25A0">
            <w:pPr>
              <w:tabs>
                <w:tab w:val="left" w:pos="0"/>
                <w:tab w:val="left" w:pos="567"/>
              </w:tabs>
              <w:jc w:val="center"/>
              <w:rPr>
                <w:rFonts w:ascii="Source Sans Pro" w:hAnsi="Source Sans Pro" w:cstheme="majorHAnsi"/>
                <w:sz w:val="18"/>
                <w:szCs w:val="18"/>
                <w:lang w:val="en-US"/>
              </w:rPr>
            </w:pPr>
          </w:p>
        </w:tc>
        <w:tc>
          <w:tcPr>
            <w:tcW w:w="643" w:type="pct"/>
            <w:vAlign w:val="center"/>
          </w:tcPr>
          <w:p w14:paraId="5300042B" w14:textId="1FF3795B" w:rsidR="0080084F" w:rsidRPr="007A6342" w:rsidRDefault="0080084F" w:rsidP="001E25A0">
            <w:pPr>
              <w:tabs>
                <w:tab w:val="left" w:pos="0"/>
                <w:tab w:val="left" w:pos="567"/>
              </w:tabs>
              <w:jc w:val="center"/>
              <w:rPr>
                <w:rFonts w:ascii="Source Sans Pro" w:hAnsi="Source Sans Pro" w:cstheme="majorHAnsi"/>
                <w:sz w:val="18"/>
                <w:szCs w:val="18"/>
                <w:lang w:val="en-US"/>
              </w:rPr>
            </w:pPr>
          </w:p>
        </w:tc>
      </w:tr>
      <w:tr w:rsidR="0080084F" w:rsidRPr="007A6342" w14:paraId="7B196D4A" w14:textId="77777777" w:rsidTr="002A5250">
        <w:trPr>
          <w:trHeight w:val="1187"/>
        </w:trPr>
        <w:tc>
          <w:tcPr>
            <w:tcW w:w="680" w:type="pct"/>
            <w:shd w:val="clear" w:color="auto" w:fill="auto"/>
            <w:vAlign w:val="center"/>
          </w:tcPr>
          <w:p w14:paraId="464A66D6" w14:textId="4915EC42" w:rsidR="0080084F" w:rsidRPr="007A6342" w:rsidRDefault="0080084F" w:rsidP="001E25A0">
            <w:pPr>
              <w:spacing w:line="216" w:lineRule="auto"/>
              <w:jc w:val="center"/>
              <w:rPr>
                <w:rFonts w:ascii="Source Sans Pro" w:eastAsia="Times New Roman" w:hAnsi="Source Sans Pro" w:cstheme="majorHAnsi"/>
                <w:color w:val="000000"/>
                <w:sz w:val="18"/>
                <w:szCs w:val="18"/>
                <w:lang w:val="en-US" w:eastAsia="en-GB"/>
              </w:rPr>
            </w:pPr>
          </w:p>
        </w:tc>
        <w:tc>
          <w:tcPr>
            <w:tcW w:w="1358" w:type="pct"/>
            <w:shd w:val="clear" w:color="auto" w:fill="auto"/>
            <w:vAlign w:val="center"/>
          </w:tcPr>
          <w:p w14:paraId="2F57F47D" w14:textId="53B7B134" w:rsidR="0080084F" w:rsidRPr="007A6342" w:rsidRDefault="0080084F" w:rsidP="001E25A0">
            <w:pPr>
              <w:tabs>
                <w:tab w:val="left" w:pos="567"/>
              </w:tabs>
              <w:ind w:left="179"/>
              <w:jc w:val="center"/>
              <w:rPr>
                <w:rFonts w:ascii="Source Sans Pro" w:hAnsi="Source Sans Pro" w:cstheme="majorHAnsi"/>
                <w:sz w:val="18"/>
                <w:szCs w:val="18"/>
                <w:lang w:val="en-US"/>
              </w:rPr>
            </w:pPr>
          </w:p>
        </w:tc>
        <w:tc>
          <w:tcPr>
            <w:tcW w:w="581" w:type="pct"/>
            <w:shd w:val="clear" w:color="auto" w:fill="auto"/>
            <w:vAlign w:val="center"/>
          </w:tcPr>
          <w:p w14:paraId="5C4B2398" w14:textId="190E469D" w:rsidR="0080084F" w:rsidRPr="007A6342" w:rsidRDefault="0080084F" w:rsidP="001E25A0">
            <w:pPr>
              <w:tabs>
                <w:tab w:val="left" w:pos="0"/>
                <w:tab w:val="left" w:pos="567"/>
              </w:tabs>
              <w:jc w:val="center"/>
              <w:rPr>
                <w:rFonts w:ascii="Source Sans Pro" w:hAnsi="Source Sans Pro" w:cstheme="majorHAnsi"/>
                <w:sz w:val="18"/>
                <w:szCs w:val="18"/>
                <w:lang w:val="en-US"/>
              </w:rPr>
            </w:pPr>
          </w:p>
        </w:tc>
        <w:tc>
          <w:tcPr>
            <w:tcW w:w="486" w:type="pct"/>
            <w:shd w:val="clear" w:color="auto" w:fill="auto"/>
            <w:vAlign w:val="center"/>
          </w:tcPr>
          <w:p w14:paraId="49A1634C" w14:textId="3244EB93" w:rsidR="0080084F" w:rsidRPr="007A6342" w:rsidRDefault="0080084F" w:rsidP="001E25A0">
            <w:pPr>
              <w:tabs>
                <w:tab w:val="left" w:pos="0"/>
                <w:tab w:val="left" w:pos="567"/>
              </w:tabs>
              <w:jc w:val="center"/>
              <w:rPr>
                <w:rFonts w:ascii="Source Sans Pro" w:hAnsi="Source Sans Pro" w:cstheme="majorHAnsi"/>
                <w:sz w:val="18"/>
                <w:szCs w:val="18"/>
                <w:lang w:val="en-US"/>
              </w:rPr>
            </w:pPr>
          </w:p>
        </w:tc>
        <w:tc>
          <w:tcPr>
            <w:tcW w:w="339" w:type="pct"/>
            <w:vAlign w:val="center"/>
          </w:tcPr>
          <w:p w14:paraId="4F6B35B9" w14:textId="4FFCDA06" w:rsidR="0080084F" w:rsidRPr="007A6342" w:rsidRDefault="0080084F" w:rsidP="001E25A0">
            <w:pPr>
              <w:tabs>
                <w:tab w:val="left" w:pos="0"/>
                <w:tab w:val="left" w:pos="567"/>
              </w:tabs>
              <w:jc w:val="center"/>
              <w:rPr>
                <w:rFonts w:ascii="Source Sans Pro" w:hAnsi="Source Sans Pro" w:cstheme="majorHAnsi"/>
                <w:sz w:val="18"/>
                <w:szCs w:val="18"/>
                <w:lang w:val="en-US"/>
              </w:rPr>
            </w:pPr>
          </w:p>
        </w:tc>
        <w:tc>
          <w:tcPr>
            <w:tcW w:w="913" w:type="pct"/>
            <w:shd w:val="clear" w:color="auto" w:fill="auto"/>
            <w:vAlign w:val="center"/>
          </w:tcPr>
          <w:p w14:paraId="5EF8CF40" w14:textId="691B1B8D" w:rsidR="0080084F" w:rsidRPr="007A6342" w:rsidRDefault="0080084F" w:rsidP="001E25A0">
            <w:pPr>
              <w:tabs>
                <w:tab w:val="left" w:pos="0"/>
                <w:tab w:val="left" w:pos="567"/>
              </w:tabs>
              <w:jc w:val="center"/>
              <w:rPr>
                <w:rFonts w:ascii="Source Sans Pro" w:hAnsi="Source Sans Pro" w:cstheme="majorHAnsi"/>
                <w:sz w:val="18"/>
                <w:szCs w:val="18"/>
                <w:lang w:val="en-US"/>
              </w:rPr>
            </w:pPr>
          </w:p>
        </w:tc>
        <w:tc>
          <w:tcPr>
            <w:tcW w:w="643" w:type="pct"/>
            <w:vAlign w:val="center"/>
          </w:tcPr>
          <w:p w14:paraId="0A33AA50" w14:textId="00160DC6" w:rsidR="0080084F" w:rsidRPr="007A6342" w:rsidRDefault="0080084F" w:rsidP="001E25A0">
            <w:pPr>
              <w:tabs>
                <w:tab w:val="left" w:pos="0"/>
                <w:tab w:val="left" w:pos="567"/>
              </w:tabs>
              <w:jc w:val="center"/>
              <w:rPr>
                <w:rFonts w:ascii="Source Sans Pro" w:hAnsi="Source Sans Pro" w:cstheme="majorHAnsi"/>
                <w:sz w:val="18"/>
                <w:szCs w:val="18"/>
                <w:lang w:val="en-US"/>
              </w:rPr>
            </w:pPr>
          </w:p>
        </w:tc>
      </w:tr>
    </w:tbl>
    <w:p w14:paraId="66EDA3C8" w14:textId="73AA41E1" w:rsidR="00DF005F" w:rsidRDefault="00DF005F" w:rsidP="004B0E95">
      <w:pPr>
        <w:jc w:val="both"/>
        <w:rPr>
          <w:rFonts w:ascii="Source Sans Pro" w:hAnsi="Source Sans Pro"/>
          <w:color w:val="000000" w:themeColor="text1"/>
          <w:sz w:val="20"/>
          <w:szCs w:val="20"/>
          <w:lang w:val="en-US"/>
        </w:rPr>
      </w:pPr>
    </w:p>
    <w:p w14:paraId="267B8A64" w14:textId="77777777" w:rsidR="002A5250" w:rsidRDefault="002A5250" w:rsidP="00DF1836">
      <w:pPr>
        <w:rPr>
          <w:rFonts w:ascii="Source Sans Pro" w:hAnsi="Source Sans Pro"/>
          <w:b/>
          <w:bCs/>
          <w:color w:val="000000" w:themeColor="text1"/>
          <w:lang w:val="en-US"/>
        </w:rPr>
      </w:pPr>
    </w:p>
    <w:p w14:paraId="611A4EC4" w14:textId="6558520B" w:rsidR="002A5250" w:rsidRDefault="002A5250" w:rsidP="002A5250">
      <w:pPr>
        <w:rPr>
          <w:rFonts w:ascii="Source Sans Pro" w:hAnsi="Source Sans Pro"/>
          <w:b/>
          <w:bCs/>
          <w:color w:val="000000" w:themeColor="text1"/>
          <w:lang w:val="en-US"/>
        </w:rPr>
      </w:pPr>
      <w:r>
        <w:rPr>
          <w:b/>
          <w:lang w:val="fr-FR" w:bidi="fr-FR"/>
        </w:rPr>
        <w:t>JOUR 2 : RÉFLEXION DU JOUR</w:t>
      </w:r>
    </w:p>
    <w:p w14:paraId="0C4103FD" w14:textId="77777777" w:rsidR="006677F7" w:rsidRDefault="006677F7" w:rsidP="00D67E87">
      <w:pPr>
        <w:rPr>
          <w:rFonts w:ascii="Source Sans Pro" w:hAnsi="Source Sans Pro"/>
          <w:b/>
          <w:bCs/>
          <w:color w:val="000000" w:themeColor="text1"/>
          <w:lang w:val="en-US"/>
        </w:rPr>
      </w:pPr>
      <w:r>
        <w:rPr>
          <w:b/>
          <w:lang w:val="fr-FR" w:bidi="fr-FR"/>
        </w:rPr>
        <w:t>Principal message à retenir</w:t>
      </w:r>
    </w:p>
    <w:p w14:paraId="3542C911" w14:textId="77777777" w:rsidR="006677F7" w:rsidRPr="000C409A" w:rsidRDefault="006677F7" w:rsidP="006677F7">
      <w:pPr>
        <w:jc w:val="both"/>
        <w:rPr>
          <w:rFonts w:ascii="Source Sans Pro" w:hAnsi="Source Sans Pro"/>
          <w:color w:val="000000" w:themeColor="text1"/>
          <w:sz w:val="20"/>
          <w:szCs w:val="20"/>
          <w:lang w:val="fr-FR"/>
        </w:rPr>
      </w:pPr>
      <w:r w:rsidRPr="00DB5B2B">
        <w:rPr>
          <w:sz w:val="20"/>
          <w:lang w:val="fr-FR" w:bidi="fr-FR"/>
        </w:rPr>
        <w:t>Rapportez ici une information marquante de la journée</w:t>
      </w:r>
    </w:p>
    <w:tbl>
      <w:tblPr>
        <w:tblStyle w:val="TableGrid"/>
        <w:tblW w:w="0" w:type="auto"/>
        <w:tblLook w:val="04A0" w:firstRow="1" w:lastRow="0" w:firstColumn="1" w:lastColumn="0" w:noHBand="0" w:noVBand="1"/>
      </w:tblPr>
      <w:tblGrid>
        <w:gridCol w:w="14623"/>
      </w:tblGrid>
      <w:tr w:rsidR="002A5250" w:rsidRPr="00E06F39" w14:paraId="004154A1" w14:textId="77777777" w:rsidTr="00D67E87">
        <w:trPr>
          <w:trHeight w:val="2773"/>
        </w:trPr>
        <w:tc>
          <w:tcPr>
            <w:tcW w:w="14623" w:type="dxa"/>
          </w:tcPr>
          <w:p w14:paraId="5DCC435E" w14:textId="77777777" w:rsidR="002A5250" w:rsidRPr="000C409A" w:rsidRDefault="002A5250" w:rsidP="00D67E87">
            <w:pPr>
              <w:jc w:val="both"/>
              <w:rPr>
                <w:rFonts w:ascii="Source Sans Pro" w:hAnsi="Source Sans Pro"/>
                <w:color w:val="000000" w:themeColor="text1"/>
                <w:lang w:val="fr-FR"/>
              </w:rPr>
            </w:pPr>
          </w:p>
        </w:tc>
      </w:tr>
    </w:tbl>
    <w:p w14:paraId="76B5E839" w14:textId="77777777" w:rsidR="002A5250" w:rsidRPr="000C409A" w:rsidRDefault="002A5250" w:rsidP="00DF1836">
      <w:pPr>
        <w:rPr>
          <w:rFonts w:ascii="Source Sans Pro" w:hAnsi="Source Sans Pro"/>
          <w:b/>
          <w:bCs/>
          <w:color w:val="000000" w:themeColor="text1"/>
          <w:lang w:val="fr-FR"/>
        </w:rPr>
      </w:pPr>
    </w:p>
    <w:p w14:paraId="3C1317FB" w14:textId="5E2867F1" w:rsidR="002A5250" w:rsidRPr="000C409A" w:rsidRDefault="002A5250" w:rsidP="00DF1836">
      <w:pPr>
        <w:rPr>
          <w:rFonts w:ascii="Source Sans Pro" w:hAnsi="Source Sans Pro"/>
          <w:b/>
          <w:bCs/>
          <w:color w:val="000000" w:themeColor="text1"/>
          <w:lang w:val="fr-FR"/>
        </w:rPr>
      </w:pPr>
    </w:p>
    <w:p w14:paraId="4F286F6D" w14:textId="77777777" w:rsidR="006677F7" w:rsidRPr="000C409A" w:rsidRDefault="006677F7" w:rsidP="00DF1836">
      <w:pPr>
        <w:rPr>
          <w:rFonts w:ascii="Source Sans Pro" w:hAnsi="Source Sans Pro"/>
          <w:b/>
          <w:bCs/>
          <w:color w:val="000000" w:themeColor="text1"/>
          <w:lang w:val="fr-FR"/>
        </w:rPr>
      </w:pPr>
    </w:p>
    <w:p w14:paraId="339D785A" w14:textId="77777777" w:rsidR="001E6676" w:rsidRPr="000C409A" w:rsidRDefault="001E6676" w:rsidP="00DF1836">
      <w:pPr>
        <w:rPr>
          <w:rFonts w:ascii="Source Sans Pro" w:hAnsi="Source Sans Pro"/>
          <w:b/>
          <w:bCs/>
          <w:color w:val="000000" w:themeColor="text1"/>
          <w:sz w:val="40"/>
          <w:szCs w:val="40"/>
          <w:lang w:val="fr-FR"/>
        </w:rPr>
      </w:pPr>
    </w:p>
    <w:p w14:paraId="33F1499F" w14:textId="23837752" w:rsidR="00DF1836" w:rsidRPr="000C409A" w:rsidRDefault="00DF1836" w:rsidP="00DF1836">
      <w:pPr>
        <w:rPr>
          <w:rFonts w:ascii="Source Sans Pro" w:hAnsi="Source Sans Pro"/>
          <w:b/>
          <w:bCs/>
          <w:color w:val="000000" w:themeColor="text1"/>
          <w:lang w:val="fr-FR"/>
        </w:rPr>
      </w:pPr>
      <w:r>
        <w:rPr>
          <w:b/>
          <w:lang w:val="fr-FR" w:bidi="fr-FR"/>
        </w:rPr>
        <w:t xml:space="preserve">MODULE 4 : ÉLABORATION ET MISE EN </w:t>
      </w:r>
      <w:r w:rsidR="000C409A">
        <w:rPr>
          <w:b/>
          <w:lang w:val="fr-FR" w:bidi="fr-FR"/>
        </w:rPr>
        <w:t>Œ</w:t>
      </w:r>
      <w:r>
        <w:rPr>
          <w:b/>
          <w:lang w:val="fr-FR" w:bidi="fr-FR"/>
        </w:rPr>
        <w:t>UVRE D’UN PLAN D’AMÉLIORATION PROGRESSIVE</w:t>
      </w:r>
    </w:p>
    <w:p w14:paraId="4AA22257" w14:textId="77777777" w:rsidR="00DF1836" w:rsidRPr="000C409A" w:rsidRDefault="00DF1836" w:rsidP="00DF1836">
      <w:pPr>
        <w:jc w:val="both"/>
        <w:rPr>
          <w:rFonts w:ascii="Source Sans Pro" w:hAnsi="Source Sans Pro"/>
          <w:color w:val="000000" w:themeColor="text1"/>
          <w:sz w:val="20"/>
          <w:szCs w:val="20"/>
          <w:lang w:val="fr-FR"/>
        </w:rPr>
      </w:pPr>
    </w:p>
    <w:p w14:paraId="241E8C9C" w14:textId="067DBF67" w:rsidR="00DF1836" w:rsidRPr="000C409A" w:rsidRDefault="00DF1836" w:rsidP="00DF1836">
      <w:pPr>
        <w:spacing w:after="120"/>
        <w:rPr>
          <w:rFonts w:ascii="Source Sans Pro" w:hAnsi="Source Sans Pro"/>
          <w:b/>
          <w:bCs/>
          <w:color w:val="000000" w:themeColor="text1"/>
          <w:sz w:val="20"/>
          <w:szCs w:val="20"/>
          <w:lang w:val="fr-FR"/>
        </w:rPr>
      </w:pPr>
      <w:r w:rsidRPr="0008696F">
        <w:rPr>
          <w:b/>
          <w:sz w:val="20"/>
          <w:lang w:val="fr-FR" w:bidi="fr-FR"/>
        </w:rPr>
        <w:t>ÉTAPE 4.1 : Analyse des options de maîtrise des risques identifiés</w:t>
      </w:r>
    </w:p>
    <w:p w14:paraId="4305056D" w14:textId="74EA4102" w:rsidR="00DF1836" w:rsidRPr="000C409A" w:rsidRDefault="00115053" w:rsidP="00DF1836">
      <w:pPr>
        <w:jc w:val="both"/>
        <w:rPr>
          <w:rFonts w:ascii="Source Sans Pro" w:hAnsi="Source Sans Pro"/>
          <w:color w:val="000000" w:themeColor="text1"/>
          <w:sz w:val="20"/>
          <w:szCs w:val="20"/>
          <w:lang w:val="fr-FR"/>
        </w:rPr>
      </w:pPr>
      <w:r>
        <w:rPr>
          <w:sz w:val="20"/>
          <w:lang w:val="fr-FR" w:bidi="fr-FR"/>
        </w:rPr>
        <w:t>Pour chaque circonstance dangereuse identifiée comme prioritaire, détaillez, dans le tableau ci-dessous, les mesures de contrôle envisageables.</w:t>
      </w:r>
    </w:p>
    <w:p w14:paraId="6AF9983A" w14:textId="0451DF50" w:rsidR="00115053" w:rsidRPr="000C409A" w:rsidRDefault="00115053" w:rsidP="00DF1836">
      <w:pPr>
        <w:jc w:val="both"/>
        <w:rPr>
          <w:rFonts w:ascii="Source Sans Pro" w:hAnsi="Source Sans Pro"/>
          <w:color w:val="000000" w:themeColor="text1"/>
          <w:sz w:val="20"/>
          <w:szCs w:val="20"/>
          <w:lang w:val="fr-FR"/>
        </w:rPr>
      </w:pPr>
    </w:p>
    <w:tbl>
      <w:tblPr>
        <w:tblW w:w="14601" w:type="dxa"/>
        <w:tblInd w:w="-5" w:type="dxa"/>
        <w:tblLook w:val="04A0" w:firstRow="1" w:lastRow="0" w:firstColumn="1" w:lastColumn="0" w:noHBand="0" w:noVBand="1"/>
      </w:tblPr>
      <w:tblGrid>
        <w:gridCol w:w="2433"/>
        <w:gridCol w:w="2434"/>
        <w:gridCol w:w="2433"/>
        <w:gridCol w:w="2434"/>
        <w:gridCol w:w="2433"/>
        <w:gridCol w:w="2434"/>
      </w:tblGrid>
      <w:tr w:rsidR="00115053" w:rsidRPr="00322392" w14:paraId="3DBE615A" w14:textId="77777777" w:rsidTr="007A6342">
        <w:trPr>
          <w:trHeight w:val="492"/>
          <w:tblHeader/>
        </w:trPr>
        <w:tc>
          <w:tcPr>
            <w:tcW w:w="14601" w:type="dxa"/>
            <w:gridSpan w:val="6"/>
            <w:tcBorders>
              <w:top w:val="single" w:sz="4" w:space="0" w:color="auto"/>
              <w:left w:val="single" w:sz="4" w:space="0" w:color="auto"/>
              <w:right w:val="single" w:sz="4" w:space="0" w:color="auto"/>
            </w:tcBorders>
            <w:shd w:val="clear" w:color="auto" w:fill="auto"/>
            <w:tcMar>
              <w:left w:w="17" w:type="dxa"/>
              <w:right w:w="17" w:type="dxa"/>
            </w:tcMar>
            <w:vAlign w:val="center"/>
          </w:tcPr>
          <w:p w14:paraId="52081F1E" w14:textId="44972B3B" w:rsidR="00115053" w:rsidRPr="000C409A" w:rsidRDefault="00115053" w:rsidP="007A6342">
            <w:pPr>
              <w:spacing w:before="60" w:after="60"/>
              <w:rPr>
                <w:rFonts w:ascii="Source Sans Pro" w:hAnsi="Source Sans Pro" w:cstheme="minorHAnsi"/>
                <w:color w:val="000000" w:themeColor="text1"/>
                <w:sz w:val="18"/>
                <w:szCs w:val="18"/>
                <w:lang w:val="fr-FR"/>
              </w:rPr>
            </w:pPr>
            <w:r w:rsidRPr="007A6342">
              <w:rPr>
                <w:b/>
                <w:sz w:val="18"/>
                <w:lang w:val="fr-FR" w:bidi="fr-FR"/>
              </w:rPr>
              <w:lastRenderedPageBreak/>
              <w:t xml:space="preserve">Étape de la chaîne d’assainissement : </w:t>
            </w:r>
          </w:p>
          <w:p w14:paraId="1C9EA2C9" w14:textId="38284778" w:rsidR="00115053" w:rsidRPr="000C409A" w:rsidRDefault="00115053" w:rsidP="007A6342">
            <w:pPr>
              <w:spacing w:before="60" w:after="60"/>
              <w:rPr>
                <w:rFonts w:ascii="Source Sans Pro" w:hAnsi="Source Sans Pro" w:cstheme="minorHAnsi"/>
                <w:color w:val="000000" w:themeColor="text1"/>
                <w:sz w:val="18"/>
                <w:szCs w:val="18"/>
                <w:lang w:val="fr-FR"/>
              </w:rPr>
            </w:pPr>
            <w:r w:rsidRPr="007A6342">
              <w:rPr>
                <w:b/>
                <w:sz w:val="18"/>
                <w:lang w:val="fr-FR" w:bidi="fr-FR"/>
              </w:rPr>
              <w:t>Description de l</w:t>
            </w:r>
            <w:r w:rsidR="00322392">
              <w:rPr>
                <w:b/>
                <w:sz w:val="18"/>
                <w:lang w:val="fr-FR" w:bidi="fr-FR"/>
              </w:rPr>
              <w:t>’é</w:t>
            </w:r>
            <w:r w:rsidR="00322392" w:rsidRPr="00FF3FD3">
              <w:rPr>
                <w:b/>
                <w:sz w:val="18"/>
                <w:szCs w:val="18"/>
                <w:lang w:val="fr-FR" w:bidi="fr-FR"/>
              </w:rPr>
              <w:t>vènement dangereux</w:t>
            </w:r>
            <w:r w:rsidRPr="007A6342">
              <w:rPr>
                <w:b/>
                <w:sz w:val="18"/>
                <w:lang w:val="fr-FR" w:bidi="fr-FR"/>
              </w:rPr>
              <w:t xml:space="preserve">: </w:t>
            </w:r>
          </w:p>
          <w:p w14:paraId="0CD7A72E" w14:textId="347D814D" w:rsidR="00115053" w:rsidRPr="00322392" w:rsidRDefault="00115053" w:rsidP="007A6342">
            <w:pPr>
              <w:spacing w:before="60" w:after="60"/>
              <w:rPr>
                <w:rFonts w:ascii="Source Sans Pro" w:hAnsi="Source Sans Pro" w:cstheme="minorHAnsi"/>
                <w:color w:val="000000" w:themeColor="text1"/>
                <w:sz w:val="18"/>
                <w:szCs w:val="18"/>
                <w:lang w:val="fr-FR"/>
              </w:rPr>
            </w:pPr>
            <w:r w:rsidRPr="007A6342">
              <w:rPr>
                <w:b/>
                <w:sz w:val="18"/>
                <w:lang w:val="fr-FR" w:bidi="fr-FR"/>
              </w:rPr>
              <w:t xml:space="preserve">Groupe exposé : </w:t>
            </w:r>
          </w:p>
          <w:p w14:paraId="48353EFE" w14:textId="4DD639C5" w:rsidR="00115053" w:rsidRPr="00322392" w:rsidRDefault="00115053" w:rsidP="007A6342">
            <w:pPr>
              <w:jc w:val="center"/>
              <w:rPr>
                <w:rFonts w:ascii="Source Sans Pro" w:hAnsi="Source Sans Pro" w:cstheme="minorHAnsi"/>
                <w:b/>
                <w:bCs/>
                <w:color w:val="000000" w:themeColor="text1"/>
                <w:sz w:val="18"/>
                <w:szCs w:val="18"/>
                <w:lang w:val="fr-FR" w:eastAsia="en-AU"/>
              </w:rPr>
            </w:pPr>
            <w:r w:rsidRPr="007A6342">
              <w:rPr>
                <w:b/>
                <w:sz w:val="18"/>
                <w:lang w:val="fr-FR" w:bidi="fr-FR"/>
              </w:rPr>
              <w:t>Options d’amélioration</w:t>
            </w:r>
          </w:p>
        </w:tc>
      </w:tr>
      <w:tr w:rsidR="00115053" w:rsidRPr="00E06F39" w14:paraId="2EFFE87E" w14:textId="77777777" w:rsidTr="007A6342">
        <w:trPr>
          <w:trHeight w:val="473"/>
          <w:tblHeader/>
        </w:trPr>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4BA993AF" w14:textId="0860E6C4" w:rsidR="00115053" w:rsidRPr="000C409A" w:rsidRDefault="00115053" w:rsidP="007A6342">
            <w:pPr>
              <w:jc w:val="center"/>
              <w:rPr>
                <w:rFonts w:ascii="Source Sans Pro" w:hAnsi="Source Sans Pro" w:cstheme="minorHAnsi"/>
                <w:b/>
                <w:bCs/>
                <w:color w:val="000000" w:themeColor="text1"/>
                <w:sz w:val="18"/>
                <w:szCs w:val="18"/>
                <w:lang w:val="fr-FR" w:eastAsia="en-AU"/>
              </w:rPr>
            </w:pPr>
            <w:r w:rsidRPr="007A6342">
              <w:rPr>
                <w:b/>
                <w:sz w:val="18"/>
                <w:lang w:val="fr-FR" w:bidi="fr-FR"/>
              </w:rPr>
              <w:t>Mesures de contrôle à modifier ou mettre en place face à cette circonstance dangereuse</w:t>
            </w:r>
          </w:p>
        </w:tc>
        <w:tc>
          <w:tcPr>
            <w:tcW w:w="2434"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7CF58F19" w14:textId="77777777" w:rsidR="007A6342" w:rsidRPr="000C409A" w:rsidRDefault="00115053" w:rsidP="007A6342">
            <w:pPr>
              <w:jc w:val="center"/>
              <w:rPr>
                <w:rFonts w:ascii="Source Sans Pro" w:hAnsi="Source Sans Pro" w:cstheme="minorHAnsi"/>
                <w:color w:val="000000" w:themeColor="text1"/>
                <w:sz w:val="18"/>
                <w:szCs w:val="18"/>
                <w:lang w:val="fr-FR" w:eastAsia="en-AU"/>
              </w:rPr>
            </w:pPr>
            <w:r w:rsidRPr="007A6342">
              <w:rPr>
                <w:b/>
                <w:sz w:val="18"/>
                <w:lang w:val="fr-FR" w:bidi="fr-FR"/>
              </w:rPr>
              <w:t xml:space="preserve">Quel est le degré d’efficacité probable de cette mesure de contrôle ? </w:t>
            </w:r>
          </w:p>
          <w:p w14:paraId="4393802F" w14:textId="4CD405F6" w:rsidR="00115053" w:rsidRPr="007A6342" w:rsidRDefault="00115053" w:rsidP="007A6342">
            <w:pPr>
              <w:jc w:val="center"/>
              <w:rPr>
                <w:rFonts w:ascii="Source Sans Pro" w:hAnsi="Source Sans Pro" w:cstheme="minorHAnsi"/>
                <w:color w:val="000000" w:themeColor="text1"/>
                <w:sz w:val="16"/>
                <w:szCs w:val="16"/>
                <w:lang w:val="en-US" w:eastAsia="en-AU"/>
              </w:rPr>
            </w:pPr>
            <w:r w:rsidRPr="007A6342">
              <w:rPr>
                <w:sz w:val="16"/>
                <w:lang w:val="fr-FR" w:bidi="fr-FR"/>
              </w:rPr>
              <w:t>(élevée, modérée, faible)</w:t>
            </w:r>
          </w:p>
        </w:tc>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09734C25" w14:textId="0883DF1C" w:rsidR="007A6342" w:rsidRPr="000C409A" w:rsidRDefault="00115053" w:rsidP="007A6342">
            <w:pPr>
              <w:jc w:val="center"/>
              <w:rPr>
                <w:rFonts w:ascii="Source Sans Pro" w:hAnsi="Source Sans Pro" w:cstheme="minorHAnsi"/>
                <w:b/>
                <w:bCs/>
                <w:color w:val="000000" w:themeColor="text1"/>
                <w:sz w:val="18"/>
                <w:szCs w:val="18"/>
                <w:lang w:val="fr-FR" w:eastAsia="en-AU"/>
              </w:rPr>
            </w:pPr>
            <w:r w:rsidRPr="007A6342">
              <w:rPr>
                <w:b/>
                <w:sz w:val="18"/>
                <w:lang w:val="fr-FR" w:bidi="fr-FR"/>
              </w:rPr>
              <w:t>Quelles sont les ressources nécessaires à sa mise en œuvre ?</w:t>
            </w:r>
          </w:p>
          <w:p w14:paraId="0CA95C3A" w14:textId="489CA95F" w:rsidR="00115053" w:rsidRPr="000C409A" w:rsidRDefault="007A6342" w:rsidP="007A6342">
            <w:pPr>
              <w:jc w:val="center"/>
              <w:rPr>
                <w:rFonts w:ascii="Source Sans Pro" w:hAnsi="Source Sans Pro" w:cstheme="minorHAnsi"/>
                <w:color w:val="000000" w:themeColor="text1"/>
                <w:sz w:val="16"/>
                <w:szCs w:val="16"/>
                <w:lang w:val="fr-FR" w:eastAsia="en-AU"/>
              </w:rPr>
            </w:pPr>
            <w:r w:rsidRPr="007A6342">
              <w:rPr>
                <w:sz w:val="16"/>
                <w:lang w:val="fr-FR" w:bidi="fr-FR"/>
              </w:rPr>
              <w:t xml:space="preserve">(niveau élevé, modéré ou faible de ressources humaines, de ressources financières ou de soutien politique) </w:t>
            </w:r>
          </w:p>
        </w:tc>
        <w:tc>
          <w:tcPr>
            <w:tcW w:w="2434"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14:paraId="4A898DA1" w14:textId="77777777" w:rsidR="00115053" w:rsidRPr="000C409A" w:rsidRDefault="007A6342" w:rsidP="007A6342">
            <w:pPr>
              <w:jc w:val="center"/>
              <w:rPr>
                <w:rFonts w:ascii="Source Sans Pro" w:hAnsi="Source Sans Pro" w:cstheme="minorHAnsi"/>
                <w:b/>
                <w:bCs/>
                <w:color w:val="000000" w:themeColor="text1"/>
                <w:sz w:val="18"/>
                <w:szCs w:val="18"/>
                <w:lang w:val="fr-FR" w:eastAsia="en-AU"/>
              </w:rPr>
            </w:pPr>
            <w:r w:rsidRPr="007A6342">
              <w:rPr>
                <w:b/>
                <w:sz w:val="18"/>
                <w:lang w:val="fr-FR" w:bidi="fr-FR"/>
              </w:rPr>
              <w:t xml:space="preserve">Quelle sera l’efficacité de cette mesure dans les scénarios les plus probables d’évolution climatique ? </w:t>
            </w:r>
          </w:p>
          <w:p w14:paraId="5843C5AE" w14:textId="28678EBB" w:rsidR="007A6342" w:rsidRPr="007A6342" w:rsidRDefault="007A6342" w:rsidP="007A6342">
            <w:pPr>
              <w:jc w:val="center"/>
              <w:rPr>
                <w:rFonts w:ascii="Source Sans Pro" w:hAnsi="Source Sans Pro" w:cstheme="minorHAnsi"/>
                <w:color w:val="000000" w:themeColor="text1"/>
                <w:sz w:val="16"/>
                <w:szCs w:val="16"/>
                <w:lang w:val="en-US" w:eastAsia="en-AU"/>
              </w:rPr>
            </w:pPr>
            <w:r w:rsidRPr="007A6342">
              <w:rPr>
                <w:sz w:val="16"/>
                <w:lang w:val="fr-FR" w:bidi="fr-FR"/>
              </w:rPr>
              <w:t>(efficace, inefficace, préjudiciable)</w:t>
            </w:r>
          </w:p>
        </w:tc>
        <w:tc>
          <w:tcPr>
            <w:tcW w:w="2433" w:type="dxa"/>
            <w:tcBorders>
              <w:top w:val="single" w:sz="4" w:space="0" w:color="auto"/>
              <w:left w:val="nil"/>
              <w:bottom w:val="single" w:sz="4" w:space="0" w:color="auto"/>
              <w:right w:val="single" w:sz="4" w:space="0" w:color="auto"/>
            </w:tcBorders>
            <w:vAlign w:val="center"/>
          </w:tcPr>
          <w:p w14:paraId="3B038F49" w14:textId="77777777" w:rsidR="00115053" w:rsidRPr="007A6342" w:rsidRDefault="00115053" w:rsidP="007A6342">
            <w:pPr>
              <w:jc w:val="center"/>
              <w:rPr>
                <w:rFonts w:ascii="Source Sans Pro" w:hAnsi="Source Sans Pro" w:cstheme="minorHAnsi"/>
                <w:b/>
                <w:bCs/>
                <w:color w:val="000000" w:themeColor="text1"/>
                <w:sz w:val="18"/>
                <w:szCs w:val="18"/>
                <w:lang w:val="en-US" w:eastAsia="en-AU"/>
              </w:rPr>
            </w:pPr>
            <w:r w:rsidRPr="007A6342">
              <w:rPr>
                <w:b/>
                <w:sz w:val="18"/>
                <w:lang w:val="fr-FR" w:bidi="fr-FR"/>
              </w:rPr>
              <w:t>Commentaires/</w:t>
            </w:r>
          </w:p>
          <w:p w14:paraId="129CACA7" w14:textId="77777777" w:rsidR="00115053" w:rsidRPr="007A6342" w:rsidRDefault="00115053" w:rsidP="007A6342">
            <w:pPr>
              <w:jc w:val="center"/>
              <w:rPr>
                <w:rFonts w:ascii="Source Sans Pro" w:hAnsi="Source Sans Pro" w:cstheme="minorHAnsi"/>
                <w:color w:val="000000" w:themeColor="text1"/>
                <w:sz w:val="18"/>
                <w:szCs w:val="18"/>
                <w:lang w:val="en-US" w:eastAsia="en-AU"/>
              </w:rPr>
            </w:pPr>
            <w:r w:rsidRPr="007A6342">
              <w:rPr>
                <w:b/>
                <w:sz w:val="18"/>
                <w:lang w:val="fr-FR" w:bidi="fr-FR"/>
              </w:rPr>
              <w:t>points de débat</w:t>
            </w:r>
          </w:p>
        </w:tc>
        <w:tc>
          <w:tcPr>
            <w:tcW w:w="24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8F46218" w14:textId="77777777" w:rsidR="00115053" w:rsidRPr="000C409A" w:rsidRDefault="00115053" w:rsidP="007A6342">
            <w:pPr>
              <w:jc w:val="center"/>
              <w:rPr>
                <w:rFonts w:ascii="Source Sans Pro" w:hAnsi="Source Sans Pro" w:cstheme="minorHAnsi"/>
                <w:b/>
                <w:bCs/>
                <w:color w:val="000000" w:themeColor="text1"/>
                <w:sz w:val="18"/>
                <w:szCs w:val="18"/>
                <w:lang w:val="fr-FR" w:eastAsia="en-AU"/>
              </w:rPr>
            </w:pPr>
            <w:r w:rsidRPr="007A6342">
              <w:rPr>
                <w:b/>
                <w:sz w:val="18"/>
                <w:lang w:val="fr-FR" w:bidi="fr-FR"/>
              </w:rPr>
              <w:t>Degré de priorité dans le plan d’amélioration</w:t>
            </w:r>
          </w:p>
          <w:p w14:paraId="1F9840F0" w14:textId="3B5476D0" w:rsidR="007A6342" w:rsidRPr="000C409A" w:rsidRDefault="007A6342" w:rsidP="007A6342">
            <w:pPr>
              <w:jc w:val="center"/>
              <w:rPr>
                <w:rFonts w:ascii="Source Sans Pro" w:hAnsi="Source Sans Pro" w:cstheme="minorHAnsi"/>
                <w:color w:val="000000" w:themeColor="text1"/>
                <w:sz w:val="16"/>
                <w:szCs w:val="16"/>
                <w:lang w:val="fr-FR" w:eastAsia="en-AU"/>
              </w:rPr>
            </w:pPr>
            <w:r w:rsidRPr="007A6342">
              <w:rPr>
                <w:sz w:val="16"/>
                <w:lang w:val="fr-FR" w:bidi="fr-FR"/>
              </w:rPr>
              <w:t>(immédiate, à court terme, à moyen terme, à long terme)</w:t>
            </w:r>
          </w:p>
        </w:tc>
      </w:tr>
      <w:tr w:rsidR="00115053" w:rsidRPr="00E06F39" w14:paraId="3C924C95" w14:textId="77777777" w:rsidTr="00126856">
        <w:trPr>
          <w:trHeight w:val="911"/>
        </w:trPr>
        <w:tc>
          <w:tcPr>
            <w:tcW w:w="243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A86F12F" w14:textId="056DD856" w:rsidR="00115053" w:rsidRPr="000C409A" w:rsidRDefault="00115053" w:rsidP="007A6342">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15DF4F86" w14:textId="40FEAE34" w:rsidR="00115053" w:rsidRPr="000C409A" w:rsidRDefault="00115053" w:rsidP="007A6342">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32FA8B0B" w14:textId="751EFDE2" w:rsidR="00115053" w:rsidRPr="000C409A" w:rsidRDefault="00115053" w:rsidP="007A6342">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0B4E3C9" w14:textId="64002882" w:rsidR="00115053" w:rsidRPr="000C409A" w:rsidRDefault="00115053" w:rsidP="007A6342">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nil"/>
              <w:bottom w:val="single" w:sz="4" w:space="0" w:color="auto"/>
              <w:right w:val="single" w:sz="4" w:space="0" w:color="auto"/>
            </w:tcBorders>
            <w:vAlign w:val="center"/>
          </w:tcPr>
          <w:p w14:paraId="4693781A" w14:textId="13ACB749" w:rsidR="00115053" w:rsidRPr="000C409A" w:rsidRDefault="00115053" w:rsidP="007A6342">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2734E5F" w14:textId="21249674" w:rsidR="00115053" w:rsidRPr="000C409A" w:rsidRDefault="00115053" w:rsidP="007A6342">
            <w:pPr>
              <w:jc w:val="center"/>
              <w:rPr>
                <w:rFonts w:ascii="Source Sans Pro" w:hAnsi="Source Sans Pro" w:cstheme="minorHAnsi"/>
                <w:color w:val="000000" w:themeColor="text1"/>
                <w:sz w:val="18"/>
                <w:szCs w:val="18"/>
                <w:lang w:val="fr-FR" w:eastAsia="en-AU"/>
              </w:rPr>
            </w:pPr>
          </w:p>
        </w:tc>
      </w:tr>
      <w:tr w:rsidR="00115053" w:rsidRPr="00E06F39" w14:paraId="3D339BA8" w14:textId="77777777" w:rsidTr="00126856">
        <w:trPr>
          <w:trHeight w:val="924"/>
        </w:trPr>
        <w:tc>
          <w:tcPr>
            <w:tcW w:w="243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A7FB5CC" w14:textId="146E9129" w:rsidR="00115053" w:rsidRPr="000C409A" w:rsidRDefault="00115053" w:rsidP="007A6342">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306E078F" w14:textId="3554E1FE" w:rsidR="00115053" w:rsidRPr="000C409A" w:rsidRDefault="00115053" w:rsidP="007A6342">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0824D87D" w14:textId="5F1B4C8F" w:rsidR="00115053" w:rsidRPr="000C409A" w:rsidRDefault="00115053" w:rsidP="007A6342">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891D73B" w14:textId="7D2DBF92" w:rsidR="00115053" w:rsidRPr="000C409A" w:rsidRDefault="00115053" w:rsidP="007A6342">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nil"/>
              <w:bottom w:val="single" w:sz="4" w:space="0" w:color="auto"/>
              <w:right w:val="single" w:sz="4" w:space="0" w:color="auto"/>
            </w:tcBorders>
            <w:vAlign w:val="center"/>
          </w:tcPr>
          <w:p w14:paraId="5DFA9F2A" w14:textId="6616364B" w:rsidR="00115053" w:rsidRPr="000C409A" w:rsidRDefault="00115053" w:rsidP="007A6342">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2B8F8F4" w14:textId="7684F775" w:rsidR="00115053" w:rsidRPr="000C409A" w:rsidRDefault="00115053" w:rsidP="007A6342">
            <w:pPr>
              <w:jc w:val="center"/>
              <w:rPr>
                <w:rFonts w:ascii="Source Sans Pro" w:hAnsi="Source Sans Pro" w:cstheme="minorHAnsi"/>
                <w:color w:val="000000" w:themeColor="text1"/>
                <w:sz w:val="18"/>
                <w:szCs w:val="18"/>
                <w:lang w:val="fr-FR" w:eastAsia="en-AU"/>
              </w:rPr>
            </w:pPr>
          </w:p>
        </w:tc>
      </w:tr>
      <w:tr w:rsidR="00115053" w:rsidRPr="00E06F39" w14:paraId="41D73B8D" w14:textId="77777777" w:rsidTr="00126856">
        <w:trPr>
          <w:trHeight w:val="897"/>
        </w:trPr>
        <w:tc>
          <w:tcPr>
            <w:tcW w:w="243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FE74EF9" w14:textId="21BA084A" w:rsidR="00115053" w:rsidRPr="000C409A" w:rsidRDefault="00115053" w:rsidP="007A6342">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67CDA994" w14:textId="20316345" w:rsidR="00115053" w:rsidRPr="000C409A" w:rsidRDefault="00115053" w:rsidP="007A6342">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57EF8E2C" w14:textId="67F0E941" w:rsidR="00115053" w:rsidRPr="000C409A" w:rsidRDefault="00115053" w:rsidP="007A6342">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C2E0E0C" w14:textId="01745BC3" w:rsidR="00115053" w:rsidRPr="000C409A" w:rsidRDefault="00115053" w:rsidP="007A6342">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nil"/>
              <w:bottom w:val="single" w:sz="4" w:space="0" w:color="auto"/>
              <w:right w:val="single" w:sz="4" w:space="0" w:color="auto"/>
            </w:tcBorders>
            <w:vAlign w:val="center"/>
          </w:tcPr>
          <w:p w14:paraId="2DDD9097" w14:textId="1B21F9AE" w:rsidR="00115053" w:rsidRPr="000C409A" w:rsidRDefault="00115053" w:rsidP="007A6342">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800CD78" w14:textId="70C39B19" w:rsidR="00115053" w:rsidRPr="000C409A" w:rsidRDefault="00115053" w:rsidP="007A6342">
            <w:pPr>
              <w:jc w:val="center"/>
              <w:rPr>
                <w:rFonts w:ascii="Source Sans Pro" w:hAnsi="Source Sans Pro" w:cstheme="minorHAnsi"/>
                <w:color w:val="000000" w:themeColor="text1"/>
                <w:sz w:val="18"/>
                <w:szCs w:val="18"/>
                <w:lang w:val="fr-FR" w:eastAsia="en-AU"/>
              </w:rPr>
            </w:pPr>
          </w:p>
        </w:tc>
      </w:tr>
      <w:tr w:rsidR="00115053" w:rsidRPr="00E06F39" w14:paraId="53807C42" w14:textId="77777777" w:rsidTr="00126856">
        <w:trPr>
          <w:trHeight w:val="980"/>
        </w:trPr>
        <w:tc>
          <w:tcPr>
            <w:tcW w:w="243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9146A95" w14:textId="720CFCEC" w:rsidR="00115053" w:rsidRPr="000C409A" w:rsidRDefault="00115053" w:rsidP="007A6342">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1F49D895" w14:textId="69656628" w:rsidR="00115053" w:rsidRPr="000C409A" w:rsidRDefault="00115053" w:rsidP="007A6342">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6F0688BE" w14:textId="533D1542" w:rsidR="00115053" w:rsidRPr="000C409A" w:rsidRDefault="00115053" w:rsidP="007A6342">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8B8DF33" w14:textId="42690DA4" w:rsidR="00115053" w:rsidRPr="000C409A" w:rsidRDefault="00115053" w:rsidP="007A6342">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nil"/>
              <w:bottom w:val="single" w:sz="4" w:space="0" w:color="auto"/>
              <w:right w:val="single" w:sz="4" w:space="0" w:color="auto"/>
            </w:tcBorders>
            <w:vAlign w:val="center"/>
          </w:tcPr>
          <w:p w14:paraId="1757A33D" w14:textId="46799C2C" w:rsidR="00115053" w:rsidRPr="000C409A" w:rsidRDefault="00115053" w:rsidP="007A6342">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81E0A5E" w14:textId="78DCB787" w:rsidR="00115053" w:rsidRPr="000C409A" w:rsidRDefault="00115053" w:rsidP="007A6342">
            <w:pPr>
              <w:jc w:val="center"/>
              <w:rPr>
                <w:rFonts w:ascii="Source Sans Pro" w:hAnsi="Source Sans Pro" w:cstheme="minorHAnsi"/>
                <w:color w:val="000000" w:themeColor="text1"/>
                <w:sz w:val="18"/>
                <w:szCs w:val="18"/>
                <w:lang w:val="fr-FR" w:eastAsia="en-AU"/>
              </w:rPr>
            </w:pPr>
          </w:p>
        </w:tc>
      </w:tr>
      <w:tr w:rsidR="006677F7" w:rsidRPr="00E06F39" w14:paraId="4EBD6977" w14:textId="77777777" w:rsidTr="00126856">
        <w:trPr>
          <w:trHeight w:val="980"/>
        </w:trPr>
        <w:tc>
          <w:tcPr>
            <w:tcW w:w="243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CA98657" w14:textId="77777777" w:rsidR="006677F7" w:rsidRPr="000C409A" w:rsidRDefault="006677F7" w:rsidP="007A6342">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7E9391BE" w14:textId="77777777" w:rsidR="006677F7" w:rsidRPr="000C409A" w:rsidRDefault="006677F7" w:rsidP="007A6342">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7E4B1391" w14:textId="77777777" w:rsidR="006677F7" w:rsidRPr="000C409A" w:rsidRDefault="006677F7" w:rsidP="007A6342">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13A9119" w14:textId="77777777" w:rsidR="006677F7" w:rsidRPr="000C409A" w:rsidRDefault="006677F7" w:rsidP="007A6342">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nil"/>
              <w:bottom w:val="single" w:sz="4" w:space="0" w:color="auto"/>
              <w:right w:val="single" w:sz="4" w:space="0" w:color="auto"/>
            </w:tcBorders>
            <w:vAlign w:val="center"/>
          </w:tcPr>
          <w:p w14:paraId="5EDD2374" w14:textId="77777777" w:rsidR="006677F7" w:rsidRPr="000C409A" w:rsidRDefault="006677F7" w:rsidP="007A6342">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4A5FBE5" w14:textId="77777777" w:rsidR="006677F7" w:rsidRPr="000C409A" w:rsidRDefault="006677F7" w:rsidP="007A6342">
            <w:pPr>
              <w:jc w:val="center"/>
              <w:rPr>
                <w:rFonts w:ascii="Source Sans Pro" w:hAnsi="Source Sans Pro" w:cstheme="minorHAnsi"/>
                <w:color w:val="000000" w:themeColor="text1"/>
                <w:sz w:val="18"/>
                <w:szCs w:val="18"/>
                <w:lang w:val="fr-FR" w:eastAsia="en-AU"/>
              </w:rPr>
            </w:pPr>
          </w:p>
        </w:tc>
      </w:tr>
    </w:tbl>
    <w:p w14:paraId="53F0A573" w14:textId="5DAAB841" w:rsidR="00115053" w:rsidRPr="00126856" w:rsidRDefault="00126856" w:rsidP="00DF1836">
      <w:pPr>
        <w:jc w:val="both"/>
        <w:rPr>
          <w:rFonts w:ascii="Source Sans Pro" w:hAnsi="Source Sans Pro"/>
          <w:color w:val="FFFFFF" w:themeColor="background1"/>
          <w:sz w:val="20"/>
          <w:szCs w:val="20"/>
          <w:lang w:val="en-US"/>
        </w:rPr>
      </w:pPr>
      <w:r w:rsidRPr="00126856">
        <w:rPr>
          <w:color w:val="FFFFFF" w:themeColor="background1"/>
          <w:sz w:val="20"/>
          <w:lang w:val="fr-FR" w:bidi="fr-FR"/>
        </w:rPr>
        <w:t>X</w:t>
      </w:r>
    </w:p>
    <w:tbl>
      <w:tblPr>
        <w:tblW w:w="14601" w:type="dxa"/>
        <w:tblInd w:w="-5" w:type="dxa"/>
        <w:tblLook w:val="04A0" w:firstRow="1" w:lastRow="0" w:firstColumn="1" w:lastColumn="0" w:noHBand="0" w:noVBand="1"/>
      </w:tblPr>
      <w:tblGrid>
        <w:gridCol w:w="2433"/>
        <w:gridCol w:w="2434"/>
        <w:gridCol w:w="2433"/>
        <w:gridCol w:w="2434"/>
        <w:gridCol w:w="2433"/>
        <w:gridCol w:w="2434"/>
      </w:tblGrid>
      <w:tr w:rsidR="00126856" w:rsidRPr="00322392" w14:paraId="5B5DF8CD" w14:textId="77777777" w:rsidTr="001E25A0">
        <w:trPr>
          <w:trHeight w:val="492"/>
          <w:tblHeader/>
        </w:trPr>
        <w:tc>
          <w:tcPr>
            <w:tcW w:w="14601" w:type="dxa"/>
            <w:gridSpan w:val="6"/>
            <w:tcBorders>
              <w:top w:val="single" w:sz="4" w:space="0" w:color="auto"/>
              <w:left w:val="single" w:sz="4" w:space="0" w:color="auto"/>
              <w:right w:val="single" w:sz="4" w:space="0" w:color="auto"/>
            </w:tcBorders>
            <w:shd w:val="clear" w:color="auto" w:fill="auto"/>
            <w:tcMar>
              <w:left w:w="17" w:type="dxa"/>
              <w:right w:w="17" w:type="dxa"/>
            </w:tcMar>
            <w:vAlign w:val="center"/>
          </w:tcPr>
          <w:p w14:paraId="796B6DF3" w14:textId="77777777" w:rsidR="00126856" w:rsidRPr="000C409A" w:rsidRDefault="00126856" w:rsidP="001E25A0">
            <w:pPr>
              <w:spacing w:before="60" w:after="60"/>
              <w:rPr>
                <w:rFonts w:ascii="Source Sans Pro" w:hAnsi="Source Sans Pro" w:cstheme="minorHAnsi"/>
                <w:color w:val="000000" w:themeColor="text1"/>
                <w:sz w:val="18"/>
                <w:szCs w:val="18"/>
                <w:lang w:val="fr-FR"/>
              </w:rPr>
            </w:pPr>
            <w:r w:rsidRPr="007A6342">
              <w:rPr>
                <w:b/>
                <w:sz w:val="18"/>
                <w:lang w:val="fr-FR" w:bidi="fr-FR"/>
              </w:rPr>
              <w:lastRenderedPageBreak/>
              <w:t xml:space="preserve">Étape de la chaîne d’assainissement : </w:t>
            </w:r>
          </w:p>
          <w:p w14:paraId="29660967" w14:textId="2F22DD73" w:rsidR="00126856" w:rsidRPr="000C409A" w:rsidRDefault="00126856" w:rsidP="001E25A0">
            <w:pPr>
              <w:spacing w:before="60" w:after="60"/>
              <w:rPr>
                <w:rFonts w:ascii="Source Sans Pro" w:hAnsi="Source Sans Pro" w:cstheme="minorHAnsi"/>
                <w:color w:val="000000" w:themeColor="text1"/>
                <w:sz w:val="18"/>
                <w:szCs w:val="18"/>
                <w:lang w:val="fr-FR"/>
              </w:rPr>
            </w:pPr>
            <w:r w:rsidRPr="007A6342">
              <w:rPr>
                <w:b/>
                <w:sz w:val="18"/>
                <w:lang w:val="fr-FR" w:bidi="fr-FR"/>
              </w:rPr>
              <w:t>Description de l</w:t>
            </w:r>
            <w:r w:rsidR="00322392">
              <w:rPr>
                <w:b/>
                <w:sz w:val="18"/>
                <w:lang w:val="fr-FR" w:bidi="fr-FR"/>
              </w:rPr>
              <w:t>’é</w:t>
            </w:r>
            <w:r w:rsidR="00322392" w:rsidRPr="00FF3FD3">
              <w:rPr>
                <w:b/>
                <w:sz w:val="18"/>
                <w:szCs w:val="18"/>
                <w:lang w:val="fr-FR" w:bidi="fr-FR"/>
              </w:rPr>
              <w:t>vènement dangereux</w:t>
            </w:r>
            <w:r w:rsidR="00322392">
              <w:rPr>
                <w:b/>
                <w:sz w:val="18"/>
                <w:szCs w:val="18"/>
                <w:lang w:val="fr-FR" w:bidi="fr-FR"/>
              </w:rPr>
              <w:t xml:space="preserve"> </w:t>
            </w:r>
            <w:r w:rsidRPr="007A6342">
              <w:rPr>
                <w:b/>
                <w:sz w:val="18"/>
                <w:lang w:val="fr-FR" w:bidi="fr-FR"/>
              </w:rPr>
              <w:t xml:space="preserve">: </w:t>
            </w:r>
          </w:p>
          <w:p w14:paraId="4A836D4A" w14:textId="77777777" w:rsidR="00126856" w:rsidRPr="00322392" w:rsidRDefault="00126856" w:rsidP="001E25A0">
            <w:pPr>
              <w:spacing w:before="60" w:after="60"/>
              <w:rPr>
                <w:rFonts w:ascii="Source Sans Pro" w:hAnsi="Source Sans Pro" w:cstheme="minorHAnsi"/>
                <w:color w:val="000000" w:themeColor="text1"/>
                <w:sz w:val="18"/>
                <w:szCs w:val="18"/>
                <w:lang w:val="fr-FR"/>
              </w:rPr>
            </w:pPr>
            <w:r w:rsidRPr="007A6342">
              <w:rPr>
                <w:b/>
                <w:sz w:val="18"/>
                <w:lang w:val="fr-FR" w:bidi="fr-FR"/>
              </w:rPr>
              <w:t xml:space="preserve">Groupe exposé : </w:t>
            </w:r>
          </w:p>
          <w:p w14:paraId="2F04848E" w14:textId="77777777" w:rsidR="00126856" w:rsidRPr="00322392" w:rsidRDefault="00126856" w:rsidP="001E25A0">
            <w:pPr>
              <w:jc w:val="center"/>
              <w:rPr>
                <w:rFonts w:ascii="Source Sans Pro" w:hAnsi="Source Sans Pro" w:cstheme="minorHAnsi"/>
                <w:b/>
                <w:bCs/>
                <w:color w:val="000000" w:themeColor="text1"/>
                <w:sz w:val="18"/>
                <w:szCs w:val="18"/>
                <w:lang w:val="fr-FR" w:eastAsia="en-AU"/>
              </w:rPr>
            </w:pPr>
            <w:r w:rsidRPr="007A6342">
              <w:rPr>
                <w:b/>
                <w:sz w:val="18"/>
                <w:lang w:val="fr-FR" w:bidi="fr-FR"/>
              </w:rPr>
              <w:t>Options d’amélioration</w:t>
            </w:r>
          </w:p>
        </w:tc>
      </w:tr>
      <w:tr w:rsidR="00126856" w:rsidRPr="00E06F39" w14:paraId="75A3CC05" w14:textId="77777777" w:rsidTr="001E25A0">
        <w:trPr>
          <w:trHeight w:val="473"/>
          <w:tblHeader/>
        </w:trPr>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3F1EB9AC" w14:textId="68F01BA1" w:rsidR="00126856" w:rsidRPr="000C409A" w:rsidRDefault="00126856" w:rsidP="001E25A0">
            <w:pPr>
              <w:jc w:val="center"/>
              <w:rPr>
                <w:rFonts w:ascii="Source Sans Pro" w:hAnsi="Source Sans Pro" w:cstheme="minorHAnsi"/>
                <w:b/>
                <w:bCs/>
                <w:color w:val="000000" w:themeColor="text1"/>
                <w:sz w:val="18"/>
                <w:szCs w:val="18"/>
                <w:lang w:val="fr-FR" w:eastAsia="en-AU"/>
              </w:rPr>
            </w:pPr>
            <w:r w:rsidRPr="007A6342">
              <w:rPr>
                <w:b/>
                <w:sz w:val="18"/>
                <w:lang w:val="fr-FR" w:bidi="fr-FR"/>
              </w:rPr>
              <w:t xml:space="preserve">Mesures de contrôle à modifier ou mettre en place face à </w:t>
            </w:r>
            <w:r w:rsidR="00322392">
              <w:rPr>
                <w:b/>
                <w:sz w:val="18"/>
                <w:lang w:val="fr-FR" w:bidi="fr-FR"/>
              </w:rPr>
              <w:t>cet é</w:t>
            </w:r>
            <w:r w:rsidR="00322392" w:rsidRPr="00FF3FD3">
              <w:rPr>
                <w:b/>
                <w:sz w:val="18"/>
                <w:szCs w:val="18"/>
                <w:lang w:val="fr-FR" w:bidi="fr-FR"/>
              </w:rPr>
              <w:t>vènement dangereux</w:t>
            </w:r>
          </w:p>
        </w:tc>
        <w:tc>
          <w:tcPr>
            <w:tcW w:w="2434"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18C5D63A"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r w:rsidRPr="007A6342">
              <w:rPr>
                <w:b/>
                <w:sz w:val="18"/>
                <w:lang w:val="fr-FR" w:bidi="fr-FR"/>
              </w:rPr>
              <w:t xml:space="preserve">Quel est le degré d’efficacité probable de cette mesure de contrôle ? </w:t>
            </w:r>
          </w:p>
          <w:p w14:paraId="78B82145" w14:textId="77777777" w:rsidR="00126856" w:rsidRPr="007A6342" w:rsidRDefault="00126856" w:rsidP="001E25A0">
            <w:pPr>
              <w:jc w:val="center"/>
              <w:rPr>
                <w:rFonts w:ascii="Source Sans Pro" w:hAnsi="Source Sans Pro" w:cstheme="minorHAnsi"/>
                <w:color w:val="000000" w:themeColor="text1"/>
                <w:sz w:val="16"/>
                <w:szCs w:val="16"/>
                <w:lang w:val="en-US" w:eastAsia="en-AU"/>
              </w:rPr>
            </w:pPr>
            <w:r w:rsidRPr="007A6342">
              <w:rPr>
                <w:sz w:val="16"/>
                <w:lang w:val="fr-FR" w:bidi="fr-FR"/>
              </w:rPr>
              <w:t>(élevée, modérée, faible)</w:t>
            </w:r>
          </w:p>
        </w:tc>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4AE148BB" w14:textId="77777777" w:rsidR="00126856" w:rsidRPr="000C409A" w:rsidRDefault="00126856" w:rsidP="001E25A0">
            <w:pPr>
              <w:jc w:val="center"/>
              <w:rPr>
                <w:rFonts w:ascii="Source Sans Pro" w:hAnsi="Source Sans Pro" w:cstheme="minorHAnsi"/>
                <w:b/>
                <w:bCs/>
                <w:color w:val="000000" w:themeColor="text1"/>
                <w:sz w:val="18"/>
                <w:szCs w:val="18"/>
                <w:lang w:val="fr-FR" w:eastAsia="en-AU"/>
              </w:rPr>
            </w:pPr>
            <w:r w:rsidRPr="007A6342">
              <w:rPr>
                <w:b/>
                <w:sz w:val="18"/>
                <w:lang w:val="fr-FR" w:bidi="fr-FR"/>
              </w:rPr>
              <w:t>Quelles sont les ressources nécessaires à sa mise en œuvre ?</w:t>
            </w:r>
          </w:p>
          <w:p w14:paraId="3FB000BB" w14:textId="77777777" w:rsidR="00126856" w:rsidRPr="000C409A" w:rsidRDefault="00126856" w:rsidP="001E25A0">
            <w:pPr>
              <w:jc w:val="center"/>
              <w:rPr>
                <w:rFonts w:ascii="Source Sans Pro" w:hAnsi="Source Sans Pro" w:cstheme="minorHAnsi"/>
                <w:color w:val="000000" w:themeColor="text1"/>
                <w:sz w:val="16"/>
                <w:szCs w:val="16"/>
                <w:lang w:val="fr-FR" w:eastAsia="en-AU"/>
              </w:rPr>
            </w:pPr>
            <w:r w:rsidRPr="007A6342">
              <w:rPr>
                <w:sz w:val="16"/>
                <w:lang w:val="fr-FR" w:bidi="fr-FR"/>
              </w:rPr>
              <w:t xml:space="preserve">(niveau élevé, modéré ou faible de ressources humaines, de ressources financières ou de soutien politique) </w:t>
            </w:r>
          </w:p>
        </w:tc>
        <w:tc>
          <w:tcPr>
            <w:tcW w:w="2434"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14:paraId="5E18D4C2" w14:textId="77777777" w:rsidR="00126856" w:rsidRPr="000C409A" w:rsidRDefault="00126856" w:rsidP="001E25A0">
            <w:pPr>
              <w:jc w:val="center"/>
              <w:rPr>
                <w:rFonts w:ascii="Source Sans Pro" w:hAnsi="Source Sans Pro" w:cstheme="minorHAnsi"/>
                <w:b/>
                <w:bCs/>
                <w:color w:val="000000" w:themeColor="text1"/>
                <w:sz w:val="18"/>
                <w:szCs w:val="18"/>
                <w:lang w:val="fr-FR" w:eastAsia="en-AU"/>
              </w:rPr>
            </w:pPr>
            <w:r w:rsidRPr="007A6342">
              <w:rPr>
                <w:b/>
                <w:sz w:val="18"/>
                <w:lang w:val="fr-FR" w:bidi="fr-FR"/>
              </w:rPr>
              <w:t xml:space="preserve">Quelle sera l’efficacité de cette mesure dans les scénarios les plus probables d’évolution climatique ? </w:t>
            </w:r>
          </w:p>
          <w:p w14:paraId="79A6F39C" w14:textId="77777777" w:rsidR="00126856" w:rsidRPr="007A6342" w:rsidRDefault="00126856" w:rsidP="001E25A0">
            <w:pPr>
              <w:jc w:val="center"/>
              <w:rPr>
                <w:rFonts w:ascii="Source Sans Pro" w:hAnsi="Source Sans Pro" w:cstheme="minorHAnsi"/>
                <w:color w:val="000000" w:themeColor="text1"/>
                <w:sz w:val="16"/>
                <w:szCs w:val="16"/>
                <w:lang w:val="en-US" w:eastAsia="en-AU"/>
              </w:rPr>
            </w:pPr>
            <w:r w:rsidRPr="007A6342">
              <w:rPr>
                <w:sz w:val="16"/>
                <w:lang w:val="fr-FR" w:bidi="fr-FR"/>
              </w:rPr>
              <w:t>(efficace, inefficace, préjudiciable)</w:t>
            </w:r>
          </w:p>
        </w:tc>
        <w:tc>
          <w:tcPr>
            <w:tcW w:w="2433" w:type="dxa"/>
            <w:tcBorders>
              <w:top w:val="single" w:sz="4" w:space="0" w:color="auto"/>
              <w:left w:val="nil"/>
              <w:bottom w:val="single" w:sz="4" w:space="0" w:color="auto"/>
              <w:right w:val="single" w:sz="4" w:space="0" w:color="auto"/>
            </w:tcBorders>
            <w:vAlign w:val="center"/>
          </w:tcPr>
          <w:p w14:paraId="14DC9F69" w14:textId="77777777" w:rsidR="00126856" w:rsidRPr="007A6342" w:rsidRDefault="00126856" w:rsidP="001E25A0">
            <w:pPr>
              <w:jc w:val="center"/>
              <w:rPr>
                <w:rFonts w:ascii="Source Sans Pro" w:hAnsi="Source Sans Pro" w:cstheme="minorHAnsi"/>
                <w:b/>
                <w:bCs/>
                <w:color w:val="000000" w:themeColor="text1"/>
                <w:sz w:val="18"/>
                <w:szCs w:val="18"/>
                <w:lang w:val="en-US" w:eastAsia="en-AU"/>
              </w:rPr>
            </w:pPr>
            <w:r w:rsidRPr="007A6342">
              <w:rPr>
                <w:b/>
                <w:sz w:val="18"/>
                <w:lang w:val="fr-FR" w:bidi="fr-FR"/>
              </w:rPr>
              <w:t>Commentaires/</w:t>
            </w:r>
          </w:p>
          <w:p w14:paraId="6EDC3CCF" w14:textId="77777777" w:rsidR="00126856" w:rsidRPr="007A6342" w:rsidRDefault="00126856" w:rsidP="001E25A0">
            <w:pPr>
              <w:jc w:val="center"/>
              <w:rPr>
                <w:rFonts w:ascii="Source Sans Pro" w:hAnsi="Source Sans Pro" w:cstheme="minorHAnsi"/>
                <w:color w:val="000000" w:themeColor="text1"/>
                <w:sz w:val="18"/>
                <w:szCs w:val="18"/>
                <w:lang w:val="en-US" w:eastAsia="en-AU"/>
              </w:rPr>
            </w:pPr>
            <w:r w:rsidRPr="007A6342">
              <w:rPr>
                <w:b/>
                <w:sz w:val="18"/>
                <w:lang w:val="fr-FR" w:bidi="fr-FR"/>
              </w:rPr>
              <w:t>points de débat</w:t>
            </w:r>
          </w:p>
        </w:tc>
        <w:tc>
          <w:tcPr>
            <w:tcW w:w="24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215BDD9" w14:textId="77777777" w:rsidR="00126856" w:rsidRPr="000C409A" w:rsidRDefault="00126856" w:rsidP="001E25A0">
            <w:pPr>
              <w:jc w:val="center"/>
              <w:rPr>
                <w:rFonts w:ascii="Source Sans Pro" w:hAnsi="Source Sans Pro" w:cstheme="minorHAnsi"/>
                <w:b/>
                <w:bCs/>
                <w:color w:val="000000" w:themeColor="text1"/>
                <w:sz w:val="18"/>
                <w:szCs w:val="18"/>
                <w:lang w:val="fr-FR" w:eastAsia="en-AU"/>
              </w:rPr>
            </w:pPr>
            <w:r w:rsidRPr="007A6342">
              <w:rPr>
                <w:b/>
                <w:sz w:val="18"/>
                <w:lang w:val="fr-FR" w:bidi="fr-FR"/>
              </w:rPr>
              <w:t>Degré de priorité dans le plan d’amélioration</w:t>
            </w:r>
          </w:p>
          <w:p w14:paraId="6720EFFE" w14:textId="77777777" w:rsidR="00126856" w:rsidRPr="000C409A" w:rsidRDefault="00126856" w:rsidP="001E25A0">
            <w:pPr>
              <w:jc w:val="center"/>
              <w:rPr>
                <w:rFonts w:ascii="Source Sans Pro" w:hAnsi="Source Sans Pro" w:cstheme="minorHAnsi"/>
                <w:color w:val="000000" w:themeColor="text1"/>
                <w:sz w:val="16"/>
                <w:szCs w:val="16"/>
                <w:lang w:val="fr-FR" w:eastAsia="en-AU"/>
              </w:rPr>
            </w:pPr>
            <w:r w:rsidRPr="007A6342">
              <w:rPr>
                <w:sz w:val="16"/>
                <w:lang w:val="fr-FR" w:bidi="fr-FR"/>
              </w:rPr>
              <w:t>(immédiate, à court terme, à moyen terme, à long terme)</w:t>
            </w:r>
          </w:p>
        </w:tc>
      </w:tr>
      <w:tr w:rsidR="00126856" w:rsidRPr="00E06F39" w14:paraId="5CD05263" w14:textId="77777777" w:rsidTr="00126856">
        <w:trPr>
          <w:trHeight w:val="1107"/>
        </w:trPr>
        <w:tc>
          <w:tcPr>
            <w:tcW w:w="243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7D6D979"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7861C1F5"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595ACD63"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B8632B3"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nil"/>
              <w:bottom w:val="single" w:sz="4" w:space="0" w:color="auto"/>
              <w:right w:val="single" w:sz="4" w:space="0" w:color="auto"/>
            </w:tcBorders>
            <w:vAlign w:val="center"/>
          </w:tcPr>
          <w:p w14:paraId="3653A770"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24B462F"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r>
      <w:tr w:rsidR="00126856" w:rsidRPr="00E06F39" w14:paraId="257BC658" w14:textId="77777777" w:rsidTr="00126856">
        <w:trPr>
          <w:trHeight w:val="1264"/>
        </w:trPr>
        <w:tc>
          <w:tcPr>
            <w:tcW w:w="243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EF58D96"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6D45835D"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1ECD78C1"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B9E423A"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nil"/>
              <w:bottom w:val="single" w:sz="4" w:space="0" w:color="auto"/>
              <w:right w:val="single" w:sz="4" w:space="0" w:color="auto"/>
            </w:tcBorders>
            <w:vAlign w:val="center"/>
          </w:tcPr>
          <w:p w14:paraId="115F9B2B"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BD069E9"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r>
      <w:tr w:rsidR="00126856" w:rsidRPr="00E06F39" w14:paraId="4072AB83" w14:textId="77777777" w:rsidTr="00126856">
        <w:trPr>
          <w:trHeight w:val="1195"/>
        </w:trPr>
        <w:tc>
          <w:tcPr>
            <w:tcW w:w="243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874E860"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58036C83"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1666BBED"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E4440DF"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nil"/>
              <w:bottom w:val="single" w:sz="4" w:space="0" w:color="auto"/>
              <w:right w:val="single" w:sz="4" w:space="0" w:color="auto"/>
            </w:tcBorders>
            <w:vAlign w:val="center"/>
          </w:tcPr>
          <w:p w14:paraId="1B7999AF"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3098CFE"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r>
      <w:tr w:rsidR="00126856" w:rsidRPr="00E06F39" w14:paraId="2B40953C" w14:textId="77777777" w:rsidTr="00126856">
        <w:trPr>
          <w:trHeight w:val="1072"/>
        </w:trPr>
        <w:tc>
          <w:tcPr>
            <w:tcW w:w="243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A2AA61F"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2133AB76"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56458A2F"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4D30F61"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nil"/>
              <w:bottom w:val="single" w:sz="4" w:space="0" w:color="auto"/>
              <w:right w:val="single" w:sz="4" w:space="0" w:color="auto"/>
            </w:tcBorders>
            <w:vAlign w:val="center"/>
          </w:tcPr>
          <w:p w14:paraId="7001E210"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34A7A40"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r>
      <w:tr w:rsidR="00126856" w:rsidRPr="00E06F39" w14:paraId="2B7AE25B" w14:textId="77777777" w:rsidTr="00126856">
        <w:trPr>
          <w:trHeight w:val="1158"/>
        </w:trPr>
        <w:tc>
          <w:tcPr>
            <w:tcW w:w="243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7A9EA2C"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7C898FD8"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446046F5"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C8EF7A6"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nil"/>
              <w:bottom w:val="single" w:sz="4" w:space="0" w:color="auto"/>
              <w:right w:val="single" w:sz="4" w:space="0" w:color="auto"/>
            </w:tcBorders>
            <w:vAlign w:val="center"/>
          </w:tcPr>
          <w:p w14:paraId="53BF828E"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50066F6"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r>
      <w:tr w:rsidR="00126856" w:rsidRPr="00E06F39" w14:paraId="742F78D6" w14:textId="77777777" w:rsidTr="00126856">
        <w:trPr>
          <w:trHeight w:val="1132"/>
        </w:trPr>
        <w:tc>
          <w:tcPr>
            <w:tcW w:w="243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44A819F"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595B6BF4"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23495C83"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06EE482"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nil"/>
              <w:bottom w:val="single" w:sz="4" w:space="0" w:color="auto"/>
              <w:right w:val="single" w:sz="4" w:space="0" w:color="auto"/>
            </w:tcBorders>
            <w:vAlign w:val="center"/>
          </w:tcPr>
          <w:p w14:paraId="49411DAD"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21C5681"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r>
    </w:tbl>
    <w:p w14:paraId="70DA16DE" w14:textId="11681BA4" w:rsidR="00126856" w:rsidRDefault="00126856" w:rsidP="00DF1836">
      <w:pPr>
        <w:jc w:val="both"/>
        <w:rPr>
          <w:rFonts w:ascii="Source Sans Pro" w:hAnsi="Source Sans Pro"/>
          <w:color w:val="FFFFFF" w:themeColor="background1"/>
          <w:sz w:val="20"/>
          <w:szCs w:val="20"/>
          <w:lang w:val="en-US"/>
        </w:rPr>
      </w:pPr>
      <w:r w:rsidRPr="00126856">
        <w:rPr>
          <w:color w:val="FFFFFF" w:themeColor="background1"/>
          <w:sz w:val="20"/>
          <w:lang w:val="fr-FR" w:bidi="fr-FR"/>
        </w:rPr>
        <w:t>X</w:t>
      </w:r>
    </w:p>
    <w:tbl>
      <w:tblPr>
        <w:tblW w:w="14601" w:type="dxa"/>
        <w:tblInd w:w="-5" w:type="dxa"/>
        <w:tblLook w:val="04A0" w:firstRow="1" w:lastRow="0" w:firstColumn="1" w:lastColumn="0" w:noHBand="0" w:noVBand="1"/>
      </w:tblPr>
      <w:tblGrid>
        <w:gridCol w:w="2433"/>
        <w:gridCol w:w="2434"/>
        <w:gridCol w:w="2433"/>
        <w:gridCol w:w="2434"/>
        <w:gridCol w:w="2433"/>
        <w:gridCol w:w="2434"/>
      </w:tblGrid>
      <w:tr w:rsidR="00126856" w:rsidRPr="007A6342" w14:paraId="3A7C302F" w14:textId="77777777" w:rsidTr="001E25A0">
        <w:trPr>
          <w:trHeight w:val="492"/>
          <w:tblHeader/>
        </w:trPr>
        <w:tc>
          <w:tcPr>
            <w:tcW w:w="14601" w:type="dxa"/>
            <w:gridSpan w:val="6"/>
            <w:tcBorders>
              <w:top w:val="single" w:sz="4" w:space="0" w:color="auto"/>
              <w:left w:val="single" w:sz="4" w:space="0" w:color="auto"/>
              <w:right w:val="single" w:sz="4" w:space="0" w:color="auto"/>
            </w:tcBorders>
            <w:shd w:val="clear" w:color="auto" w:fill="auto"/>
            <w:tcMar>
              <w:left w:w="17" w:type="dxa"/>
              <w:right w:w="17" w:type="dxa"/>
            </w:tcMar>
            <w:vAlign w:val="center"/>
          </w:tcPr>
          <w:p w14:paraId="61F92B2F" w14:textId="77777777" w:rsidR="00126856" w:rsidRPr="000C409A" w:rsidRDefault="00126856" w:rsidP="001E25A0">
            <w:pPr>
              <w:spacing w:before="60" w:after="60"/>
              <w:rPr>
                <w:rFonts w:ascii="Source Sans Pro" w:hAnsi="Source Sans Pro" w:cstheme="minorHAnsi"/>
                <w:color w:val="000000" w:themeColor="text1"/>
                <w:sz w:val="18"/>
                <w:szCs w:val="18"/>
                <w:lang w:val="fr-FR"/>
              </w:rPr>
            </w:pPr>
            <w:r w:rsidRPr="007A6342">
              <w:rPr>
                <w:b/>
                <w:sz w:val="18"/>
                <w:lang w:val="fr-FR" w:bidi="fr-FR"/>
              </w:rPr>
              <w:lastRenderedPageBreak/>
              <w:t xml:space="preserve">Étape de la chaîne d’assainissement : </w:t>
            </w:r>
          </w:p>
          <w:p w14:paraId="2EFA844A" w14:textId="673E3478" w:rsidR="00126856" w:rsidRPr="000C409A" w:rsidRDefault="00126856" w:rsidP="001E25A0">
            <w:pPr>
              <w:spacing w:before="60" w:after="60"/>
              <w:rPr>
                <w:rFonts w:ascii="Source Sans Pro" w:hAnsi="Source Sans Pro" w:cstheme="minorHAnsi"/>
                <w:color w:val="000000" w:themeColor="text1"/>
                <w:sz w:val="18"/>
                <w:szCs w:val="18"/>
                <w:lang w:val="fr-FR"/>
              </w:rPr>
            </w:pPr>
            <w:r w:rsidRPr="007A6342">
              <w:rPr>
                <w:b/>
                <w:sz w:val="18"/>
                <w:lang w:val="fr-FR" w:bidi="fr-FR"/>
              </w:rPr>
              <w:t xml:space="preserve">Description de </w:t>
            </w:r>
            <w:r w:rsidR="00322392" w:rsidRPr="007A6342">
              <w:rPr>
                <w:b/>
                <w:sz w:val="18"/>
                <w:lang w:val="fr-FR" w:bidi="fr-FR"/>
              </w:rPr>
              <w:t>l</w:t>
            </w:r>
            <w:r w:rsidR="00322392">
              <w:rPr>
                <w:b/>
                <w:sz w:val="18"/>
                <w:lang w:val="fr-FR" w:bidi="fr-FR"/>
              </w:rPr>
              <w:t>’é</w:t>
            </w:r>
            <w:r w:rsidR="00322392" w:rsidRPr="00FF3FD3">
              <w:rPr>
                <w:b/>
                <w:sz w:val="18"/>
                <w:szCs w:val="18"/>
                <w:lang w:val="fr-FR" w:bidi="fr-FR"/>
              </w:rPr>
              <w:t>vènement dangereux</w:t>
            </w:r>
            <w:r w:rsidRPr="007A6342">
              <w:rPr>
                <w:b/>
                <w:sz w:val="18"/>
                <w:lang w:val="fr-FR" w:bidi="fr-FR"/>
              </w:rPr>
              <w:t xml:space="preserve">: </w:t>
            </w:r>
          </w:p>
          <w:p w14:paraId="5BB1D908" w14:textId="77777777" w:rsidR="00126856" w:rsidRPr="00322392" w:rsidRDefault="00126856" w:rsidP="001E25A0">
            <w:pPr>
              <w:spacing w:before="60" w:after="60"/>
              <w:rPr>
                <w:rFonts w:ascii="Source Sans Pro" w:hAnsi="Source Sans Pro" w:cstheme="minorHAnsi"/>
                <w:color w:val="000000" w:themeColor="text1"/>
                <w:sz w:val="18"/>
                <w:szCs w:val="18"/>
                <w:lang w:val="fr-FR"/>
              </w:rPr>
            </w:pPr>
            <w:r w:rsidRPr="007A6342">
              <w:rPr>
                <w:b/>
                <w:sz w:val="18"/>
                <w:lang w:val="fr-FR" w:bidi="fr-FR"/>
              </w:rPr>
              <w:t xml:space="preserve">Groupe exposé : </w:t>
            </w:r>
          </w:p>
          <w:p w14:paraId="50DFF30E" w14:textId="77777777" w:rsidR="00126856" w:rsidRPr="007A6342" w:rsidRDefault="00126856" w:rsidP="001E25A0">
            <w:pPr>
              <w:jc w:val="center"/>
              <w:rPr>
                <w:rFonts w:ascii="Source Sans Pro" w:hAnsi="Source Sans Pro" w:cstheme="minorHAnsi"/>
                <w:b/>
                <w:bCs/>
                <w:color w:val="000000" w:themeColor="text1"/>
                <w:sz w:val="18"/>
                <w:szCs w:val="18"/>
                <w:lang w:val="en-US" w:eastAsia="en-AU"/>
              </w:rPr>
            </w:pPr>
            <w:r w:rsidRPr="007A6342">
              <w:rPr>
                <w:b/>
                <w:sz w:val="18"/>
                <w:lang w:val="fr-FR" w:bidi="fr-FR"/>
              </w:rPr>
              <w:t>Options d’amélioration</w:t>
            </w:r>
          </w:p>
        </w:tc>
      </w:tr>
      <w:tr w:rsidR="00126856" w:rsidRPr="00E06F39" w14:paraId="1BF93C48" w14:textId="77777777" w:rsidTr="001E25A0">
        <w:trPr>
          <w:trHeight w:val="473"/>
          <w:tblHeader/>
        </w:trPr>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49515B95" w14:textId="27D1F3A9" w:rsidR="00126856" w:rsidRPr="000C409A" w:rsidRDefault="00126856" w:rsidP="001E25A0">
            <w:pPr>
              <w:jc w:val="center"/>
              <w:rPr>
                <w:rFonts w:ascii="Source Sans Pro" w:hAnsi="Source Sans Pro" w:cstheme="minorHAnsi"/>
                <w:b/>
                <w:bCs/>
                <w:color w:val="000000" w:themeColor="text1"/>
                <w:sz w:val="18"/>
                <w:szCs w:val="18"/>
                <w:lang w:val="fr-FR" w:eastAsia="en-AU"/>
              </w:rPr>
            </w:pPr>
            <w:r w:rsidRPr="007A6342">
              <w:rPr>
                <w:b/>
                <w:sz w:val="18"/>
                <w:lang w:val="fr-FR" w:bidi="fr-FR"/>
              </w:rPr>
              <w:t>Mesures de contrôle à modifier ou mettre en place face à</w:t>
            </w:r>
            <w:r w:rsidR="00322392">
              <w:rPr>
                <w:b/>
                <w:sz w:val="18"/>
                <w:lang w:val="fr-FR" w:bidi="fr-FR"/>
              </w:rPr>
              <w:t xml:space="preserve"> cet é</w:t>
            </w:r>
            <w:r w:rsidR="00322392" w:rsidRPr="00FF3FD3">
              <w:rPr>
                <w:b/>
                <w:sz w:val="18"/>
                <w:szCs w:val="18"/>
                <w:lang w:val="fr-FR" w:bidi="fr-FR"/>
              </w:rPr>
              <w:t>vènement dangereux</w:t>
            </w:r>
          </w:p>
        </w:tc>
        <w:tc>
          <w:tcPr>
            <w:tcW w:w="2434"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51333B2B"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r w:rsidRPr="007A6342">
              <w:rPr>
                <w:b/>
                <w:sz w:val="18"/>
                <w:lang w:val="fr-FR" w:bidi="fr-FR"/>
              </w:rPr>
              <w:t xml:space="preserve">Quel est le degré d’efficacité probable de cette mesure de contrôle ? </w:t>
            </w:r>
          </w:p>
          <w:p w14:paraId="3571CADF" w14:textId="77777777" w:rsidR="00126856" w:rsidRPr="007A6342" w:rsidRDefault="00126856" w:rsidP="001E25A0">
            <w:pPr>
              <w:jc w:val="center"/>
              <w:rPr>
                <w:rFonts w:ascii="Source Sans Pro" w:hAnsi="Source Sans Pro" w:cstheme="minorHAnsi"/>
                <w:color w:val="000000" w:themeColor="text1"/>
                <w:sz w:val="16"/>
                <w:szCs w:val="16"/>
                <w:lang w:val="en-US" w:eastAsia="en-AU"/>
              </w:rPr>
            </w:pPr>
            <w:r w:rsidRPr="007A6342">
              <w:rPr>
                <w:sz w:val="16"/>
                <w:lang w:val="fr-FR" w:bidi="fr-FR"/>
              </w:rPr>
              <w:t>(élevée, modérée, faible)</w:t>
            </w:r>
          </w:p>
        </w:tc>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69809637" w14:textId="77777777" w:rsidR="00126856" w:rsidRPr="000C409A" w:rsidRDefault="00126856" w:rsidP="001E25A0">
            <w:pPr>
              <w:jc w:val="center"/>
              <w:rPr>
                <w:rFonts w:ascii="Source Sans Pro" w:hAnsi="Source Sans Pro" w:cstheme="minorHAnsi"/>
                <w:b/>
                <w:bCs/>
                <w:color w:val="000000" w:themeColor="text1"/>
                <w:sz w:val="18"/>
                <w:szCs w:val="18"/>
                <w:lang w:val="fr-FR" w:eastAsia="en-AU"/>
              </w:rPr>
            </w:pPr>
            <w:r w:rsidRPr="007A6342">
              <w:rPr>
                <w:b/>
                <w:sz w:val="18"/>
                <w:lang w:val="fr-FR" w:bidi="fr-FR"/>
              </w:rPr>
              <w:t>Quelles sont les ressources nécessaires à sa mise en œuvre ?</w:t>
            </w:r>
          </w:p>
          <w:p w14:paraId="050FA795" w14:textId="77777777" w:rsidR="00126856" w:rsidRPr="000C409A" w:rsidRDefault="00126856" w:rsidP="001E25A0">
            <w:pPr>
              <w:jc w:val="center"/>
              <w:rPr>
                <w:rFonts w:ascii="Source Sans Pro" w:hAnsi="Source Sans Pro" w:cstheme="minorHAnsi"/>
                <w:color w:val="000000" w:themeColor="text1"/>
                <w:sz w:val="16"/>
                <w:szCs w:val="16"/>
                <w:lang w:val="fr-FR" w:eastAsia="en-AU"/>
              </w:rPr>
            </w:pPr>
            <w:r w:rsidRPr="007A6342">
              <w:rPr>
                <w:sz w:val="16"/>
                <w:lang w:val="fr-FR" w:bidi="fr-FR"/>
              </w:rPr>
              <w:t xml:space="preserve">(niveau élevé, modéré ou faible de ressources humaines, de ressources financières ou de soutien politique) </w:t>
            </w:r>
          </w:p>
        </w:tc>
        <w:tc>
          <w:tcPr>
            <w:tcW w:w="2434"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14:paraId="449CAC50" w14:textId="77777777" w:rsidR="00126856" w:rsidRPr="000C409A" w:rsidRDefault="00126856" w:rsidP="001E25A0">
            <w:pPr>
              <w:jc w:val="center"/>
              <w:rPr>
                <w:rFonts w:ascii="Source Sans Pro" w:hAnsi="Source Sans Pro" w:cstheme="minorHAnsi"/>
                <w:b/>
                <w:bCs/>
                <w:color w:val="000000" w:themeColor="text1"/>
                <w:sz w:val="18"/>
                <w:szCs w:val="18"/>
                <w:lang w:val="fr-FR" w:eastAsia="en-AU"/>
              </w:rPr>
            </w:pPr>
            <w:r w:rsidRPr="007A6342">
              <w:rPr>
                <w:b/>
                <w:sz w:val="18"/>
                <w:lang w:val="fr-FR" w:bidi="fr-FR"/>
              </w:rPr>
              <w:t xml:space="preserve">Quelle sera l’efficacité de cette mesure dans les scénarios les plus probables d’évolution climatique ? </w:t>
            </w:r>
          </w:p>
          <w:p w14:paraId="498B40D8" w14:textId="77777777" w:rsidR="00126856" w:rsidRPr="007A6342" w:rsidRDefault="00126856" w:rsidP="001E25A0">
            <w:pPr>
              <w:jc w:val="center"/>
              <w:rPr>
                <w:rFonts w:ascii="Source Sans Pro" w:hAnsi="Source Sans Pro" w:cstheme="minorHAnsi"/>
                <w:color w:val="000000" w:themeColor="text1"/>
                <w:sz w:val="16"/>
                <w:szCs w:val="16"/>
                <w:lang w:val="en-US" w:eastAsia="en-AU"/>
              </w:rPr>
            </w:pPr>
            <w:r w:rsidRPr="007A6342">
              <w:rPr>
                <w:sz w:val="16"/>
                <w:lang w:val="fr-FR" w:bidi="fr-FR"/>
              </w:rPr>
              <w:t>(efficace, inefficace, préjudiciable)</w:t>
            </w:r>
          </w:p>
        </w:tc>
        <w:tc>
          <w:tcPr>
            <w:tcW w:w="2433" w:type="dxa"/>
            <w:tcBorders>
              <w:top w:val="single" w:sz="4" w:space="0" w:color="auto"/>
              <w:left w:val="nil"/>
              <w:bottom w:val="single" w:sz="4" w:space="0" w:color="auto"/>
              <w:right w:val="single" w:sz="4" w:space="0" w:color="auto"/>
            </w:tcBorders>
            <w:vAlign w:val="center"/>
          </w:tcPr>
          <w:p w14:paraId="7E4378C1" w14:textId="77777777" w:rsidR="00126856" w:rsidRPr="007A6342" w:rsidRDefault="00126856" w:rsidP="001E25A0">
            <w:pPr>
              <w:jc w:val="center"/>
              <w:rPr>
                <w:rFonts w:ascii="Source Sans Pro" w:hAnsi="Source Sans Pro" w:cstheme="minorHAnsi"/>
                <w:b/>
                <w:bCs/>
                <w:color w:val="000000" w:themeColor="text1"/>
                <w:sz w:val="18"/>
                <w:szCs w:val="18"/>
                <w:lang w:val="en-US" w:eastAsia="en-AU"/>
              </w:rPr>
            </w:pPr>
            <w:r w:rsidRPr="007A6342">
              <w:rPr>
                <w:b/>
                <w:sz w:val="18"/>
                <w:lang w:val="fr-FR" w:bidi="fr-FR"/>
              </w:rPr>
              <w:t>Commentaires/</w:t>
            </w:r>
          </w:p>
          <w:p w14:paraId="7D7C7F97" w14:textId="77777777" w:rsidR="00126856" w:rsidRPr="007A6342" w:rsidRDefault="00126856" w:rsidP="001E25A0">
            <w:pPr>
              <w:jc w:val="center"/>
              <w:rPr>
                <w:rFonts w:ascii="Source Sans Pro" w:hAnsi="Source Sans Pro" w:cstheme="minorHAnsi"/>
                <w:color w:val="000000" w:themeColor="text1"/>
                <w:sz w:val="18"/>
                <w:szCs w:val="18"/>
                <w:lang w:val="en-US" w:eastAsia="en-AU"/>
              </w:rPr>
            </w:pPr>
            <w:r w:rsidRPr="007A6342">
              <w:rPr>
                <w:b/>
                <w:sz w:val="18"/>
                <w:lang w:val="fr-FR" w:bidi="fr-FR"/>
              </w:rPr>
              <w:t>points de débat</w:t>
            </w:r>
          </w:p>
        </w:tc>
        <w:tc>
          <w:tcPr>
            <w:tcW w:w="24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C37D13F" w14:textId="77777777" w:rsidR="00126856" w:rsidRPr="000C409A" w:rsidRDefault="00126856" w:rsidP="001E25A0">
            <w:pPr>
              <w:jc w:val="center"/>
              <w:rPr>
                <w:rFonts w:ascii="Source Sans Pro" w:hAnsi="Source Sans Pro" w:cstheme="minorHAnsi"/>
                <w:b/>
                <w:bCs/>
                <w:color w:val="000000" w:themeColor="text1"/>
                <w:sz w:val="18"/>
                <w:szCs w:val="18"/>
                <w:lang w:val="fr-FR" w:eastAsia="en-AU"/>
              </w:rPr>
            </w:pPr>
            <w:r w:rsidRPr="007A6342">
              <w:rPr>
                <w:b/>
                <w:sz w:val="18"/>
                <w:lang w:val="fr-FR" w:bidi="fr-FR"/>
              </w:rPr>
              <w:t>Degré de priorité dans le plan d’amélioration</w:t>
            </w:r>
          </w:p>
          <w:p w14:paraId="74632E6F" w14:textId="77777777" w:rsidR="00126856" w:rsidRPr="000C409A" w:rsidRDefault="00126856" w:rsidP="001E25A0">
            <w:pPr>
              <w:jc w:val="center"/>
              <w:rPr>
                <w:rFonts w:ascii="Source Sans Pro" w:hAnsi="Source Sans Pro" w:cstheme="minorHAnsi"/>
                <w:color w:val="000000" w:themeColor="text1"/>
                <w:sz w:val="16"/>
                <w:szCs w:val="16"/>
                <w:lang w:val="fr-FR" w:eastAsia="en-AU"/>
              </w:rPr>
            </w:pPr>
            <w:r w:rsidRPr="007A6342">
              <w:rPr>
                <w:sz w:val="16"/>
                <w:lang w:val="fr-FR" w:bidi="fr-FR"/>
              </w:rPr>
              <w:t>(immédiate, à court terme, à moyen terme, à long terme)</w:t>
            </w:r>
          </w:p>
        </w:tc>
      </w:tr>
      <w:tr w:rsidR="00126856" w:rsidRPr="00E06F39" w14:paraId="6649F1C7" w14:textId="77777777" w:rsidTr="001E25A0">
        <w:trPr>
          <w:trHeight w:val="1107"/>
        </w:trPr>
        <w:tc>
          <w:tcPr>
            <w:tcW w:w="243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38A559F"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2D0388D5"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7BA52592"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99F5C36"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nil"/>
              <w:bottom w:val="single" w:sz="4" w:space="0" w:color="auto"/>
              <w:right w:val="single" w:sz="4" w:space="0" w:color="auto"/>
            </w:tcBorders>
            <w:vAlign w:val="center"/>
          </w:tcPr>
          <w:p w14:paraId="41A134FF"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07AE903"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r>
      <w:tr w:rsidR="00126856" w:rsidRPr="00E06F39" w14:paraId="0E8A1E16" w14:textId="77777777" w:rsidTr="001E25A0">
        <w:trPr>
          <w:trHeight w:val="1264"/>
        </w:trPr>
        <w:tc>
          <w:tcPr>
            <w:tcW w:w="243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DCD4964"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078562F7"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233244D8"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A87E543"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nil"/>
              <w:bottom w:val="single" w:sz="4" w:space="0" w:color="auto"/>
              <w:right w:val="single" w:sz="4" w:space="0" w:color="auto"/>
            </w:tcBorders>
            <w:vAlign w:val="center"/>
          </w:tcPr>
          <w:p w14:paraId="2A733088"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019882E"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r>
      <w:tr w:rsidR="00126856" w:rsidRPr="00E06F39" w14:paraId="434F3950" w14:textId="77777777" w:rsidTr="001E25A0">
        <w:trPr>
          <w:trHeight w:val="1195"/>
        </w:trPr>
        <w:tc>
          <w:tcPr>
            <w:tcW w:w="243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3B0EF82"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15E12CF0"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7A85BD70"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7C1721D"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nil"/>
              <w:bottom w:val="single" w:sz="4" w:space="0" w:color="auto"/>
              <w:right w:val="single" w:sz="4" w:space="0" w:color="auto"/>
            </w:tcBorders>
            <w:vAlign w:val="center"/>
          </w:tcPr>
          <w:p w14:paraId="5343A943"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5C14A60"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r>
      <w:tr w:rsidR="00126856" w:rsidRPr="00E06F39" w14:paraId="37DF3D51" w14:textId="77777777" w:rsidTr="001E25A0">
        <w:trPr>
          <w:trHeight w:val="1072"/>
        </w:trPr>
        <w:tc>
          <w:tcPr>
            <w:tcW w:w="243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56963E"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01CE9CBF"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6E600527"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4B2AB18"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nil"/>
              <w:bottom w:val="single" w:sz="4" w:space="0" w:color="auto"/>
              <w:right w:val="single" w:sz="4" w:space="0" w:color="auto"/>
            </w:tcBorders>
            <w:vAlign w:val="center"/>
          </w:tcPr>
          <w:p w14:paraId="055AA74A"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1D08732"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r>
      <w:tr w:rsidR="00126856" w:rsidRPr="00E06F39" w14:paraId="5F261371" w14:textId="77777777" w:rsidTr="001E25A0">
        <w:trPr>
          <w:trHeight w:val="1158"/>
        </w:trPr>
        <w:tc>
          <w:tcPr>
            <w:tcW w:w="243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A401018"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56B60DA8"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2136D4ED"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F935B58"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nil"/>
              <w:bottom w:val="single" w:sz="4" w:space="0" w:color="auto"/>
              <w:right w:val="single" w:sz="4" w:space="0" w:color="auto"/>
            </w:tcBorders>
            <w:vAlign w:val="center"/>
          </w:tcPr>
          <w:p w14:paraId="6324113D"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9B63BEE"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r>
      <w:tr w:rsidR="00126856" w:rsidRPr="00E06F39" w14:paraId="22E98D9B" w14:textId="77777777" w:rsidTr="001E25A0">
        <w:trPr>
          <w:trHeight w:val="1132"/>
        </w:trPr>
        <w:tc>
          <w:tcPr>
            <w:tcW w:w="243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2C4CB2A"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62B2E06C"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03588B18"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6DCD4DB"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3" w:type="dxa"/>
            <w:tcBorders>
              <w:top w:val="single" w:sz="4" w:space="0" w:color="auto"/>
              <w:left w:val="nil"/>
              <w:bottom w:val="single" w:sz="4" w:space="0" w:color="auto"/>
              <w:right w:val="single" w:sz="4" w:space="0" w:color="auto"/>
            </w:tcBorders>
            <w:vAlign w:val="center"/>
          </w:tcPr>
          <w:p w14:paraId="10DEDE28"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c>
          <w:tcPr>
            <w:tcW w:w="24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0FD5D1A" w14:textId="77777777" w:rsidR="00126856" w:rsidRPr="000C409A" w:rsidRDefault="00126856" w:rsidP="001E25A0">
            <w:pPr>
              <w:jc w:val="center"/>
              <w:rPr>
                <w:rFonts w:ascii="Source Sans Pro" w:hAnsi="Source Sans Pro" w:cstheme="minorHAnsi"/>
                <w:color w:val="000000" w:themeColor="text1"/>
                <w:sz w:val="18"/>
                <w:szCs w:val="18"/>
                <w:lang w:val="fr-FR" w:eastAsia="en-AU"/>
              </w:rPr>
            </w:pPr>
          </w:p>
        </w:tc>
      </w:tr>
    </w:tbl>
    <w:p w14:paraId="04021980" w14:textId="3B1ED117" w:rsidR="002A5250" w:rsidRPr="000C409A" w:rsidRDefault="002A5250" w:rsidP="00126856">
      <w:pPr>
        <w:spacing w:after="120"/>
        <w:rPr>
          <w:rFonts w:ascii="Source Sans Pro" w:hAnsi="Source Sans Pro"/>
          <w:b/>
          <w:bCs/>
          <w:color w:val="000000" w:themeColor="text1"/>
          <w:sz w:val="20"/>
          <w:szCs w:val="20"/>
          <w:lang w:val="fr-FR"/>
        </w:rPr>
      </w:pPr>
    </w:p>
    <w:p w14:paraId="28482245" w14:textId="77777777" w:rsidR="001E6676" w:rsidRPr="000C409A" w:rsidRDefault="001E6676" w:rsidP="00126856">
      <w:pPr>
        <w:spacing w:after="120"/>
        <w:rPr>
          <w:rFonts w:ascii="Source Sans Pro" w:hAnsi="Source Sans Pro"/>
          <w:b/>
          <w:bCs/>
          <w:color w:val="000000" w:themeColor="text1"/>
          <w:sz w:val="20"/>
          <w:szCs w:val="20"/>
          <w:lang w:val="fr-FR"/>
        </w:rPr>
      </w:pPr>
    </w:p>
    <w:p w14:paraId="730DAC7E" w14:textId="0C8C78C7" w:rsidR="00126856" w:rsidRPr="000C409A" w:rsidRDefault="00126856" w:rsidP="00126856">
      <w:pPr>
        <w:spacing w:after="120"/>
        <w:rPr>
          <w:rFonts w:ascii="Source Sans Pro" w:hAnsi="Source Sans Pro"/>
          <w:b/>
          <w:bCs/>
          <w:color w:val="000000" w:themeColor="text1"/>
          <w:sz w:val="20"/>
          <w:szCs w:val="20"/>
          <w:lang w:val="fr-FR"/>
        </w:rPr>
      </w:pPr>
      <w:r w:rsidRPr="0008696F">
        <w:rPr>
          <w:b/>
          <w:sz w:val="20"/>
          <w:lang w:val="fr-FR" w:bidi="fr-FR"/>
        </w:rPr>
        <w:lastRenderedPageBreak/>
        <w:t>ÉTAPE 4.2 : Élaboration d’un plan d’amélioration progressive</w:t>
      </w:r>
    </w:p>
    <w:p w14:paraId="6E9F4AF1" w14:textId="40107FB4" w:rsidR="00126856" w:rsidRPr="000C409A" w:rsidRDefault="00567F9F" w:rsidP="00126856">
      <w:pPr>
        <w:jc w:val="both"/>
        <w:rPr>
          <w:rFonts w:ascii="Source Sans Pro" w:hAnsi="Source Sans Pro"/>
          <w:color w:val="000000" w:themeColor="text1"/>
          <w:sz w:val="20"/>
          <w:szCs w:val="20"/>
          <w:lang w:val="fr-FR"/>
        </w:rPr>
      </w:pPr>
      <w:r>
        <w:rPr>
          <w:sz w:val="20"/>
          <w:lang w:val="fr-FR" w:bidi="fr-FR"/>
        </w:rPr>
        <w:t>Planifiez la mise en œuvre de vos mesures de contrôle à l’aide du diagramme de Gantt ci-dessous.</w:t>
      </w:r>
    </w:p>
    <w:tbl>
      <w:tblPr>
        <w:tblStyle w:val="TableGrid"/>
        <w:tblW w:w="5090" w:type="pct"/>
        <w:tblInd w:w="137" w:type="dxa"/>
        <w:tblLayout w:type="fixed"/>
        <w:tblCellMar>
          <w:left w:w="11" w:type="dxa"/>
          <w:right w:w="11" w:type="dxa"/>
        </w:tblCellMar>
        <w:tblLook w:val="04A0" w:firstRow="1" w:lastRow="0" w:firstColumn="1" w:lastColumn="0" w:noHBand="0" w:noVBand="1"/>
      </w:tblPr>
      <w:tblGrid>
        <w:gridCol w:w="2408"/>
        <w:gridCol w:w="961"/>
        <w:gridCol w:w="1306"/>
        <w:gridCol w:w="1628"/>
        <w:gridCol w:w="420"/>
        <w:gridCol w:w="450"/>
        <w:gridCol w:w="384"/>
        <w:gridCol w:w="420"/>
        <w:gridCol w:w="417"/>
        <w:gridCol w:w="417"/>
        <w:gridCol w:w="417"/>
        <w:gridCol w:w="417"/>
        <w:gridCol w:w="417"/>
        <w:gridCol w:w="417"/>
        <w:gridCol w:w="417"/>
        <w:gridCol w:w="402"/>
        <w:gridCol w:w="453"/>
        <w:gridCol w:w="417"/>
        <w:gridCol w:w="417"/>
        <w:gridCol w:w="500"/>
        <w:gridCol w:w="458"/>
        <w:gridCol w:w="458"/>
        <w:gridCol w:w="444"/>
        <w:gridCol w:w="441"/>
      </w:tblGrid>
      <w:tr w:rsidR="00567F9F" w:rsidRPr="00126856" w14:paraId="3FCD34BA" w14:textId="77777777" w:rsidTr="00567F9F">
        <w:trPr>
          <w:trHeight w:val="61"/>
        </w:trPr>
        <w:tc>
          <w:tcPr>
            <w:tcW w:w="809" w:type="pct"/>
            <w:vMerge w:val="restart"/>
            <w:shd w:val="clear" w:color="auto" w:fill="auto"/>
            <w:vAlign w:val="center"/>
          </w:tcPr>
          <w:p w14:paraId="4F6C0303" w14:textId="77777777" w:rsidR="00126856" w:rsidRPr="00126856" w:rsidRDefault="00126856" w:rsidP="001E25A0">
            <w:pPr>
              <w:spacing w:line="192" w:lineRule="auto"/>
              <w:jc w:val="center"/>
              <w:rPr>
                <w:rFonts w:ascii="Source Sans Pro" w:hAnsi="Source Sans Pro" w:cstheme="minorHAnsi"/>
                <w:b/>
                <w:bCs/>
                <w:color w:val="000000" w:themeColor="text1"/>
                <w:sz w:val="18"/>
                <w:szCs w:val="18"/>
                <w:lang w:val="en-US"/>
              </w:rPr>
            </w:pPr>
            <w:r w:rsidRPr="00126856">
              <w:rPr>
                <w:b/>
                <w:sz w:val="18"/>
                <w:lang w:val="fr-FR" w:bidi="fr-FR"/>
              </w:rPr>
              <w:t>Mesure d’amélioration</w:t>
            </w:r>
          </w:p>
        </w:tc>
        <w:tc>
          <w:tcPr>
            <w:tcW w:w="323" w:type="pct"/>
            <w:vMerge w:val="restart"/>
            <w:shd w:val="clear" w:color="auto" w:fill="auto"/>
            <w:vAlign w:val="center"/>
          </w:tcPr>
          <w:p w14:paraId="7DBC5D8E" w14:textId="77777777" w:rsidR="00126856" w:rsidRPr="00126856" w:rsidRDefault="00126856" w:rsidP="001E25A0">
            <w:pPr>
              <w:spacing w:line="192" w:lineRule="auto"/>
              <w:jc w:val="center"/>
              <w:rPr>
                <w:rFonts w:ascii="Source Sans Pro" w:hAnsi="Source Sans Pro" w:cstheme="minorHAnsi"/>
                <w:b/>
                <w:bCs/>
                <w:color w:val="000000" w:themeColor="text1"/>
                <w:sz w:val="18"/>
                <w:szCs w:val="18"/>
                <w:lang w:val="en-US"/>
              </w:rPr>
            </w:pPr>
            <w:r w:rsidRPr="00126856">
              <w:rPr>
                <w:b/>
                <w:sz w:val="18"/>
                <w:lang w:val="fr-FR" w:bidi="fr-FR"/>
              </w:rPr>
              <w:t>Coût</w:t>
            </w:r>
          </w:p>
        </w:tc>
        <w:tc>
          <w:tcPr>
            <w:tcW w:w="439" w:type="pct"/>
            <w:vMerge w:val="restart"/>
            <w:shd w:val="clear" w:color="auto" w:fill="auto"/>
            <w:vAlign w:val="center"/>
          </w:tcPr>
          <w:p w14:paraId="3E5E1E20" w14:textId="77777777" w:rsidR="00126856" w:rsidRPr="00126856" w:rsidRDefault="00126856" w:rsidP="001E25A0">
            <w:pPr>
              <w:spacing w:line="192" w:lineRule="auto"/>
              <w:jc w:val="center"/>
              <w:rPr>
                <w:rFonts w:ascii="Source Sans Pro" w:hAnsi="Source Sans Pro" w:cstheme="minorHAnsi"/>
                <w:b/>
                <w:bCs/>
                <w:color w:val="000000" w:themeColor="text1"/>
                <w:sz w:val="18"/>
                <w:szCs w:val="18"/>
                <w:lang w:val="en-US"/>
              </w:rPr>
            </w:pPr>
            <w:r w:rsidRPr="00126856">
              <w:rPr>
                <w:b/>
                <w:sz w:val="18"/>
                <w:lang w:val="fr-FR" w:bidi="fr-FR"/>
              </w:rPr>
              <w:t>Source de financement</w:t>
            </w:r>
          </w:p>
        </w:tc>
        <w:tc>
          <w:tcPr>
            <w:tcW w:w="547" w:type="pct"/>
            <w:vMerge w:val="restart"/>
            <w:shd w:val="clear" w:color="auto" w:fill="auto"/>
            <w:vAlign w:val="center"/>
          </w:tcPr>
          <w:p w14:paraId="3BB6901C" w14:textId="77777777" w:rsidR="00126856" w:rsidRPr="00126856" w:rsidRDefault="00126856" w:rsidP="001E25A0">
            <w:pPr>
              <w:spacing w:line="192" w:lineRule="auto"/>
              <w:jc w:val="center"/>
              <w:rPr>
                <w:rFonts w:ascii="Source Sans Pro" w:hAnsi="Source Sans Pro" w:cstheme="minorHAnsi"/>
                <w:b/>
                <w:bCs/>
                <w:color w:val="000000" w:themeColor="text1"/>
                <w:sz w:val="18"/>
                <w:szCs w:val="18"/>
                <w:lang w:val="en-US"/>
              </w:rPr>
            </w:pPr>
            <w:r w:rsidRPr="00126856">
              <w:rPr>
                <w:b/>
                <w:sz w:val="18"/>
                <w:lang w:val="fr-FR" w:bidi="fr-FR"/>
              </w:rPr>
              <w:t>Organisation chef de file</w:t>
            </w:r>
          </w:p>
        </w:tc>
        <w:tc>
          <w:tcPr>
            <w:tcW w:w="1677" w:type="pct"/>
            <w:gridSpan w:val="12"/>
            <w:shd w:val="clear" w:color="auto" w:fill="auto"/>
            <w:tcMar>
              <w:left w:w="28" w:type="dxa"/>
              <w:right w:w="28" w:type="dxa"/>
            </w:tcMar>
            <w:vAlign w:val="center"/>
          </w:tcPr>
          <w:p w14:paraId="65C35DE2" w14:textId="77777777" w:rsidR="00126856" w:rsidRPr="00126856" w:rsidRDefault="00126856" w:rsidP="001E25A0">
            <w:pPr>
              <w:spacing w:line="192" w:lineRule="auto"/>
              <w:jc w:val="center"/>
              <w:rPr>
                <w:rFonts w:ascii="Source Sans Pro" w:hAnsi="Source Sans Pro" w:cstheme="minorHAnsi"/>
                <w:b/>
                <w:bCs/>
                <w:color w:val="000000" w:themeColor="text1"/>
                <w:sz w:val="18"/>
                <w:szCs w:val="18"/>
                <w:lang w:val="en-US"/>
              </w:rPr>
            </w:pPr>
            <w:r w:rsidRPr="00126856">
              <w:rPr>
                <w:b/>
                <w:sz w:val="18"/>
                <w:lang w:val="fr-FR" w:bidi="fr-FR"/>
              </w:rPr>
              <w:t>Année 1</w:t>
            </w:r>
          </w:p>
        </w:tc>
        <w:tc>
          <w:tcPr>
            <w:tcW w:w="600" w:type="pct"/>
            <w:gridSpan w:val="4"/>
            <w:shd w:val="clear" w:color="auto" w:fill="auto"/>
            <w:tcMar>
              <w:left w:w="28" w:type="dxa"/>
              <w:right w:w="28" w:type="dxa"/>
            </w:tcMar>
            <w:vAlign w:val="center"/>
          </w:tcPr>
          <w:p w14:paraId="12F58D88" w14:textId="77777777" w:rsidR="00126856" w:rsidRPr="00126856" w:rsidRDefault="00126856" w:rsidP="001E25A0">
            <w:pPr>
              <w:spacing w:line="192" w:lineRule="auto"/>
              <w:jc w:val="center"/>
              <w:rPr>
                <w:rFonts w:ascii="Source Sans Pro" w:hAnsi="Source Sans Pro" w:cstheme="minorHAnsi"/>
                <w:b/>
                <w:bCs/>
                <w:color w:val="000000" w:themeColor="text1"/>
                <w:sz w:val="18"/>
                <w:szCs w:val="18"/>
                <w:lang w:val="en-US"/>
              </w:rPr>
            </w:pPr>
            <w:r w:rsidRPr="00126856">
              <w:rPr>
                <w:b/>
                <w:sz w:val="18"/>
                <w:lang w:val="fr-FR" w:bidi="fr-FR"/>
              </w:rPr>
              <w:t>Année 2</w:t>
            </w:r>
          </w:p>
        </w:tc>
        <w:tc>
          <w:tcPr>
            <w:tcW w:w="606" w:type="pct"/>
            <w:gridSpan w:val="4"/>
            <w:shd w:val="clear" w:color="auto" w:fill="auto"/>
            <w:tcMar>
              <w:left w:w="28" w:type="dxa"/>
              <w:right w:w="28" w:type="dxa"/>
            </w:tcMar>
            <w:vAlign w:val="center"/>
          </w:tcPr>
          <w:p w14:paraId="7143597E" w14:textId="77777777" w:rsidR="00126856" w:rsidRPr="00126856" w:rsidRDefault="00126856" w:rsidP="001E25A0">
            <w:pPr>
              <w:spacing w:line="192" w:lineRule="auto"/>
              <w:jc w:val="center"/>
              <w:rPr>
                <w:rFonts w:ascii="Source Sans Pro" w:hAnsi="Source Sans Pro" w:cstheme="minorHAnsi"/>
                <w:b/>
                <w:bCs/>
                <w:color w:val="000000" w:themeColor="text1"/>
                <w:sz w:val="18"/>
                <w:szCs w:val="18"/>
                <w:lang w:val="en-US"/>
              </w:rPr>
            </w:pPr>
            <w:r w:rsidRPr="00126856">
              <w:rPr>
                <w:b/>
                <w:sz w:val="18"/>
                <w:lang w:val="fr-FR" w:bidi="fr-FR"/>
              </w:rPr>
              <w:t>Année 3</w:t>
            </w:r>
          </w:p>
        </w:tc>
      </w:tr>
      <w:tr w:rsidR="00126856" w:rsidRPr="00126856" w14:paraId="36B4364D" w14:textId="77777777" w:rsidTr="00567F9F">
        <w:trPr>
          <w:trHeight w:val="61"/>
        </w:trPr>
        <w:tc>
          <w:tcPr>
            <w:tcW w:w="809" w:type="pct"/>
            <w:vMerge/>
            <w:shd w:val="clear" w:color="auto" w:fill="auto"/>
            <w:vAlign w:val="center"/>
          </w:tcPr>
          <w:p w14:paraId="3E6CAA73"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p>
        </w:tc>
        <w:tc>
          <w:tcPr>
            <w:tcW w:w="323" w:type="pct"/>
            <w:vMerge/>
            <w:shd w:val="clear" w:color="auto" w:fill="auto"/>
            <w:vAlign w:val="center"/>
          </w:tcPr>
          <w:p w14:paraId="69D3C050"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p>
        </w:tc>
        <w:tc>
          <w:tcPr>
            <w:tcW w:w="439" w:type="pct"/>
            <w:vMerge/>
            <w:shd w:val="clear" w:color="auto" w:fill="auto"/>
            <w:vAlign w:val="center"/>
          </w:tcPr>
          <w:p w14:paraId="7B85A24A"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p>
        </w:tc>
        <w:tc>
          <w:tcPr>
            <w:tcW w:w="547" w:type="pct"/>
            <w:vMerge/>
            <w:shd w:val="clear" w:color="auto" w:fill="auto"/>
            <w:vAlign w:val="center"/>
          </w:tcPr>
          <w:p w14:paraId="50AFD9EE"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p>
        </w:tc>
        <w:tc>
          <w:tcPr>
            <w:tcW w:w="141" w:type="pct"/>
            <w:tcBorders>
              <w:bottom w:val="single" w:sz="4" w:space="0" w:color="auto"/>
            </w:tcBorders>
            <w:shd w:val="clear" w:color="auto" w:fill="auto"/>
            <w:tcMar>
              <w:left w:w="28" w:type="dxa"/>
              <w:right w:w="28" w:type="dxa"/>
            </w:tcMar>
            <w:vAlign w:val="center"/>
          </w:tcPr>
          <w:p w14:paraId="054872C8"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r w:rsidRPr="00126856">
              <w:rPr>
                <w:sz w:val="18"/>
                <w:lang w:val="fr-FR" w:bidi="fr-FR"/>
              </w:rPr>
              <w:t>1</w:t>
            </w:r>
          </w:p>
        </w:tc>
        <w:tc>
          <w:tcPr>
            <w:tcW w:w="151" w:type="pct"/>
            <w:tcBorders>
              <w:bottom w:val="single" w:sz="4" w:space="0" w:color="auto"/>
            </w:tcBorders>
            <w:shd w:val="clear" w:color="auto" w:fill="auto"/>
            <w:tcMar>
              <w:left w:w="28" w:type="dxa"/>
              <w:right w:w="28" w:type="dxa"/>
            </w:tcMar>
            <w:vAlign w:val="center"/>
          </w:tcPr>
          <w:p w14:paraId="476804AC"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r w:rsidRPr="00126856">
              <w:rPr>
                <w:sz w:val="18"/>
                <w:lang w:val="fr-FR" w:bidi="fr-FR"/>
              </w:rPr>
              <w:t>2</w:t>
            </w:r>
          </w:p>
        </w:tc>
        <w:tc>
          <w:tcPr>
            <w:tcW w:w="129" w:type="pct"/>
            <w:tcBorders>
              <w:bottom w:val="single" w:sz="4" w:space="0" w:color="auto"/>
            </w:tcBorders>
            <w:shd w:val="clear" w:color="auto" w:fill="auto"/>
            <w:tcMar>
              <w:left w:w="28" w:type="dxa"/>
              <w:right w:w="28" w:type="dxa"/>
            </w:tcMar>
            <w:vAlign w:val="center"/>
          </w:tcPr>
          <w:p w14:paraId="7C882627"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r w:rsidRPr="00126856">
              <w:rPr>
                <w:sz w:val="18"/>
                <w:lang w:val="fr-FR" w:bidi="fr-FR"/>
              </w:rPr>
              <w:t>3</w:t>
            </w:r>
          </w:p>
        </w:tc>
        <w:tc>
          <w:tcPr>
            <w:tcW w:w="141" w:type="pct"/>
            <w:shd w:val="clear" w:color="auto" w:fill="auto"/>
            <w:tcMar>
              <w:left w:w="28" w:type="dxa"/>
              <w:right w:w="28" w:type="dxa"/>
            </w:tcMar>
            <w:vAlign w:val="center"/>
          </w:tcPr>
          <w:p w14:paraId="0E2CA70C"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r w:rsidRPr="00126856">
              <w:rPr>
                <w:sz w:val="18"/>
                <w:lang w:val="fr-FR" w:bidi="fr-FR"/>
              </w:rPr>
              <w:t>4</w:t>
            </w:r>
          </w:p>
        </w:tc>
        <w:tc>
          <w:tcPr>
            <w:tcW w:w="140" w:type="pct"/>
            <w:shd w:val="clear" w:color="auto" w:fill="auto"/>
            <w:tcMar>
              <w:left w:w="28" w:type="dxa"/>
              <w:right w:w="28" w:type="dxa"/>
            </w:tcMar>
            <w:vAlign w:val="center"/>
          </w:tcPr>
          <w:p w14:paraId="62113B05"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r w:rsidRPr="00126856">
              <w:rPr>
                <w:sz w:val="18"/>
                <w:lang w:val="fr-FR" w:bidi="fr-FR"/>
              </w:rPr>
              <w:t>5</w:t>
            </w:r>
          </w:p>
        </w:tc>
        <w:tc>
          <w:tcPr>
            <w:tcW w:w="140" w:type="pct"/>
            <w:shd w:val="clear" w:color="auto" w:fill="auto"/>
            <w:tcMar>
              <w:left w:w="28" w:type="dxa"/>
              <w:right w:w="28" w:type="dxa"/>
            </w:tcMar>
            <w:vAlign w:val="center"/>
          </w:tcPr>
          <w:p w14:paraId="4A12097B"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r w:rsidRPr="00126856">
              <w:rPr>
                <w:sz w:val="18"/>
                <w:lang w:val="fr-FR" w:bidi="fr-FR"/>
              </w:rPr>
              <w:t>6</w:t>
            </w:r>
          </w:p>
        </w:tc>
        <w:tc>
          <w:tcPr>
            <w:tcW w:w="140" w:type="pct"/>
            <w:shd w:val="clear" w:color="auto" w:fill="auto"/>
            <w:tcMar>
              <w:left w:w="28" w:type="dxa"/>
              <w:right w:w="28" w:type="dxa"/>
            </w:tcMar>
            <w:vAlign w:val="center"/>
          </w:tcPr>
          <w:p w14:paraId="31028548"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r w:rsidRPr="00126856">
              <w:rPr>
                <w:sz w:val="18"/>
                <w:lang w:val="fr-FR" w:bidi="fr-FR"/>
              </w:rPr>
              <w:t>7</w:t>
            </w:r>
          </w:p>
        </w:tc>
        <w:tc>
          <w:tcPr>
            <w:tcW w:w="140" w:type="pct"/>
            <w:shd w:val="clear" w:color="auto" w:fill="auto"/>
            <w:tcMar>
              <w:left w:w="28" w:type="dxa"/>
              <w:right w:w="28" w:type="dxa"/>
            </w:tcMar>
            <w:vAlign w:val="center"/>
          </w:tcPr>
          <w:p w14:paraId="48BFED94"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r w:rsidRPr="00126856">
              <w:rPr>
                <w:sz w:val="18"/>
                <w:lang w:val="fr-FR" w:bidi="fr-FR"/>
              </w:rPr>
              <w:t>8</w:t>
            </w:r>
          </w:p>
        </w:tc>
        <w:tc>
          <w:tcPr>
            <w:tcW w:w="140" w:type="pct"/>
            <w:shd w:val="clear" w:color="auto" w:fill="auto"/>
            <w:tcMar>
              <w:left w:w="28" w:type="dxa"/>
              <w:right w:w="28" w:type="dxa"/>
            </w:tcMar>
            <w:vAlign w:val="center"/>
          </w:tcPr>
          <w:p w14:paraId="060A191E"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r w:rsidRPr="00126856">
              <w:rPr>
                <w:sz w:val="18"/>
                <w:lang w:val="fr-FR" w:bidi="fr-FR"/>
              </w:rPr>
              <w:t>9</w:t>
            </w:r>
          </w:p>
        </w:tc>
        <w:tc>
          <w:tcPr>
            <w:tcW w:w="140" w:type="pct"/>
            <w:shd w:val="clear" w:color="auto" w:fill="auto"/>
            <w:tcMar>
              <w:left w:w="28" w:type="dxa"/>
              <w:right w:w="28" w:type="dxa"/>
            </w:tcMar>
            <w:vAlign w:val="center"/>
          </w:tcPr>
          <w:p w14:paraId="4C7238EA"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r w:rsidRPr="00126856">
              <w:rPr>
                <w:sz w:val="18"/>
                <w:lang w:val="fr-FR" w:bidi="fr-FR"/>
              </w:rPr>
              <w:t>10</w:t>
            </w:r>
          </w:p>
        </w:tc>
        <w:tc>
          <w:tcPr>
            <w:tcW w:w="140" w:type="pct"/>
            <w:shd w:val="clear" w:color="auto" w:fill="auto"/>
            <w:tcMar>
              <w:left w:w="28" w:type="dxa"/>
              <w:right w:w="28" w:type="dxa"/>
            </w:tcMar>
            <w:vAlign w:val="center"/>
          </w:tcPr>
          <w:p w14:paraId="54FE3881"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r w:rsidRPr="00126856">
              <w:rPr>
                <w:sz w:val="18"/>
                <w:lang w:val="fr-FR" w:bidi="fr-FR"/>
              </w:rPr>
              <w:t>11</w:t>
            </w:r>
          </w:p>
        </w:tc>
        <w:tc>
          <w:tcPr>
            <w:tcW w:w="134" w:type="pct"/>
            <w:shd w:val="clear" w:color="auto" w:fill="auto"/>
            <w:tcMar>
              <w:left w:w="28" w:type="dxa"/>
              <w:right w:w="28" w:type="dxa"/>
            </w:tcMar>
            <w:vAlign w:val="center"/>
          </w:tcPr>
          <w:p w14:paraId="37CAA25A"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r w:rsidRPr="00126856">
              <w:rPr>
                <w:sz w:val="18"/>
                <w:lang w:val="fr-FR" w:bidi="fr-FR"/>
              </w:rPr>
              <w:t>12</w:t>
            </w:r>
          </w:p>
        </w:tc>
        <w:tc>
          <w:tcPr>
            <w:tcW w:w="152" w:type="pct"/>
            <w:tcBorders>
              <w:bottom w:val="single" w:sz="4" w:space="0" w:color="auto"/>
            </w:tcBorders>
            <w:shd w:val="clear" w:color="auto" w:fill="auto"/>
            <w:tcMar>
              <w:left w:w="28" w:type="dxa"/>
              <w:right w:w="28" w:type="dxa"/>
            </w:tcMar>
            <w:vAlign w:val="center"/>
          </w:tcPr>
          <w:p w14:paraId="73C32957"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r w:rsidRPr="00126856">
              <w:rPr>
                <w:sz w:val="18"/>
                <w:lang w:val="fr-FR" w:bidi="fr-FR"/>
              </w:rPr>
              <w:t>T1</w:t>
            </w:r>
          </w:p>
        </w:tc>
        <w:tc>
          <w:tcPr>
            <w:tcW w:w="140" w:type="pct"/>
            <w:shd w:val="clear" w:color="auto" w:fill="auto"/>
            <w:tcMar>
              <w:left w:w="28" w:type="dxa"/>
              <w:right w:w="28" w:type="dxa"/>
            </w:tcMar>
            <w:vAlign w:val="center"/>
          </w:tcPr>
          <w:p w14:paraId="2115D5DC"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r w:rsidRPr="00126856">
              <w:rPr>
                <w:sz w:val="18"/>
                <w:lang w:val="fr-FR" w:bidi="fr-FR"/>
              </w:rPr>
              <w:t>T2</w:t>
            </w:r>
          </w:p>
        </w:tc>
        <w:tc>
          <w:tcPr>
            <w:tcW w:w="140" w:type="pct"/>
            <w:shd w:val="clear" w:color="auto" w:fill="auto"/>
            <w:tcMar>
              <w:left w:w="28" w:type="dxa"/>
              <w:right w:w="28" w:type="dxa"/>
            </w:tcMar>
            <w:vAlign w:val="center"/>
          </w:tcPr>
          <w:p w14:paraId="5DBA1816"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r w:rsidRPr="00126856">
              <w:rPr>
                <w:sz w:val="18"/>
                <w:lang w:val="fr-FR" w:bidi="fr-FR"/>
              </w:rPr>
              <w:t>T3</w:t>
            </w:r>
          </w:p>
        </w:tc>
        <w:tc>
          <w:tcPr>
            <w:tcW w:w="168" w:type="pct"/>
            <w:shd w:val="clear" w:color="auto" w:fill="auto"/>
            <w:tcMar>
              <w:left w:w="28" w:type="dxa"/>
              <w:right w:w="28" w:type="dxa"/>
            </w:tcMar>
            <w:vAlign w:val="center"/>
          </w:tcPr>
          <w:p w14:paraId="473AE28D"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r w:rsidRPr="00126856">
              <w:rPr>
                <w:sz w:val="18"/>
                <w:lang w:val="fr-FR" w:bidi="fr-FR"/>
              </w:rPr>
              <w:t>T4</w:t>
            </w:r>
          </w:p>
        </w:tc>
        <w:tc>
          <w:tcPr>
            <w:tcW w:w="154" w:type="pct"/>
            <w:tcBorders>
              <w:bottom w:val="single" w:sz="4" w:space="0" w:color="auto"/>
            </w:tcBorders>
            <w:shd w:val="clear" w:color="auto" w:fill="auto"/>
            <w:tcMar>
              <w:left w:w="28" w:type="dxa"/>
              <w:right w:w="28" w:type="dxa"/>
            </w:tcMar>
            <w:vAlign w:val="center"/>
          </w:tcPr>
          <w:p w14:paraId="39121DE7"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r w:rsidRPr="00126856">
              <w:rPr>
                <w:sz w:val="18"/>
                <w:lang w:val="fr-FR" w:bidi="fr-FR"/>
              </w:rPr>
              <w:t>T5</w:t>
            </w:r>
          </w:p>
        </w:tc>
        <w:tc>
          <w:tcPr>
            <w:tcW w:w="154" w:type="pct"/>
            <w:shd w:val="clear" w:color="auto" w:fill="auto"/>
            <w:tcMar>
              <w:left w:w="28" w:type="dxa"/>
              <w:right w:w="28" w:type="dxa"/>
            </w:tcMar>
            <w:vAlign w:val="center"/>
          </w:tcPr>
          <w:p w14:paraId="0712093A"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r w:rsidRPr="00126856">
              <w:rPr>
                <w:sz w:val="18"/>
                <w:lang w:val="fr-FR" w:bidi="fr-FR"/>
              </w:rPr>
              <w:t>T6</w:t>
            </w:r>
          </w:p>
        </w:tc>
        <w:tc>
          <w:tcPr>
            <w:tcW w:w="149" w:type="pct"/>
            <w:shd w:val="clear" w:color="auto" w:fill="auto"/>
            <w:tcMar>
              <w:left w:w="28" w:type="dxa"/>
              <w:right w:w="28" w:type="dxa"/>
            </w:tcMar>
            <w:vAlign w:val="center"/>
          </w:tcPr>
          <w:p w14:paraId="59F8B589"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r w:rsidRPr="00126856">
              <w:rPr>
                <w:sz w:val="18"/>
                <w:lang w:val="fr-FR" w:bidi="fr-FR"/>
              </w:rPr>
              <w:t>T7</w:t>
            </w:r>
          </w:p>
        </w:tc>
        <w:tc>
          <w:tcPr>
            <w:tcW w:w="149" w:type="pct"/>
            <w:shd w:val="clear" w:color="auto" w:fill="auto"/>
            <w:tcMar>
              <w:left w:w="28" w:type="dxa"/>
              <w:right w:w="28" w:type="dxa"/>
            </w:tcMar>
            <w:vAlign w:val="center"/>
          </w:tcPr>
          <w:p w14:paraId="35591CD7" w14:textId="77777777" w:rsidR="00126856" w:rsidRPr="00126856" w:rsidRDefault="00126856" w:rsidP="001E25A0">
            <w:pPr>
              <w:spacing w:line="192" w:lineRule="auto"/>
              <w:jc w:val="center"/>
              <w:rPr>
                <w:rFonts w:ascii="Source Sans Pro" w:hAnsi="Source Sans Pro" w:cstheme="minorHAnsi"/>
                <w:color w:val="000000" w:themeColor="text1"/>
                <w:sz w:val="18"/>
                <w:szCs w:val="18"/>
                <w:lang w:val="en-US"/>
              </w:rPr>
            </w:pPr>
            <w:r w:rsidRPr="00126856">
              <w:rPr>
                <w:sz w:val="18"/>
                <w:lang w:val="fr-FR" w:bidi="fr-FR"/>
              </w:rPr>
              <w:t>T8</w:t>
            </w:r>
          </w:p>
        </w:tc>
      </w:tr>
      <w:tr w:rsidR="00126856" w:rsidRPr="00E06F39" w14:paraId="5C94A908" w14:textId="77777777" w:rsidTr="00567F9F">
        <w:trPr>
          <w:trHeight w:val="61"/>
        </w:trPr>
        <w:tc>
          <w:tcPr>
            <w:tcW w:w="5000" w:type="pct"/>
            <w:gridSpan w:val="24"/>
            <w:shd w:val="clear" w:color="auto" w:fill="auto"/>
            <w:vAlign w:val="center"/>
          </w:tcPr>
          <w:p w14:paraId="3A940BC7" w14:textId="69087671" w:rsidR="00126856" w:rsidRPr="000C409A" w:rsidRDefault="00567F9F" w:rsidP="001E25A0">
            <w:pPr>
              <w:spacing w:line="192" w:lineRule="auto"/>
              <w:rPr>
                <w:rFonts w:ascii="Source Sans Pro" w:hAnsi="Source Sans Pro" w:cstheme="minorHAnsi"/>
                <w:i/>
                <w:iCs/>
                <w:color w:val="000000" w:themeColor="text1"/>
                <w:sz w:val="18"/>
                <w:szCs w:val="18"/>
                <w:lang w:val="fr-FR"/>
              </w:rPr>
            </w:pPr>
            <w:r w:rsidRPr="00567F9F">
              <w:rPr>
                <w:i/>
                <w:sz w:val="18"/>
                <w:lang w:val="fr-FR" w:bidi="fr-FR"/>
              </w:rPr>
              <w:t xml:space="preserve">Mesures d’amélioration envisagées pour maîtriser </w:t>
            </w:r>
            <w:r w:rsidR="00322392" w:rsidRPr="00567F9F">
              <w:rPr>
                <w:i/>
                <w:sz w:val="18"/>
                <w:lang w:val="fr-FR" w:bidi="fr-FR"/>
              </w:rPr>
              <w:t>l’</w:t>
            </w:r>
            <w:r w:rsidR="00322392">
              <w:rPr>
                <w:i/>
                <w:sz w:val="18"/>
                <w:lang w:val="fr-FR" w:bidi="fr-FR"/>
              </w:rPr>
              <w:t xml:space="preserve">événement dangereux </w:t>
            </w:r>
            <w:r w:rsidRPr="00567F9F">
              <w:rPr>
                <w:i/>
                <w:sz w:val="18"/>
                <w:lang w:val="fr-FR" w:bidi="fr-FR"/>
              </w:rPr>
              <w:t>1</w:t>
            </w:r>
          </w:p>
        </w:tc>
      </w:tr>
      <w:tr w:rsidR="00126856" w:rsidRPr="00E06F39" w14:paraId="20351F2E" w14:textId="77777777" w:rsidTr="00567F9F">
        <w:trPr>
          <w:trHeight w:val="449"/>
        </w:trPr>
        <w:tc>
          <w:tcPr>
            <w:tcW w:w="809" w:type="pct"/>
            <w:shd w:val="clear" w:color="auto" w:fill="auto"/>
            <w:vAlign w:val="center"/>
          </w:tcPr>
          <w:p w14:paraId="4E258CA5" w14:textId="5167B741"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323" w:type="pct"/>
            <w:shd w:val="clear" w:color="auto" w:fill="auto"/>
            <w:vAlign w:val="center"/>
          </w:tcPr>
          <w:p w14:paraId="11916FA2" w14:textId="54C62AE0"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439" w:type="pct"/>
            <w:shd w:val="clear" w:color="auto" w:fill="auto"/>
            <w:vAlign w:val="center"/>
          </w:tcPr>
          <w:p w14:paraId="13745D97" w14:textId="3E080575"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547" w:type="pct"/>
            <w:shd w:val="clear" w:color="auto" w:fill="auto"/>
            <w:vAlign w:val="center"/>
          </w:tcPr>
          <w:p w14:paraId="7237251F" w14:textId="523E607A"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tcBorders>
              <w:bottom w:val="single" w:sz="4" w:space="0" w:color="auto"/>
            </w:tcBorders>
            <w:shd w:val="clear" w:color="auto" w:fill="auto"/>
            <w:tcMar>
              <w:left w:w="28" w:type="dxa"/>
              <w:right w:w="28" w:type="dxa"/>
            </w:tcMar>
            <w:vAlign w:val="center"/>
          </w:tcPr>
          <w:p w14:paraId="48980A1A"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1" w:type="pct"/>
            <w:tcBorders>
              <w:bottom w:val="single" w:sz="4" w:space="0" w:color="auto"/>
            </w:tcBorders>
            <w:shd w:val="clear" w:color="auto" w:fill="auto"/>
            <w:tcMar>
              <w:left w:w="28" w:type="dxa"/>
              <w:right w:w="28" w:type="dxa"/>
            </w:tcMar>
            <w:vAlign w:val="center"/>
          </w:tcPr>
          <w:p w14:paraId="0BC85A65"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29" w:type="pct"/>
            <w:tcBorders>
              <w:bottom w:val="single" w:sz="4" w:space="0" w:color="auto"/>
            </w:tcBorders>
            <w:shd w:val="clear" w:color="auto" w:fill="auto"/>
            <w:tcMar>
              <w:left w:w="28" w:type="dxa"/>
              <w:right w:w="28" w:type="dxa"/>
            </w:tcMar>
            <w:vAlign w:val="center"/>
          </w:tcPr>
          <w:p w14:paraId="20408B17"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tcBorders>
              <w:bottom w:val="single" w:sz="4" w:space="0" w:color="auto"/>
            </w:tcBorders>
            <w:shd w:val="clear" w:color="auto" w:fill="auto"/>
            <w:tcMar>
              <w:left w:w="28" w:type="dxa"/>
              <w:right w:w="28" w:type="dxa"/>
            </w:tcMar>
            <w:vAlign w:val="center"/>
          </w:tcPr>
          <w:p w14:paraId="6724C63F"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08D65760"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21E2B45A"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112D9633"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1CE7CA2B"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03438A79"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5123F5EF"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6B9EB195"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34" w:type="pct"/>
            <w:shd w:val="clear" w:color="auto" w:fill="auto"/>
            <w:tcMar>
              <w:left w:w="28" w:type="dxa"/>
              <w:right w:w="28" w:type="dxa"/>
            </w:tcMar>
            <w:vAlign w:val="center"/>
          </w:tcPr>
          <w:p w14:paraId="420F9737"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2" w:type="pct"/>
            <w:shd w:val="clear" w:color="auto" w:fill="auto"/>
            <w:tcMar>
              <w:left w:w="28" w:type="dxa"/>
              <w:right w:w="28" w:type="dxa"/>
            </w:tcMar>
            <w:vAlign w:val="center"/>
          </w:tcPr>
          <w:p w14:paraId="6B28FD02"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1E7F2260"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0E567F0A"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68" w:type="pct"/>
            <w:shd w:val="clear" w:color="auto" w:fill="auto"/>
            <w:tcMar>
              <w:left w:w="28" w:type="dxa"/>
              <w:right w:w="28" w:type="dxa"/>
            </w:tcMar>
            <w:vAlign w:val="center"/>
          </w:tcPr>
          <w:p w14:paraId="27546505"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6BB4481B"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7E3F2519"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577F227F"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435B4A10"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r>
      <w:tr w:rsidR="00126856" w:rsidRPr="00E06F39" w14:paraId="3A35D08C" w14:textId="77777777" w:rsidTr="00567F9F">
        <w:trPr>
          <w:trHeight w:val="376"/>
        </w:trPr>
        <w:tc>
          <w:tcPr>
            <w:tcW w:w="809" w:type="pct"/>
            <w:shd w:val="clear" w:color="auto" w:fill="auto"/>
            <w:vAlign w:val="center"/>
          </w:tcPr>
          <w:p w14:paraId="30F9F99C" w14:textId="2F3A950C"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323" w:type="pct"/>
            <w:shd w:val="clear" w:color="auto" w:fill="auto"/>
            <w:vAlign w:val="center"/>
          </w:tcPr>
          <w:p w14:paraId="00E99D9B" w14:textId="7ECD90D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439" w:type="pct"/>
            <w:shd w:val="clear" w:color="auto" w:fill="auto"/>
            <w:vAlign w:val="center"/>
          </w:tcPr>
          <w:p w14:paraId="1D50052C" w14:textId="53019568"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547" w:type="pct"/>
            <w:shd w:val="clear" w:color="auto" w:fill="auto"/>
            <w:vAlign w:val="center"/>
          </w:tcPr>
          <w:p w14:paraId="21E335DD" w14:textId="12EE1753"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24962C33"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1" w:type="pct"/>
            <w:shd w:val="clear" w:color="auto" w:fill="auto"/>
            <w:tcMar>
              <w:left w:w="28" w:type="dxa"/>
              <w:right w:w="28" w:type="dxa"/>
            </w:tcMar>
            <w:vAlign w:val="center"/>
          </w:tcPr>
          <w:p w14:paraId="302A789B"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29" w:type="pct"/>
            <w:shd w:val="clear" w:color="auto" w:fill="auto"/>
            <w:tcMar>
              <w:left w:w="28" w:type="dxa"/>
              <w:right w:w="28" w:type="dxa"/>
            </w:tcMar>
            <w:vAlign w:val="center"/>
          </w:tcPr>
          <w:p w14:paraId="6861ACDB"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06314E40"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2C93B2A3"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3938D256"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53E9ECC8"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502D8FB2"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7EEE6DBC"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1BF4CFD8"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19D63F67"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34" w:type="pct"/>
            <w:shd w:val="clear" w:color="auto" w:fill="auto"/>
            <w:tcMar>
              <w:left w:w="28" w:type="dxa"/>
              <w:right w:w="28" w:type="dxa"/>
            </w:tcMar>
            <w:vAlign w:val="center"/>
          </w:tcPr>
          <w:p w14:paraId="4B4B1328"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2" w:type="pct"/>
            <w:shd w:val="clear" w:color="auto" w:fill="auto"/>
            <w:tcMar>
              <w:left w:w="28" w:type="dxa"/>
              <w:right w:w="28" w:type="dxa"/>
            </w:tcMar>
            <w:vAlign w:val="center"/>
          </w:tcPr>
          <w:p w14:paraId="1A2ABCFA"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74A07552"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4AC1B4F6"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68" w:type="pct"/>
            <w:shd w:val="clear" w:color="auto" w:fill="auto"/>
            <w:tcMar>
              <w:left w:w="28" w:type="dxa"/>
              <w:right w:w="28" w:type="dxa"/>
            </w:tcMar>
            <w:vAlign w:val="center"/>
          </w:tcPr>
          <w:p w14:paraId="04482A0C"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5F81B851"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0E88F0D7"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368C33C9"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3BAB6B07"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r>
      <w:tr w:rsidR="00126856" w:rsidRPr="00E06F39" w14:paraId="27B32DC2" w14:textId="77777777" w:rsidTr="00567F9F">
        <w:trPr>
          <w:trHeight w:val="448"/>
        </w:trPr>
        <w:tc>
          <w:tcPr>
            <w:tcW w:w="809" w:type="pct"/>
            <w:shd w:val="clear" w:color="auto" w:fill="auto"/>
            <w:vAlign w:val="center"/>
          </w:tcPr>
          <w:p w14:paraId="3D8E5F01" w14:textId="3F70B520"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323" w:type="pct"/>
            <w:shd w:val="clear" w:color="auto" w:fill="auto"/>
            <w:vAlign w:val="center"/>
          </w:tcPr>
          <w:p w14:paraId="19DF8288" w14:textId="28E04981"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439" w:type="pct"/>
            <w:shd w:val="clear" w:color="auto" w:fill="auto"/>
            <w:vAlign w:val="center"/>
          </w:tcPr>
          <w:p w14:paraId="2E9F54BA" w14:textId="1A221730"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547" w:type="pct"/>
            <w:shd w:val="clear" w:color="auto" w:fill="auto"/>
            <w:vAlign w:val="center"/>
          </w:tcPr>
          <w:p w14:paraId="31823BB0" w14:textId="7574BA75"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6C3899CA"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1" w:type="pct"/>
            <w:shd w:val="clear" w:color="auto" w:fill="auto"/>
            <w:tcMar>
              <w:left w:w="28" w:type="dxa"/>
              <w:right w:w="28" w:type="dxa"/>
            </w:tcMar>
            <w:vAlign w:val="center"/>
          </w:tcPr>
          <w:p w14:paraId="5270C5D4"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29" w:type="pct"/>
            <w:shd w:val="clear" w:color="auto" w:fill="auto"/>
            <w:tcMar>
              <w:left w:w="28" w:type="dxa"/>
              <w:right w:w="28" w:type="dxa"/>
            </w:tcMar>
            <w:vAlign w:val="center"/>
          </w:tcPr>
          <w:p w14:paraId="4B624223"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139016AE"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19C2BC26"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5EB8B45A"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6EEBC386"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65B8DBEC"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7FD9CA77"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61394059"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6C667FC1"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34" w:type="pct"/>
            <w:tcBorders>
              <w:bottom w:val="single" w:sz="4" w:space="0" w:color="auto"/>
            </w:tcBorders>
            <w:shd w:val="clear" w:color="auto" w:fill="auto"/>
            <w:tcMar>
              <w:left w:w="28" w:type="dxa"/>
              <w:right w:w="28" w:type="dxa"/>
            </w:tcMar>
            <w:vAlign w:val="center"/>
          </w:tcPr>
          <w:p w14:paraId="333FFEC2"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2" w:type="pct"/>
            <w:shd w:val="clear" w:color="auto" w:fill="auto"/>
            <w:tcMar>
              <w:left w:w="28" w:type="dxa"/>
              <w:right w:w="28" w:type="dxa"/>
            </w:tcMar>
            <w:vAlign w:val="center"/>
          </w:tcPr>
          <w:p w14:paraId="391D24D4"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2E1AB661"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51D36727"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68" w:type="pct"/>
            <w:tcBorders>
              <w:bottom w:val="single" w:sz="4" w:space="0" w:color="auto"/>
            </w:tcBorders>
            <w:shd w:val="clear" w:color="auto" w:fill="auto"/>
            <w:tcMar>
              <w:left w:w="28" w:type="dxa"/>
              <w:right w:w="28" w:type="dxa"/>
            </w:tcMar>
            <w:vAlign w:val="center"/>
          </w:tcPr>
          <w:p w14:paraId="36291AAF"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61F18B68"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0A7DFAD6"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1E0CA65B"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tcBorders>
              <w:bottom w:val="single" w:sz="4" w:space="0" w:color="auto"/>
            </w:tcBorders>
            <w:shd w:val="clear" w:color="auto" w:fill="auto"/>
            <w:tcMar>
              <w:left w:w="28" w:type="dxa"/>
              <w:right w:w="28" w:type="dxa"/>
            </w:tcMar>
            <w:vAlign w:val="center"/>
          </w:tcPr>
          <w:p w14:paraId="6656B6E4"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r>
      <w:tr w:rsidR="00126856" w:rsidRPr="00E06F39" w14:paraId="499F51B3" w14:textId="77777777" w:rsidTr="00567F9F">
        <w:trPr>
          <w:trHeight w:val="448"/>
        </w:trPr>
        <w:tc>
          <w:tcPr>
            <w:tcW w:w="809" w:type="pct"/>
            <w:shd w:val="clear" w:color="auto" w:fill="auto"/>
            <w:vAlign w:val="center"/>
          </w:tcPr>
          <w:p w14:paraId="1FEF38A8" w14:textId="72146CA9"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323" w:type="pct"/>
            <w:shd w:val="clear" w:color="auto" w:fill="auto"/>
            <w:vAlign w:val="center"/>
          </w:tcPr>
          <w:p w14:paraId="375D3BF4" w14:textId="6BCB51F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439" w:type="pct"/>
            <w:shd w:val="clear" w:color="auto" w:fill="auto"/>
            <w:vAlign w:val="center"/>
          </w:tcPr>
          <w:p w14:paraId="0ED1DEF4" w14:textId="20836520"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547" w:type="pct"/>
            <w:shd w:val="clear" w:color="auto" w:fill="auto"/>
            <w:vAlign w:val="center"/>
          </w:tcPr>
          <w:p w14:paraId="2462EBEB" w14:textId="61E16F9B"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02014F78"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1" w:type="pct"/>
            <w:shd w:val="clear" w:color="auto" w:fill="auto"/>
            <w:tcMar>
              <w:left w:w="28" w:type="dxa"/>
              <w:right w:w="28" w:type="dxa"/>
            </w:tcMar>
            <w:vAlign w:val="center"/>
          </w:tcPr>
          <w:p w14:paraId="075271CF"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29" w:type="pct"/>
            <w:shd w:val="clear" w:color="auto" w:fill="auto"/>
            <w:tcMar>
              <w:left w:w="28" w:type="dxa"/>
              <w:right w:w="28" w:type="dxa"/>
            </w:tcMar>
            <w:vAlign w:val="center"/>
          </w:tcPr>
          <w:p w14:paraId="00E4C30F"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631BCB0A"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3C491CD9"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5BE4838D"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6897A671"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1CD91E4F"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506C8DB2"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6F84CD10"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54BBD220"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34" w:type="pct"/>
            <w:tcBorders>
              <w:bottom w:val="single" w:sz="4" w:space="0" w:color="auto"/>
            </w:tcBorders>
            <w:shd w:val="clear" w:color="auto" w:fill="auto"/>
            <w:tcMar>
              <w:left w:w="28" w:type="dxa"/>
              <w:right w:w="28" w:type="dxa"/>
            </w:tcMar>
            <w:vAlign w:val="center"/>
          </w:tcPr>
          <w:p w14:paraId="44790472"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2" w:type="pct"/>
            <w:shd w:val="clear" w:color="auto" w:fill="auto"/>
            <w:tcMar>
              <w:left w:w="28" w:type="dxa"/>
              <w:right w:w="28" w:type="dxa"/>
            </w:tcMar>
            <w:vAlign w:val="center"/>
          </w:tcPr>
          <w:p w14:paraId="71AC55B0"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7B603DB1"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362B99C6"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68" w:type="pct"/>
            <w:shd w:val="clear" w:color="auto" w:fill="auto"/>
            <w:tcMar>
              <w:left w:w="28" w:type="dxa"/>
              <w:right w:w="28" w:type="dxa"/>
            </w:tcMar>
            <w:vAlign w:val="center"/>
          </w:tcPr>
          <w:p w14:paraId="41B71F1D"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293181BD"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6B4B0035"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3753D536"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26273815"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r>
      <w:tr w:rsidR="00126856" w:rsidRPr="00E06F39" w14:paraId="49C1C212" w14:textId="77777777" w:rsidTr="00567F9F">
        <w:trPr>
          <w:trHeight w:val="448"/>
        </w:trPr>
        <w:tc>
          <w:tcPr>
            <w:tcW w:w="809" w:type="pct"/>
            <w:shd w:val="clear" w:color="auto" w:fill="auto"/>
            <w:vAlign w:val="center"/>
          </w:tcPr>
          <w:p w14:paraId="000E123A" w14:textId="74E3C114"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323" w:type="pct"/>
            <w:shd w:val="clear" w:color="auto" w:fill="auto"/>
            <w:vAlign w:val="center"/>
          </w:tcPr>
          <w:p w14:paraId="36DDF883" w14:textId="725D005C"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439" w:type="pct"/>
            <w:shd w:val="clear" w:color="auto" w:fill="auto"/>
            <w:vAlign w:val="center"/>
          </w:tcPr>
          <w:p w14:paraId="7C939154" w14:textId="5EEAD793"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547" w:type="pct"/>
            <w:shd w:val="clear" w:color="auto" w:fill="auto"/>
            <w:vAlign w:val="center"/>
          </w:tcPr>
          <w:p w14:paraId="443B45E4" w14:textId="14997A05"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30F517C4"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1" w:type="pct"/>
            <w:shd w:val="clear" w:color="auto" w:fill="auto"/>
            <w:tcMar>
              <w:left w:w="28" w:type="dxa"/>
              <w:right w:w="28" w:type="dxa"/>
            </w:tcMar>
            <w:vAlign w:val="center"/>
          </w:tcPr>
          <w:p w14:paraId="459D8F2C"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29" w:type="pct"/>
            <w:shd w:val="clear" w:color="auto" w:fill="auto"/>
            <w:tcMar>
              <w:left w:w="28" w:type="dxa"/>
              <w:right w:w="28" w:type="dxa"/>
            </w:tcMar>
            <w:vAlign w:val="center"/>
          </w:tcPr>
          <w:p w14:paraId="488A6413"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002E059F"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009A5AA4"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3C93E9B2"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117928A5"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70190BF8"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0BED149F"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213CBE0D"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3253CB98"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34" w:type="pct"/>
            <w:shd w:val="clear" w:color="auto" w:fill="auto"/>
            <w:tcMar>
              <w:left w:w="28" w:type="dxa"/>
              <w:right w:w="28" w:type="dxa"/>
            </w:tcMar>
            <w:vAlign w:val="center"/>
          </w:tcPr>
          <w:p w14:paraId="53B65C03"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2" w:type="pct"/>
            <w:tcBorders>
              <w:bottom w:val="single" w:sz="4" w:space="0" w:color="auto"/>
            </w:tcBorders>
            <w:shd w:val="clear" w:color="auto" w:fill="auto"/>
            <w:tcMar>
              <w:left w:w="28" w:type="dxa"/>
              <w:right w:w="28" w:type="dxa"/>
            </w:tcMar>
            <w:vAlign w:val="center"/>
          </w:tcPr>
          <w:p w14:paraId="15F4B81C"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6847B58E"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220CE8F2"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68" w:type="pct"/>
            <w:tcBorders>
              <w:bottom w:val="single" w:sz="4" w:space="0" w:color="auto"/>
            </w:tcBorders>
            <w:shd w:val="clear" w:color="auto" w:fill="auto"/>
            <w:tcMar>
              <w:left w:w="28" w:type="dxa"/>
              <w:right w:w="28" w:type="dxa"/>
            </w:tcMar>
            <w:vAlign w:val="center"/>
          </w:tcPr>
          <w:p w14:paraId="64515604"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tcBorders>
              <w:bottom w:val="single" w:sz="4" w:space="0" w:color="auto"/>
            </w:tcBorders>
            <w:shd w:val="clear" w:color="auto" w:fill="auto"/>
            <w:tcMar>
              <w:left w:w="28" w:type="dxa"/>
              <w:right w:w="28" w:type="dxa"/>
            </w:tcMar>
            <w:vAlign w:val="center"/>
          </w:tcPr>
          <w:p w14:paraId="1F5DC9F2"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tcBorders>
              <w:bottom w:val="single" w:sz="4" w:space="0" w:color="auto"/>
            </w:tcBorders>
            <w:shd w:val="clear" w:color="auto" w:fill="auto"/>
            <w:tcMar>
              <w:left w:w="28" w:type="dxa"/>
              <w:right w:w="28" w:type="dxa"/>
            </w:tcMar>
            <w:vAlign w:val="center"/>
          </w:tcPr>
          <w:p w14:paraId="6C19115E"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tcBorders>
              <w:bottom w:val="single" w:sz="4" w:space="0" w:color="auto"/>
            </w:tcBorders>
            <w:shd w:val="clear" w:color="auto" w:fill="auto"/>
            <w:tcMar>
              <w:left w:w="28" w:type="dxa"/>
              <w:right w:w="28" w:type="dxa"/>
            </w:tcMar>
            <w:vAlign w:val="center"/>
          </w:tcPr>
          <w:p w14:paraId="18BC35CB"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tcBorders>
              <w:bottom w:val="single" w:sz="4" w:space="0" w:color="auto"/>
            </w:tcBorders>
            <w:shd w:val="clear" w:color="auto" w:fill="auto"/>
            <w:tcMar>
              <w:left w:w="28" w:type="dxa"/>
              <w:right w:w="28" w:type="dxa"/>
            </w:tcMar>
            <w:vAlign w:val="center"/>
          </w:tcPr>
          <w:p w14:paraId="07685CEE"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r>
      <w:tr w:rsidR="00126856" w:rsidRPr="00E06F39" w14:paraId="77A2E92E" w14:textId="77777777" w:rsidTr="00567F9F">
        <w:trPr>
          <w:trHeight w:val="448"/>
        </w:trPr>
        <w:tc>
          <w:tcPr>
            <w:tcW w:w="809" w:type="pct"/>
            <w:shd w:val="clear" w:color="auto" w:fill="auto"/>
            <w:vAlign w:val="center"/>
          </w:tcPr>
          <w:p w14:paraId="293EFB71" w14:textId="365E1C5A"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323" w:type="pct"/>
            <w:shd w:val="clear" w:color="auto" w:fill="auto"/>
            <w:vAlign w:val="center"/>
          </w:tcPr>
          <w:p w14:paraId="7040DBCA" w14:textId="3952BE5F"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439" w:type="pct"/>
            <w:shd w:val="clear" w:color="auto" w:fill="auto"/>
            <w:vAlign w:val="center"/>
          </w:tcPr>
          <w:p w14:paraId="033CC800" w14:textId="3B90B3E9"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547" w:type="pct"/>
            <w:shd w:val="clear" w:color="auto" w:fill="auto"/>
            <w:vAlign w:val="center"/>
          </w:tcPr>
          <w:p w14:paraId="4DD165F7" w14:textId="60731F9D"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754196E3"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1" w:type="pct"/>
            <w:shd w:val="clear" w:color="auto" w:fill="auto"/>
            <w:tcMar>
              <w:left w:w="28" w:type="dxa"/>
              <w:right w:w="28" w:type="dxa"/>
            </w:tcMar>
            <w:vAlign w:val="center"/>
          </w:tcPr>
          <w:p w14:paraId="7046715B"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29" w:type="pct"/>
            <w:shd w:val="clear" w:color="auto" w:fill="auto"/>
            <w:tcMar>
              <w:left w:w="28" w:type="dxa"/>
              <w:right w:w="28" w:type="dxa"/>
            </w:tcMar>
            <w:vAlign w:val="center"/>
          </w:tcPr>
          <w:p w14:paraId="5977A9AA"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5EB4D777"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5ABAE1F8"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4E7BDCF5"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00D87222"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0A9F2EA3"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17CCE41B"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2A57AA54"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002E116E"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34" w:type="pct"/>
            <w:shd w:val="clear" w:color="auto" w:fill="auto"/>
            <w:tcMar>
              <w:left w:w="28" w:type="dxa"/>
              <w:right w:w="28" w:type="dxa"/>
            </w:tcMar>
            <w:vAlign w:val="center"/>
          </w:tcPr>
          <w:p w14:paraId="025F4793"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2" w:type="pct"/>
            <w:shd w:val="clear" w:color="auto" w:fill="auto"/>
            <w:tcMar>
              <w:left w:w="28" w:type="dxa"/>
              <w:right w:w="28" w:type="dxa"/>
            </w:tcMar>
            <w:vAlign w:val="center"/>
          </w:tcPr>
          <w:p w14:paraId="1C497A61"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49E8ACA3"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7E33BD81"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68" w:type="pct"/>
            <w:shd w:val="clear" w:color="auto" w:fill="auto"/>
            <w:tcMar>
              <w:left w:w="28" w:type="dxa"/>
              <w:right w:w="28" w:type="dxa"/>
            </w:tcMar>
            <w:vAlign w:val="center"/>
          </w:tcPr>
          <w:p w14:paraId="21FA0B54"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10916CF6"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360DCBDF"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4A52EDD2"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6A7A79E3"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r>
      <w:tr w:rsidR="00126856" w:rsidRPr="00E06F39" w14:paraId="702FD356" w14:textId="77777777" w:rsidTr="00567F9F">
        <w:trPr>
          <w:trHeight w:val="82"/>
        </w:trPr>
        <w:tc>
          <w:tcPr>
            <w:tcW w:w="5000" w:type="pct"/>
            <w:gridSpan w:val="24"/>
            <w:shd w:val="clear" w:color="auto" w:fill="auto"/>
            <w:vAlign w:val="center"/>
          </w:tcPr>
          <w:p w14:paraId="3FD8833F" w14:textId="2D774EEE" w:rsidR="00126856" w:rsidRPr="000C409A" w:rsidRDefault="00567F9F" w:rsidP="001E25A0">
            <w:pPr>
              <w:spacing w:line="192" w:lineRule="auto"/>
              <w:rPr>
                <w:rFonts w:ascii="Source Sans Pro" w:hAnsi="Source Sans Pro" w:cstheme="minorHAnsi"/>
                <w:color w:val="000000" w:themeColor="text1"/>
                <w:sz w:val="18"/>
                <w:szCs w:val="18"/>
                <w:lang w:val="fr-FR"/>
              </w:rPr>
            </w:pPr>
            <w:r w:rsidRPr="00567F9F">
              <w:rPr>
                <w:i/>
                <w:sz w:val="18"/>
                <w:lang w:val="fr-FR" w:bidi="fr-FR"/>
              </w:rPr>
              <w:t xml:space="preserve">Mesures d’amélioration envisagées pour maîtriser </w:t>
            </w:r>
            <w:r w:rsidR="00322392" w:rsidRPr="00567F9F">
              <w:rPr>
                <w:i/>
                <w:sz w:val="18"/>
                <w:lang w:val="fr-FR" w:bidi="fr-FR"/>
              </w:rPr>
              <w:t>l’</w:t>
            </w:r>
            <w:r w:rsidR="00322392">
              <w:rPr>
                <w:i/>
                <w:sz w:val="18"/>
                <w:lang w:val="fr-FR" w:bidi="fr-FR"/>
              </w:rPr>
              <w:t xml:space="preserve">événement dangereux </w:t>
            </w:r>
            <w:r w:rsidRPr="00567F9F">
              <w:rPr>
                <w:i/>
                <w:sz w:val="18"/>
                <w:lang w:val="fr-FR" w:bidi="fr-FR"/>
              </w:rPr>
              <w:t>2</w:t>
            </w:r>
          </w:p>
        </w:tc>
      </w:tr>
      <w:tr w:rsidR="00126856" w:rsidRPr="00E06F39" w14:paraId="1175844D" w14:textId="77777777" w:rsidTr="00567F9F">
        <w:trPr>
          <w:trHeight w:val="538"/>
        </w:trPr>
        <w:tc>
          <w:tcPr>
            <w:tcW w:w="809" w:type="pct"/>
            <w:shd w:val="clear" w:color="auto" w:fill="auto"/>
            <w:vAlign w:val="center"/>
          </w:tcPr>
          <w:p w14:paraId="75CB8712" w14:textId="6B7949BB"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323" w:type="pct"/>
            <w:shd w:val="clear" w:color="auto" w:fill="auto"/>
            <w:vAlign w:val="center"/>
          </w:tcPr>
          <w:p w14:paraId="1C09AF0F" w14:textId="030ED7CB"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439" w:type="pct"/>
            <w:shd w:val="clear" w:color="auto" w:fill="auto"/>
            <w:vAlign w:val="center"/>
          </w:tcPr>
          <w:p w14:paraId="3A8D8D1E" w14:textId="257B378D"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547" w:type="pct"/>
            <w:shd w:val="clear" w:color="auto" w:fill="auto"/>
            <w:vAlign w:val="center"/>
          </w:tcPr>
          <w:p w14:paraId="636B9A5A" w14:textId="1C2729CC"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320D6276"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1" w:type="pct"/>
            <w:tcBorders>
              <w:bottom w:val="single" w:sz="4" w:space="0" w:color="auto"/>
            </w:tcBorders>
            <w:shd w:val="clear" w:color="auto" w:fill="auto"/>
            <w:tcMar>
              <w:left w:w="28" w:type="dxa"/>
              <w:right w:w="28" w:type="dxa"/>
            </w:tcMar>
            <w:vAlign w:val="center"/>
          </w:tcPr>
          <w:p w14:paraId="468714B2"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29" w:type="pct"/>
            <w:tcBorders>
              <w:bottom w:val="single" w:sz="4" w:space="0" w:color="auto"/>
            </w:tcBorders>
            <w:shd w:val="clear" w:color="auto" w:fill="auto"/>
            <w:tcMar>
              <w:left w:w="28" w:type="dxa"/>
              <w:right w:w="28" w:type="dxa"/>
            </w:tcMar>
            <w:vAlign w:val="center"/>
          </w:tcPr>
          <w:p w14:paraId="4731C39C"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5B2A146F"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785EBB37"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65412577"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0F472312"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37191F0A"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59C890A2"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7E61740F"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7BAE6226"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34" w:type="pct"/>
            <w:shd w:val="clear" w:color="auto" w:fill="auto"/>
            <w:tcMar>
              <w:left w:w="28" w:type="dxa"/>
              <w:right w:w="28" w:type="dxa"/>
            </w:tcMar>
            <w:vAlign w:val="center"/>
          </w:tcPr>
          <w:p w14:paraId="6BF85200"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2" w:type="pct"/>
            <w:shd w:val="clear" w:color="auto" w:fill="auto"/>
            <w:tcMar>
              <w:left w:w="28" w:type="dxa"/>
              <w:right w:w="28" w:type="dxa"/>
            </w:tcMar>
            <w:vAlign w:val="center"/>
          </w:tcPr>
          <w:p w14:paraId="306EB021"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2167ABA5"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2130A1A0"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68" w:type="pct"/>
            <w:shd w:val="clear" w:color="auto" w:fill="auto"/>
            <w:tcMar>
              <w:left w:w="28" w:type="dxa"/>
              <w:right w:w="28" w:type="dxa"/>
            </w:tcMar>
            <w:vAlign w:val="center"/>
          </w:tcPr>
          <w:p w14:paraId="61B531F1"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7F49DAF1"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4F613B13"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6024148D"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63355E74"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r>
      <w:tr w:rsidR="00126856" w:rsidRPr="00E06F39" w14:paraId="596B4278" w14:textId="77777777" w:rsidTr="00567F9F">
        <w:trPr>
          <w:trHeight w:val="448"/>
        </w:trPr>
        <w:tc>
          <w:tcPr>
            <w:tcW w:w="809" w:type="pct"/>
            <w:shd w:val="clear" w:color="auto" w:fill="auto"/>
            <w:vAlign w:val="center"/>
          </w:tcPr>
          <w:p w14:paraId="6461309F" w14:textId="7AD8E832" w:rsidR="00126856" w:rsidRPr="000C409A" w:rsidRDefault="00126856" w:rsidP="001E25A0">
            <w:pPr>
              <w:spacing w:line="192" w:lineRule="auto"/>
              <w:jc w:val="center"/>
              <w:rPr>
                <w:rFonts w:ascii="Source Sans Pro" w:hAnsi="Source Sans Pro" w:cstheme="minorHAnsi"/>
                <w:color w:val="000000" w:themeColor="text1"/>
                <w:sz w:val="18"/>
                <w:szCs w:val="18"/>
                <w:lang w:val="fr-FR" w:eastAsia="en-AU"/>
              </w:rPr>
            </w:pPr>
          </w:p>
        </w:tc>
        <w:tc>
          <w:tcPr>
            <w:tcW w:w="323" w:type="pct"/>
            <w:shd w:val="clear" w:color="auto" w:fill="auto"/>
            <w:vAlign w:val="center"/>
          </w:tcPr>
          <w:p w14:paraId="7F933BDE" w14:textId="7C2A38FB"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439" w:type="pct"/>
            <w:shd w:val="clear" w:color="auto" w:fill="auto"/>
            <w:vAlign w:val="center"/>
          </w:tcPr>
          <w:p w14:paraId="4E6CBA5E" w14:textId="70760EFF"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547" w:type="pct"/>
            <w:shd w:val="clear" w:color="auto" w:fill="auto"/>
            <w:vAlign w:val="center"/>
          </w:tcPr>
          <w:p w14:paraId="3C3698C4" w14:textId="270E739D"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tcBorders>
              <w:bottom w:val="single" w:sz="4" w:space="0" w:color="auto"/>
            </w:tcBorders>
            <w:shd w:val="clear" w:color="auto" w:fill="auto"/>
            <w:tcMar>
              <w:left w:w="28" w:type="dxa"/>
              <w:right w:w="28" w:type="dxa"/>
            </w:tcMar>
            <w:vAlign w:val="center"/>
          </w:tcPr>
          <w:p w14:paraId="158F7145"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1" w:type="pct"/>
            <w:tcBorders>
              <w:bottom w:val="single" w:sz="4" w:space="0" w:color="auto"/>
            </w:tcBorders>
            <w:shd w:val="clear" w:color="auto" w:fill="auto"/>
            <w:tcMar>
              <w:left w:w="28" w:type="dxa"/>
              <w:right w:w="28" w:type="dxa"/>
            </w:tcMar>
            <w:vAlign w:val="center"/>
          </w:tcPr>
          <w:p w14:paraId="3AF92448"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29" w:type="pct"/>
            <w:tcBorders>
              <w:bottom w:val="single" w:sz="4" w:space="0" w:color="auto"/>
            </w:tcBorders>
            <w:shd w:val="clear" w:color="auto" w:fill="auto"/>
            <w:tcMar>
              <w:left w:w="28" w:type="dxa"/>
              <w:right w:w="28" w:type="dxa"/>
            </w:tcMar>
            <w:vAlign w:val="center"/>
          </w:tcPr>
          <w:p w14:paraId="02F1AB30"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tcBorders>
              <w:bottom w:val="single" w:sz="4" w:space="0" w:color="auto"/>
            </w:tcBorders>
            <w:shd w:val="clear" w:color="auto" w:fill="auto"/>
            <w:tcMar>
              <w:left w:w="28" w:type="dxa"/>
              <w:right w:w="28" w:type="dxa"/>
            </w:tcMar>
            <w:vAlign w:val="center"/>
          </w:tcPr>
          <w:p w14:paraId="0C40F96D"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33AD8BCA"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23D88FE7"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46155F1B"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3CEE6A42"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216F473C"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450C99CB"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0F74E827"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34" w:type="pct"/>
            <w:tcBorders>
              <w:bottom w:val="single" w:sz="4" w:space="0" w:color="auto"/>
            </w:tcBorders>
            <w:shd w:val="clear" w:color="auto" w:fill="auto"/>
            <w:tcMar>
              <w:left w:w="28" w:type="dxa"/>
              <w:right w:w="28" w:type="dxa"/>
            </w:tcMar>
            <w:vAlign w:val="center"/>
          </w:tcPr>
          <w:p w14:paraId="12FAC6C2"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2" w:type="pct"/>
            <w:shd w:val="clear" w:color="auto" w:fill="auto"/>
            <w:tcMar>
              <w:left w:w="28" w:type="dxa"/>
              <w:right w:w="28" w:type="dxa"/>
            </w:tcMar>
            <w:vAlign w:val="center"/>
          </w:tcPr>
          <w:p w14:paraId="39A7C8DC"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74D1653A"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202562F3"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68" w:type="pct"/>
            <w:shd w:val="clear" w:color="auto" w:fill="auto"/>
            <w:tcMar>
              <w:left w:w="28" w:type="dxa"/>
              <w:right w:w="28" w:type="dxa"/>
            </w:tcMar>
            <w:vAlign w:val="center"/>
          </w:tcPr>
          <w:p w14:paraId="5551C7F0"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3D701CDA"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110FA8CC"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20CB462B"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314FB1F8"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r>
      <w:tr w:rsidR="00126856" w:rsidRPr="00E06F39" w14:paraId="33DF7790" w14:textId="77777777" w:rsidTr="00567F9F">
        <w:trPr>
          <w:trHeight w:val="448"/>
        </w:trPr>
        <w:tc>
          <w:tcPr>
            <w:tcW w:w="809" w:type="pct"/>
            <w:shd w:val="clear" w:color="auto" w:fill="auto"/>
            <w:vAlign w:val="center"/>
          </w:tcPr>
          <w:p w14:paraId="02E1EB76" w14:textId="3F11028B"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323" w:type="pct"/>
            <w:shd w:val="clear" w:color="auto" w:fill="auto"/>
            <w:vAlign w:val="center"/>
          </w:tcPr>
          <w:p w14:paraId="3012B6A1" w14:textId="4A8A84AF"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439" w:type="pct"/>
            <w:shd w:val="clear" w:color="auto" w:fill="auto"/>
            <w:vAlign w:val="center"/>
          </w:tcPr>
          <w:p w14:paraId="58F51123" w14:textId="2ACE61CB"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547" w:type="pct"/>
            <w:shd w:val="clear" w:color="auto" w:fill="auto"/>
            <w:vAlign w:val="center"/>
          </w:tcPr>
          <w:p w14:paraId="4C9F439B" w14:textId="6E50BF78"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14F16DA0"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1" w:type="pct"/>
            <w:shd w:val="clear" w:color="auto" w:fill="auto"/>
            <w:tcMar>
              <w:left w:w="28" w:type="dxa"/>
              <w:right w:w="28" w:type="dxa"/>
            </w:tcMar>
            <w:vAlign w:val="center"/>
          </w:tcPr>
          <w:p w14:paraId="0D073E36"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29" w:type="pct"/>
            <w:shd w:val="clear" w:color="auto" w:fill="auto"/>
            <w:tcMar>
              <w:left w:w="28" w:type="dxa"/>
              <w:right w:w="28" w:type="dxa"/>
            </w:tcMar>
            <w:vAlign w:val="center"/>
          </w:tcPr>
          <w:p w14:paraId="69EA6219"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5FC25A08"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3E04D5E6"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5A8EAF18"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2EE0240E"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67D3FBFC"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4A76D6A7"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4C1591EB"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728BC89F"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34" w:type="pct"/>
            <w:tcBorders>
              <w:bottom w:val="single" w:sz="4" w:space="0" w:color="auto"/>
            </w:tcBorders>
            <w:shd w:val="clear" w:color="auto" w:fill="auto"/>
            <w:tcMar>
              <w:left w:w="28" w:type="dxa"/>
              <w:right w:w="28" w:type="dxa"/>
            </w:tcMar>
            <w:vAlign w:val="center"/>
          </w:tcPr>
          <w:p w14:paraId="779C7D4F"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2" w:type="pct"/>
            <w:shd w:val="clear" w:color="auto" w:fill="auto"/>
            <w:tcMar>
              <w:left w:w="28" w:type="dxa"/>
              <w:right w:w="28" w:type="dxa"/>
            </w:tcMar>
            <w:vAlign w:val="center"/>
          </w:tcPr>
          <w:p w14:paraId="49804226"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58768EC9"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57508CD6"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68" w:type="pct"/>
            <w:shd w:val="clear" w:color="auto" w:fill="auto"/>
            <w:tcMar>
              <w:left w:w="28" w:type="dxa"/>
              <w:right w:w="28" w:type="dxa"/>
            </w:tcMar>
            <w:vAlign w:val="center"/>
          </w:tcPr>
          <w:p w14:paraId="4837C316"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1E43F890"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30A3706C"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091CBD59"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2E98B834"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r>
      <w:tr w:rsidR="00126856" w:rsidRPr="00E06F39" w14:paraId="7F8FF9F9" w14:textId="77777777" w:rsidTr="00567F9F">
        <w:trPr>
          <w:trHeight w:val="448"/>
        </w:trPr>
        <w:tc>
          <w:tcPr>
            <w:tcW w:w="809" w:type="pct"/>
            <w:shd w:val="clear" w:color="auto" w:fill="auto"/>
            <w:vAlign w:val="center"/>
          </w:tcPr>
          <w:p w14:paraId="1EFA8C88" w14:textId="5AA05340"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323" w:type="pct"/>
            <w:shd w:val="clear" w:color="auto" w:fill="auto"/>
            <w:vAlign w:val="center"/>
          </w:tcPr>
          <w:p w14:paraId="0CEE003F" w14:textId="1D4AD37E"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439" w:type="pct"/>
            <w:shd w:val="clear" w:color="auto" w:fill="auto"/>
            <w:vAlign w:val="center"/>
          </w:tcPr>
          <w:p w14:paraId="218C2544" w14:textId="06E1BE36"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547" w:type="pct"/>
            <w:shd w:val="clear" w:color="auto" w:fill="auto"/>
            <w:vAlign w:val="center"/>
          </w:tcPr>
          <w:p w14:paraId="4165B995" w14:textId="0A9B679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768D5BD9"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1" w:type="pct"/>
            <w:shd w:val="clear" w:color="auto" w:fill="auto"/>
            <w:tcMar>
              <w:left w:w="28" w:type="dxa"/>
              <w:right w:w="28" w:type="dxa"/>
            </w:tcMar>
            <w:vAlign w:val="center"/>
          </w:tcPr>
          <w:p w14:paraId="2809820E"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29" w:type="pct"/>
            <w:shd w:val="clear" w:color="auto" w:fill="auto"/>
            <w:tcMar>
              <w:left w:w="28" w:type="dxa"/>
              <w:right w:w="28" w:type="dxa"/>
            </w:tcMar>
            <w:vAlign w:val="center"/>
          </w:tcPr>
          <w:p w14:paraId="0FCF0E0F"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155B070E"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602A6100"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54D830B0"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04D0BB2A"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56A8EAF6"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294ABBC1"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3311B388"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492128C5"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34" w:type="pct"/>
            <w:tcBorders>
              <w:bottom w:val="single" w:sz="4" w:space="0" w:color="auto"/>
            </w:tcBorders>
            <w:shd w:val="clear" w:color="auto" w:fill="auto"/>
            <w:tcMar>
              <w:left w:w="28" w:type="dxa"/>
              <w:right w:w="28" w:type="dxa"/>
            </w:tcMar>
            <w:vAlign w:val="center"/>
          </w:tcPr>
          <w:p w14:paraId="1825E888"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2" w:type="pct"/>
            <w:shd w:val="clear" w:color="auto" w:fill="auto"/>
            <w:tcMar>
              <w:left w:w="28" w:type="dxa"/>
              <w:right w:w="28" w:type="dxa"/>
            </w:tcMar>
            <w:vAlign w:val="center"/>
          </w:tcPr>
          <w:p w14:paraId="01567084"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6C2739E3"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37E4B3AD"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68" w:type="pct"/>
            <w:shd w:val="clear" w:color="auto" w:fill="auto"/>
            <w:tcMar>
              <w:left w:w="28" w:type="dxa"/>
              <w:right w:w="28" w:type="dxa"/>
            </w:tcMar>
            <w:vAlign w:val="center"/>
          </w:tcPr>
          <w:p w14:paraId="5BCDBCC0"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tcBorders>
              <w:bottom w:val="single" w:sz="4" w:space="0" w:color="auto"/>
            </w:tcBorders>
            <w:shd w:val="clear" w:color="auto" w:fill="auto"/>
            <w:tcMar>
              <w:left w:w="28" w:type="dxa"/>
              <w:right w:w="28" w:type="dxa"/>
            </w:tcMar>
            <w:vAlign w:val="center"/>
          </w:tcPr>
          <w:p w14:paraId="7ECF07D5"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676C80C5"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4894F24A"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tcBorders>
              <w:bottom w:val="single" w:sz="4" w:space="0" w:color="auto"/>
            </w:tcBorders>
            <w:shd w:val="clear" w:color="auto" w:fill="auto"/>
            <w:tcMar>
              <w:left w:w="28" w:type="dxa"/>
              <w:right w:w="28" w:type="dxa"/>
            </w:tcMar>
            <w:vAlign w:val="center"/>
          </w:tcPr>
          <w:p w14:paraId="151FC9DE"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r>
      <w:tr w:rsidR="00126856" w:rsidRPr="00E06F39" w14:paraId="13C00505" w14:textId="77777777" w:rsidTr="00567F9F">
        <w:trPr>
          <w:trHeight w:val="448"/>
        </w:trPr>
        <w:tc>
          <w:tcPr>
            <w:tcW w:w="809" w:type="pct"/>
            <w:shd w:val="clear" w:color="auto" w:fill="auto"/>
            <w:vAlign w:val="center"/>
          </w:tcPr>
          <w:p w14:paraId="5175CBBA" w14:textId="3045853B"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323" w:type="pct"/>
            <w:shd w:val="clear" w:color="auto" w:fill="auto"/>
            <w:vAlign w:val="center"/>
          </w:tcPr>
          <w:p w14:paraId="2F158B98" w14:textId="67A49719"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439" w:type="pct"/>
            <w:shd w:val="clear" w:color="auto" w:fill="auto"/>
            <w:vAlign w:val="center"/>
          </w:tcPr>
          <w:p w14:paraId="689904B5" w14:textId="3C50178F"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547" w:type="pct"/>
            <w:shd w:val="clear" w:color="auto" w:fill="auto"/>
            <w:vAlign w:val="center"/>
          </w:tcPr>
          <w:p w14:paraId="51568053" w14:textId="53A6AD38"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7E85D18E"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1" w:type="pct"/>
            <w:shd w:val="clear" w:color="auto" w:fill="auto"/>
            <w:tcMar>
              <w:left w:w="28" w:type="dxa"/>
              <w:right w:w="28" w:type="dxa"/>
            </w:tcMar>
            <w:vAlign w:val="center"/>
          </w:tcPr>
          <w:p w14:paraId="6EC539E1"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29" w:type="pct"/>
            <w:shd w:val="clear" w:color="auto" w:fill="auto"/>
            <w:tcMar>
              <w:left w:w="28" w:type="dxa"/>
              <w:right w:w="28" w:type="dxa"/>
            </w:tcMar>
            <w:vAlign w:val="center"/>
          </w:tcPr>
          <w:p w14:paraId="1F4A7256"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061121FD"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5A51AB18"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0A1D9CCD"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2D151939"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1D7574C1"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3E0CC9CF"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0BA6DECC"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1BBDEE5C"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34" w:type="pct"/>
            <w:tcBorders>
              <w:bottom w:val="single" w:sz="4" w:space="0" w:color="auto"/>
            </w:tcBorders>
            <w:shd w:val="clear" w:color="auto" w:fill="auto"/>
            <w:tcMar>
              <w:left w:w="28" w:type="dxa"/>
              <w:right w:w="28" w:type="dxa"/>
            </w:tcMar>
            <w:vAlign w:val="center"/>
          </w:tcPr>
          <w:p w14:paraId="606E0661"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2" w:type="pct"/>
            <w:shd w:val="clear" w:color="auto" w:fill="auto"/>
            <w:tcMar>
              <w:left w:w="28" w:type="dxa"/>
              <w:right w:w="28" w:type="dxa"/>
            </w:tcMar>
            <w:vAlign w:val="center"/>
          </w:tcPr>
          <w:p w14:paraId="77F79199"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6F999D08"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732A1EE2"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68" w:type="pct"/>
            <w:shd w:val="clear" w:color="auto" w:fill="auto"/>
            <w:tcMar>
              <w:left w:w="28" w:type="dxa"/>
              <w:right w:w="28" w:type="dxa"/>
            </w:tcMar>
            <w:vAlign w:val="center"/>
          </w:tcPr>
          <w:p w14:paraId="31EFC25B"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tcBorders>
              <w:bottom w:val="single" w:sz="4" w:space="0" w:color="auto"/>
            </w:tcBorders>
            <w:shd w:val="clear" w:color="auto" w:fill="auto"/>
            <w:tcMar>
              <w:left w:w="28" w:type="dxa"/>
              <w:right w:w="28" w:type="dxa"/>
            </w:tcMar>
            <w:vAlign w:val="center"/>
          </w:tcPr>
          <w:p w14:paraId="55FFF972"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581162D4"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2E0945BE"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tcBorders>
              <w:bottom w:val="single" w:sz="4" w:space="0" w:color="auto"/>
            </w:tcBorders>
            <w:shd w:val="clear" w:color="auto" w:fill="auto"/>
            <w:tcMar>
              <w:left w:w="28" w:type="dxa"/>
              <w:right w:w="28" w:type="dxa"/>
            </w:tcMar>
            <w:vAlign w:val="center"/>
          </w:tcPr>
          <w:p w14:paraId="34C564FD"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r>
      <w:tr w:rsidR="00567F9F" w:rsidRPr="00E06F39" w14:paraId="665FDA80" w14:textId="77777777" w:rsidTr="00567F9F">
        <w:trPr>
          <w:trHeight w:val="448"/>
        </w:trPr>
        <w:tc>
          <w:tcPr>
            <w:tcW w:w="809" w:type="pct"/>
            <w:shd w:val="clear" w:color="auto" w:fill="auto"/>
            <w:vAlign w:val="center"/>
          </w:tcPr>
          <w:p w14:paraId="1B992E33"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323" w:type="pct"/>
            <w:shd w:val="clear" w:color="auto" w:fill="auto"/>
            <w:vAlign w:val="center"/>
          </w:tcPr>
          <w:p w14:paraId="5E8E0AA1"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439" w:type="pct"/>
            <w:shd w:val="clear" w:color="auto" w:fill="auto"/>
            <w:vAlign w:val="center"/>
          </w:tcPr>
          <w:p w14:paraId="0A3AB3DC"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547" w:type="pct"/>
            <w:shd w:val="clear" w:color="auto" w:fill="auto"/>
            <w:vAlign w:val="center"/>
          </w:tcPr>
          <w:p w14:paraId="0912AB95"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2C4D307F"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51" w:type="pct"/>
            <w:shd w:val="clear" w:color="auto" w:fill="auto"/>
            <w:tcMar>
              <w:left w:w="28" w:type="dxa"/>
              <w:right w:w="28" w:type="dxa"/>
            </w:tcMar>
            <w:vAlign w:val="center"/>
          </w:tcPr>
          <w:p w14:paraId="284A48E9"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29" w:type="pct"/>
            <w:shd w:val="clear" w:color="auto" w:fill="auto"/>
            <w:tcMar>
              <w:left w:w="28" w:type="dxa"/>
              <w:right w:w="28" w:type="dxa"/>
            </w:tcMar>
            <w:vAlign w:val="center"/>
          </w:tcPr>
          <w:p w14:paraId="44DBE524"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42F26F65"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69A83CF2"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76370626"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37F3D1C5"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1FC3570C"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23EF3117"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2A3B0F02"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36BB766D"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34" w:type="pct"/>
            <w:tcBorders>
              <w:bottom w:val="single" w:sz="4" w:space="0" w:color="auto"/>
            </w:tcBorders>
            <w:shd w:val="clear" w:color="auto" w:fill="auto"/>
            <w:tcMar>
              <w:left w:w="28" w:type="dxa"/>
              <w:right w:w="28" w:type="dxa"/>
            </w:tcMar>
            <w:vAlign w:val="center"/>
          </w:tcPr>
          <w:p w14:paraId="50BAFE00"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52" w:type="pct"/>
            <w:shd w:val="clear" w:color="auto" w:fill="auto"/>
            <w:tcMar>
              <w:left w:w="28" w:type="dxa"/>
              <w:right w:w="28" w:type="dxa"/>
            </w:tcMar>
            <w:vAlign w:val="center"/>
          </w:tcPr>
          <w:p w14:paraId="30AF2E00"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tcBorders>
              <w:bottom w:val="single" w:sz="4" w:space="0" w:color="auto"/>
            </w:tcBorders>
            <w:shd w:val="clear" w:color="auto" w:fill="auto"/>
            <w:tcMar>
              <w:left w:w="28" w:type="dxa"/>
              <w:right w:w="28" w:type="dxa"/>
            </w:tcMar>
            <w:vAlign w:val="center"/>
          </w:tcPr>
          <w:p w14:paraId="4B849456"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383B7505"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68" w:type="pct"/>
            <w:shd w:val="clear" w:color="auto" w:fill="auto"/>
            <w:tcMar>
              <w:left w:w="28" w:type="dxa"/>
              <w:right w:w="28" w:type="dxa"/>
            </w:tcMar>
            <w:vAlign w:val="center"/>
          </w:tcPr>
          <w:p w14:paraId="5C05091F"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54" w:type="pct"/>
            <w:tcBorders>
              <w:bottom w:val="single" w:sz="4" w:space="0" w:color="auto"/>
            </w:tcBorders>
            <w:shd w:val="clear" w:color="auto" w:fill="auto"/>
            <w:tcMar>
              <w:left w:w="28" w:type="dxa"/>
              <w:right w:w="28" w:type="dxa"/>
            </w:tcMar>
            <w:vAlign w:val="center"/>
          </w:tcPr>
          <w:p w14:paraId="483BCEF7"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397FB85E"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73D0B16E"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9" w:type="pct"/>
            <w:tcBorders>
              <w:bottom w:val="single" w:sz="4" w:space="0" w:color="auto"/>
            </w:tcBorders>
            <w:shd w:val="clear" w:color="auto" w:fill="auto"/>
            <w:tcMar>
              <w:left w:w="28" w:type="dxa"/>
              <w:right w:w="28" w:type="dxa"/>
            </w:tcMar>
            <w:vAlign w:val="center"/>
          </w:tcPr>
          <w:p w14:paraId="2833CD83"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r>
      <w:tr w:rsidR="00567F9F" w:rsidRPr="00E06F39" w14:paraId="392210D7" w14:textId="77777777" w:rsidTr="00567F9F">
        <w:trPr>
          <w:trHeight w:val="61"/>
        </w:trPr>
        <w:tc>
          <w:tcPr>
            <w:tcW w:w="5000" w:type="pct"/>
            <w:gridSpan w:val="24"/>
            <w:shd w:val="clear" w:color="auto" w:fill="auto"/>
            <w:vAlign w:val="center"/>
          </w:tcPr>
          <w:p w14:paraId="0F408459" w14:textId="2733DD6D" w:rsidR="00567F9F" w:rsidRPr="000C409A" w:rsidRDefault="00567F9F" w:rsidP="00567F9F">
            <w:pPr>
              <w:spacing w:line="192" w:lineRule="auto"/>
              <w:rPr>
                <w:rFonts w:ascii="Source Sans Pro" w:hAnsi="Source Sans Pro" w:cstheme="minorHAnsi"/>
                <w:color w:val="000000" w:themeColor="text1"/>
                <w:sz w:val="18"/>
                <w:szCs w:val="18"/>
                <w:lang w:val="fr-FR"/>
              </w:rPr>
            </w:pPr>
            <w:r w:rsidRPr="00567F9F">
              <w:rPr>
                <w:i/>
                <w:sz w:val="18"/>
                <w:lang w:val="fr-FR" w:bidi="fr-FR"/>
              </w:rPr>
              <w:t xml:space="preserve">Mesures d’amélioration envisagées pour maîtriser </w:t>
            </w:r>
            <w:r w:rsidR="00322392" w:rsidRPr="00567F9F">
              <w:rPr>
                <w:i/>
                <w:sz w:val="18"/>
                <w:lang w:val="fr-FR" w:bidi="fr-FR"/>
              </w:rPr>
              <w:t>l’</w:t>
            </w:r>
            <w:r w:rsidR="00322392">
              <w:rPr>
                <w:i/>
                <w:sz w:val="18"/>
                <w:lang w:val="fr-FR" w:bidi="fr-FR"/>
              </w:rPr>
              <w:t xml:space="preserve">événement dangereux </w:t>
            </w:r>
            <w:r w:rsidRPr="00567F9F">
              <w:rPr>
                <w:i/>
                <w:sz w:val="18"/>
                <w:lang w:val="fr-FR" w:bidi="fr-FR"/>
              </w:rPr>
              <w:t>3</w:t>
            </w:r>
          </w:p>
        </w:tc>
      </w:tr>
      <w:tr w:rsidR="00126856" w:rsidRPr="00E06F39" w14:paraId="2F370C66" w14:textId="77777777" w:rsidTr="00567F9F">
        <w:trPr>
          <w:trHeight w:val="448"/>
        </w:trPr>
        <w:tc>
          <w:tcPr>
            <w:tcW w:w="809" w:type="pct"/>
            <w:shd w:val="clear" w:color="auto" w:fill="auto"/>
            <w:vAlign w:val="center"/>
          </w:tcPr>
          <w:p w14:paraId="6AECDF05" w14:textId="3B8D8D01"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323" w:type="pct"/>
            <w:shd w:val="clear" w:color="auto" w:fill="auto"/>
            <w:vAlign w:val="center"/>
          </w:tcPr>
          <w:p w14:paraId="1C34B7A2" w14:textId="2A207DF9"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439" w:type="pct"/>
            <w:shd w:val="clear" w:color="auto" w:fill="auto"/>
            <w:vAlign w:val="center"/>
          </w:tcPr>
          <w:p w14:paraId="2D757C39" w14:textId="1977F5E1"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547" w:type="pct"/>
            <w:shd w:val="clear" w:color="auto" w:fill="auto"/>
            <w:vAlign w:val="center"/>
          </w:tcPr>
          <w:p w14:paraId="0F2B5D4B" w14:textId="094E3C9D"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0DA6BDC5"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1" w:type="pct"/>
            <w:shd w:val="clear" w:color="auto" w:fill="auto"/>
            <w:tcMar>
              <w:left w:w="28" w:type="dxa"/>
              <w:right w:w="28" w:type="dxa"/>
            </w:tcMar>
            <w:vAlign w:val="center"/>
          </w:tcPr>
          <w:p w14:paraId="50CAF8E5"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29" w:type="pct"/>
            <w:shd w:val="clear" w:color="auto" w:fill="auto"/>
            <w:tcMar>
              <w:left w:w="28" w:type="dxa"/>
              <w:right w:w="28" w:type="dxa"/>
            </w:tcMar>
            <w:vAlign w:val="center"/>
          </w:tcPr>
          <w:p w14:paraId="15BB4A3A"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4D1B4F2A"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2BB8CBA9"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6B69DE38"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577F03A7"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3EBBFA81"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4C8602BA"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4C236792"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05492941"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34" w:type="pct"/>
            <w:shd w:val="clear" w:color="auto" w:fill="auto"/>
            <w:tcMar>
              <w:left w:w="28" w:type="dxa"/>
              <w:right w:w="28" w:type="dxa"/>
            </w:tcMar>
            <w:vAlign w:val="center"/>
          </w:tcPr>
          <w:p w14:paraId="62C05497"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2" w:type="pct"/>
            <w:shd w:val="clear" w:color="auto" w:fill="auto"/>
            <w:tcMar>
              <w:left w:w="28" w:type="dxa"/>
              <w:right w:w="28" w:type="dxa"/>
            </w:tcMar>
            <w:vAlign w:val="center"/>
          </w:tcPr>
          <w:p w14:paraId="077A049E"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6F0FDA1E"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4E2F9DFE"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68" w:type="pct"/>
            <w:shd w:val="clear" w:color="auto" w:fill="auto"/>
            <w:tcMar>
              <w:left w:w="28" w:type="dxa"/>
              <w:right w:w="28" w:type="dxa"/>
            </w:tcMar>
            <w:vAlign w:val="center"/>
          </w:tcPr>
          <w:p w14:paraId="13CD0519"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3B49522B"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06E21D68"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2B8ED3D5"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21615CEF" w14:textId="77777777" w:rsidR="00126856" w:rsidRPr="000C409A" w:rsidRDefault="00126856" w:rsidP="001E25A0">
            <w:pPr>
              <w:spacing w:line="192" w:lineRule="auto"/>
              <w:jc w:val="center"/>
              <w:rPr>
                <w:rFonts w:ascii="Source Sans Pro" w:hAnsi="Source Sans Pro" w:cstheme="minorHAnsi"/>
                <w:color w:val="000000" w:themeColor="text1"/>
                <w:sz w:val="18"/>
                <w:szCs w:val="18"/>
                <w:lang w:val="fr-FR"/>
              </w:rPr>
            </w:pPr>
          </w:p>
        </w:tc>
      </w:tr>
      <w:tr w:rsidR="00567F9F" w:rsidRPr="00E06F39" w14:paraId="768F8E07" w14:textId="77777777" w:rsidTr="00567F9F">
        <w:trPr>
          <w:trHeight w:val="448"/>
        </w:trPr>
        <w:tc>
          <w:tcPr>
            <w:tcW w:w="809" w:type="pct"/>
            <w:shd w:val="clear" w:color="auto" w:fill="auto"/>
            <w:vAlign w:val="center"/>
          </w:tcPr>
          <w:p w14:paraId="654AD279"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323" w:type="pct"/>
            <w:shd w:val="clear" w:color="auto" w:fill="auto"/>
            <w:vAlign w:val="center"/>
          </w:tcPr>
          <w:p w14:paraId="02795922"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439" w:type="pct"/>
            <w:shd w:val="clear" w:color="auto" w:fill="auto"/>
            <w:vAlign w:val="center"/>
          </w:tcPr>
          <w:p w14:paraId="045D2A6C"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547" w:type="pct"/>
            <w:shd w:val="clear" w:color="auto" w:fill="auto"/>
            <w:vAlign w:val="center"/>
          </w:tcPr>
          <w:p w14:paraId="05312624"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4990E053"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51" w:type="pct"/>
            <w:shd w:val="clear" w:color="auto" w:fill="auto"/>
            <w:tcMar>
              <w:left w:w="28" w:type="dxa"/>
              <w:right w:w="28" w:type="dxa"/>
            </w:tcMar>
            <w:vAlign w:val="center"/>
          </w:tcPr>
          <w:p w14:paraId="55FAB602"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29" w:type="pct"/>
            <w:shd w:val="clear" w:color="auto" w:fill="auto"/>
            <w:tcMar>
              <w:left w:w="28" w:type="dxa"/>
              <w:right w:w="28" w:type="dxa"/>
            </w:tcMar>
            <w:vAlign w:val="center"/>
          </w:tcPr>
          <w:p w14:paraId="0E254638"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47037D81"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6BF28950"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528ABEE4"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2FCA2259"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78946AEC"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70D6E195"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7E990916"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4FFE89DA"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34" w:type="pct"/>
            <w:shd w:val="clear" w:color="auto" w:fill="auto"/>
            <w:tcMar>
              <w:left w:w="28" w:type="dxa"/>
              <w:right w:w="28" w:type="dxa"/>
            </w:tcMar>
            <w:vAlign w:val="center"/>
          </w:tcPr>
          <w:p w14:paraId="72FB4995"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52" w:type="pct"/>
            <w:shd w:val="clear" w:color="auto" w:fill="auto"/>
            <w:tcMar>
              <w:left w:w="28" w:type="dxa"/>
              <w:right w:w="28" w:type="dxa"/>
            </w:tcMar>
            <w:vAlign w:val="center"/>
          </w:tcPr>
          <w:p w14:paraId="2D42CDB8"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76DAD798"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448DD48F"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68" w:type="pct"/>
            <w:shd w:val="clear" w:color="auto" w:fill="auto"/>
            <w:tcMar>
              <w:left w:w="28" w:type="dxa"/>
              <w:right w:w="28" w:type="dxa"/>
            </w:tcMar>
            <w:vAlign w:val="center"/>
          </w:tcPr>
          <w:p w14:paraId="102052FC"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431C49A4"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2F41E5FB"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0E209A04"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13C1380A"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r>
      <w:tr w:rsidR="00567F9F" w:rsidRPr="00E06F39" w14:paraId="7B81F75B" w14:textId="77777777" w:rsidTr="00567F9F">
        <w:trPr>
          <w:trHeight w:val="448"/>
        </w:trPr>
        <w:tc>
          <w:tcPr>
            <w:tcW w:w="809" w:type="pct"/>
            <w:shd w:val="clear" w:color="auto" w:fill="auto"/>
            <w:vAlign w:val="center"/>
          </w:tcPr>
          <w:p w14:paraId="350FEB33"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323" w:type="pct"/>
            <w:shd w:val="clear" w:color="auto" w:fill="auto"/>
            <w:vAlign w:val="center"/>
          </w:tcPr>
          <w:p w14:paraId="3EBEC9BC"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439" w:type="pct"/>
            <w:shd w:val="clear" w:color="auto" w:fill="auto"/>
            <w:vAlign w:val="center"/>
          </w:tcPr>
          <w:p w14:paraId="384E12B4"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547" w:type="pct"/>
            <w:shd w:val="clear" w:color="auto" w:fill="auto"/>
            <w:vAlign w:val="center"/>
          </w:tcPr>
          <w:p w14:paraId="26306254"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2938E950"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51" w:type="pct"/>
            <w:shd w:val="clear" w:color="auto" w:fill="auto"/>
            <w:tcMar>
              <w:left w:w="28" w:type="dxa"/>
              <w:right w:w="28" w:type="dxa"/>
            </w:tcMar>
            <w:vAlign w:val="center"/>
          </w:tcPr>
          <w:p w14:paraId="075B6FC4"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29" w:type="pct"/>
            <w:shd w:val="clear" w:color="auto" w:fill="auto"/>
            <w:tcMar>
              <w:left w:w="28" w:type="dxa"/>
              <w:right w:w="28" w:type="dxa"/>
            </w:tcMar>
            <w:vAlign w:val="center"/>
          </w:tcPr>
          <w:p w14:paraId="59DB738A"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52EC5DF5"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50DD5E43"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57761D82"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6956F704"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484F38C8"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224232D0"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60A42D74"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15709775"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34" w:type="pct"/>
            <w:shd w:val="clear" w:color="auto" w:fill="auto"/>
            <w:tcMar>
              <w:left w:w="28" w:type="dxa"/>
              <w:right w:w="28" w:type="dxa"/>
            </w:tcMar>
            <w:vAlign w:val="center"/>
          </w:tcPr>
          <w:p w14:paraId="1B6F0E97"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52" w:type="pct"/>
            <w:shd w:val="clear" w:color="auto" w:fill="auto"/>
            <w:tcMar>
              <w:left w:w="28" w:type="dxa"/>
              <w:right w:w="28" w:type="dxa"/>
            </w:tcMar>
            <w:vAlign w:val="center"/>
          </w:tcPr>
          <w:p w14:paraId="0E8F7B58"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317B9332"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6CCAAFCA"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68" w:type="pct"/>
            <w:shd w:val="clear" w:color="auto" w:fill="auto"/>
            <w:tcMar>
              <w:left w:w="28" w:type="dxa"/>
              <w:right w:w="28" w:type="dxa"/>
            </w:tcMar>
            <w:vAlign w:val="center"/>
          </w:tcPr>
          <w:p w14:paraId="36C6D54A"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04F149EF"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37AE0554"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2A0F4780"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2736C721"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r>
      <w:tr w:rsidR="00567F9F" w:rsidRPr="00E06F39" w14:paraId="274E684C" w14:textId="77777777" w:rsidTr="00567F9F">
        <w:trPr>
          <w:trHeight w:val="448"/>
        </w:trPr>
        <w:tc>
          <w:tcPr>
            <w:tcW w:w="809" w:type="pct"/>
            <w:shd w:val="clear" w:color="auto" w:fill="auto"/>
            <w:vAlign w:val="center"/>
          </w:tcPr>
          <w:p w14:paraId="253DB694"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323" w:type="pct"/>
            <w:shd w:val="clear" w:color="auto" w:fill="auto"/>
            <w:vAlign w:val="center"/>
          </w:tcPr>
          <w:p w14:paraId="4B921246"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439" w:type="pct"/>
            <w:shd w:val="clear" w:color="auto" w:fill="auto"/>
            <w:vAlign w:val="center"/>
          </w:tcPr>
          <w:p w14:paraId="3DD3DE59"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547" w:type="pct"/>
            <w:shd w:val="clear" w:color="auto" w:fill="auto"/>
            <w:vAlign w:val="center"/>
          </w:tcPr>
          <w:p w14:paraId="0405CAC9"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6D413B50"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51" w:type="pct"/>
            <w:shd w:val="clear" w:color="auto" w:fill="auto"/>
            <w:tcMar>
              <w:left w:w="28" w:type="dxa"/>
              <w:right w:w="28" w:type="dxa"/>
            </w:tcMar>
            <w:vAlign w:val="center"/>
          </w:tcPr>
          <w:p w14:paraId="7A8D5209"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29" w:type="pct"/>
            <w:shd w:val="clear" w:color="auto" w:fill="auto"/>
            <w:tcMar>
              <w:left w:w="28" w:type="dxa"/>
              <w:right w:w="28" w:type="dxa"/>
            </w:tcMar>
            <w:vAlign w:val="center"/>
          </w:tcPr>
          <w:p w14:paraId="1A912BB7"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4E46DC7A"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0F851BBA"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0085552A"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1620CE47"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03963F1B"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35FFAE76"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2CD4B72D"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77841475"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34" w:type="pct"/>
            <w:shd w:val="clear" w:color="auto" w:fill="auto"/>
            <w:tcMar>
              <w:left w:w="28" w:type="dxa"/>
              <w:right w:w="28" w:type="dxa"/>
            </w:tcMar>
            <w:vAlign w:val="center"/>
          </w:tcPr>
          <w:p w14:paraId="2111C7EA"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52" w:type="pct"/>
            <w:shd w:val="clear" w:color="auto" w:fill="auto"/>
            <w:tcMar>
              <w:left w:w="28" w:type="dxa"/>
              <w:right w:w="28" w:type="dxa"/>
            </w:tcMar>
            <w:vAlign w:val="center"/>
          </w:tcPr>
          <w:p w14:paraId="422F15C7"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23634EDB"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33D5000D"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68" w:type="pct"/>
            <w:shd w:val="clear" w:color="auto" w:fill="auto"/>
            <w:tcMar>
              <w:left w:w="28" w:type="dxa"/>
              <w:right w:w="28" w:type="dxa"/>
            </w:tcMar>
            <w:vAlign w:val="center"/>
          </w:tcPr>
          <w:p w14:paraId="0D6FBA0F"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124181EE"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76224EF1"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1D3B5855"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08B87432"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r>
      <w:tr w:rsidR="00567F9F" w:rsidRPr="00E06F39" w14:paraId="1AC6CC9B" w14:textId="77777777" w:rsidTr="00567F9F">
        <w:trPr>
          <w:trHeight w:val="448"/>
        </w:trPr>
        <w:tc>
          <w:tcPr>
            <w:tcW w:w="809" w:type="pct"/>
            <w:shd w:val="clear" w:color="auto" w:fill="auto"/>
            <w:vAlign w:val="center"/>
          </w:tcPr>
          <w:p w14:paraId="30A803EE"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323" w:type="pct"/>
            <w:shd w:val="clear" w:color="auto" w:fill="auto"/>
            <w:vAlign w:val="center"/>
          </w:tcPr>
          <w:p w14:paraId="38AB7D54"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439" w:type="pct"/>
            <w:shd w:val="clear" w:color="auto" w:fill="auto"/>
            <w:vAlign w:val="center"/>
          </w:tcPr>
          <w:p w14:paraId="25F3DE60"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547" w:type="pct"/>
            <w:shd w:val="clear" w:color="auto" w:fill="auto"/>
            <w:vAlign w:val="center"/>
          </w:tcPr>
          <w:p w14:paraId="17A6E112"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78151AFF"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51" w:type="pct"/>
            <w:shd w:val="clear" w:color="auto" w:fill="auto"/>
            <w:tcMar>
              <w:left w:w="28" w:type="dxa"/>
              <w:right w:w="28" w:type="dxa"/>
            </w:tcMar>
            <w:vAlign w:val="center"/>
          </w:tcPr>
          <w:p w14:paraId="5CB98FF6"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29" w:type="pct"/>
            <w:shd w:val="clear" w:color="auto" w:fill="auto"/>
            <w:tcMar>
              <w:left w:w="28" w:type="dxa"/>
              <w:right w:w="28" w:type="dxa"/>
            </w:tcMar>
            <w:vAlign w:val="center"/>
          </w:tcPr>
          <w:p w14:paraId="55D4BCCA"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1" w:type="pct"/>
            <w:shd w:val="clear" w:color="auto" w:fill="auto"/>
            <w:tcMar>
              <w:left w:w="28" w:type="dxa"/>
              <w:right w:w="28" w:type="dxa"/>
            </w:tcMar>
            <w:vAlign w:val="center"/>
          </w:tcPr>
          <w:p w14:paraId="5D5B64DA"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1638E660"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1FEAA8EC"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085F3A7B"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485344DE"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3D85DDBA"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539803AF"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09D2259F"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34" w:type="pct"/>
            <w:shd w:val="clear" w:color="auto" w:fill="auto"/>
            <w:tcMar>
              <w:left w:w="28" w:type="dxa"/>
              <w:right w:w="28" w:type="dxa"/>
            </w:tcMar>
            <w:vAlign w:val="center"/>
          </w:tcPr>
          <w:p w14:paraId="5DF9FE74"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52" w:type="pct"/>
            <w:shd w:val="clear" w:color="auto" w:fill="auto"/>
            <w:tcMar>
              <w:left w:w="28" w:type="dxa"/>
              <w:right w:w="28" w:type="dxa"/>
            </w:tcMar>
            <w:vAlign w:val="center"/>
          </w:tcPr>
          <w:p w14:paraId="5AA3A319"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52B4D2B1"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0" w:type="pct"/>
            <w:shd w:val="clear" w:color="auto" w:fill="auto"/>
            <w:tcMar>
              <w:left w:w="28" w:type="dxa"/>
              <w:right w:w="28" w:type="dxa"/>
            </w:tcMar>
            <w:vAlign w:val="center"/>
          </w:tcPr>
          <w:p w14:paraId="7E03BD9E"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68" w:type="pct"/>
            <w:shd w:val="clear" w:color="auto" w:fill="auto"/>
            <w:tcMar>
              <w:left w:w="28" w:type="dxa"/>
              <w:right w:w="28" w:type="dxa"/>
            </w:tcMar>
            <w:vAlign w:val="center"/>
          </w:tcPr>
          <w:p w14:paraId="708E571F"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1FB142DD"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54" w:type="pct"/>
            <w:shd w:val="clear" w:color="auto" w:fill="auto"/>
            <w:tcMar>
              <w:left w:w="28" w:type="dxa"/>
              <w:right w:w="28" w:type="dxa"/>
            </w:tcMar>
            <w:vAlign w:val="center"/>
          </w:tcPr>
          <w:p w14:paraId="6E5EE2D6"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493121AE"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c>
          <w:tcPr>
            <w:tcW w:w="149" w:type="pct"/>
            <w:shd w:val="clear" w:color="auto" w:fill="auto"/>
            <w:tcMar>
              <w:left w:w="28" w:type="dxa"/>
              <w:right w:w="28" w:type="dxa"/>
            </w:tcMar>
            <w:vAlign w:val="center"/>
          </w:tcPr>
          <w:p w14:paraId="7CE5E673" w14:textId="77777777" w:rsidR="00567F9F" w:rsidRPr="000C409A" w:rsidRDefault="00567F9F" w:rsidP="001E25A0">
            <w:pPr>
              <w:spacing w:line="192" w:lineRule="auto"/>
              <w:jc w:val="center"/>
              <w:rPr>
                <w:rFonts w:ascii="Source Sans Pro" w:hAnsi="Source Sans Pro" w:cstheme="minorHAnsi"/>
                <w:color w:val="000000" w:themeColor="text1"/>
                <w:sz w:val="18"/>
                <w:szCs w:val="18"/>
                <w:lang w:val="fr-FR"/>
              </w:rPr>
            </w:pPr>
          </w:p>
        </w:tc>
      </w:tr>
    </w:tbl>
    <w:p w14:paraId="0537F984" w14:textId="72576C68" w:rsidR="00126856" w:rsidRPr="000C409A" w:rsidRDefault="00126856" w:rsidP="00126856">
      <w:pPr>
        <w:jc w:val="both"/>
        <w:rPr>
          <w:rFonts w:ascii="Source Sans Pro" w:hAnsi="Source Sans Pro"/>
          <w:color w:val="000000" w:themeColor="text1"/>
          <w:sz w:val="20"/>
          <w:szCs w:val="20"/>
          <w:lang w:val="fr-FR"/>
        </w:rPr>
      </w:pPr>
    </w:p>
    <w:p w14:paraId="1EE6CC97" w14:textId="77777777" w:rsidR="001E6676" w:rsidRPr="000C409A" w:rsidRDefault="001E6676" w:rsidP="00126856">
      <w:pPr>
        <w:jc w:val="both"/>
        <w:rPr>
          <w:rFonts w:ascii="Source Sans Pro" w:hAnsi="Source Sans Pro"/>
          <w:color w:val="000000" w:themeColor="text1"/>
          <w:sz w:val="20"/>
          <w:szCs w:val="20"/>
          <w:lang w:val="fr-FR"/>
        </w:rPr>
      </w:pPr>
    </w:p>
    <w:p w14:paraId="25A0B68F" w14:textId="68CB6C52" w:rsidR="00787FD8" w:rsidRPr="000C409A" w:rsidRDefault="00787FD8" w:rsidP="00787FD8">
      <w:pPr>
        <w:rPr>
          <w:rFonts w:ascii="Source Sans Pro" w:hAnsi="Source Sans Pro"/>
          <w:b/>
          <w:bCs/>
          <w:color w:val="000000" w:themeColor="text1"/>
          <w:lang w:val="fr-FR"/>
        </w:rPr>
      </w:pPr>
      <w:r>
        <w:rPr>
          <w:b/>
          <w:lang w:val="fr-FR" w:bidi="fr-FR"/>
        </w:rPr>
        <w:lastRenderedPageBreak/>
        <w:t>MODULE 5 : Suivi et évaluation de la performance des mesures de contrôle</w:t>
      </w:r>
    </w:p>
    <w:p w14:paraId="5561FD81" w14:textId="77777777" w:rsidR="00787FD8" w:rsidRPr="000C409A" w:rsidRDefault="00787FD8" w:rsidP="00787FD8">
      <w:pPr>
        <w:jc w:val="both"/>
        <w:rPr>
          <w:rFonts w:ascii="Source Sans Pro" w:hAnsi="Source Sans Pro"/>
          <w:color w:val="000000" w:themeColor="text1"/>
          <w:sz w:val="20"/>
          <w:szCs w:val="20"/>
          <w:lang w:val="fr-FR"/>
        </w:rPr>
      </w:pPr>
    </w:p>
    <w:p w14:paraId="2B471635" w14:textId="3DE6A66E" w:rsidR="00787FD8" w:rsidRPr="000C409A" w:rsidRDefault="00787FD8" w:rsidP="00787FD8">
      <w:pPr>
        <w:spacing w:after="120"/>
        <w:rPr>
          <w:rFonts w:ascii="Source Sans Pro" w:hAnsi="Source Sans Pro"/>
          <w:b/>
          <w:bCs/>
          <w:color w:val="000000" w:themeColor="text1"/>
          <w:sz w:val="20"/>
          <w:szCs w:val="20"/>
          <w:lang w:val="fr-FR"/>
        </w:rPr>
      </w:pPr>
      <w:r w:rsidRPr="0008696F">
        <w:rPr>
          <w:b/>
          <w:sz w:val="20"/>
          <w:lang w:val="fr-FR" w:bidi="fr-FR"/>
        </w:rPr>
        <w:t>ÉTAPE 5.1 : Définition et mise en œuvre du suivi opérationnel</w:t>
      </w:r>
    </w:p>
    <w:p w14:paraId="612BBFA6" w14:textId="4D2A8DCB" w:rsidR="00787FD8" w:rsidRPr="000C409A" w:rsidRDefault="00473457" w:rsidP="00787FD8">
      <w:pPr>
        <w:jc w:val="both"/>
        <w:rPr>
          <w:rFonts w:ascii="Source Sans Pro" w:hAnsi="Source Sans Pro"/>
          <w:color w:val="000000" w:themeColor="text1"/>
          <w:sz w:val="20"/>
          <w:szCs w:val="20"/>
          <w:lang w:val="fr-FR"/>
        </w:rPr>
      </w:pPr>
      <w:r>
        <w:rPr>
          <w:sz w:val="20"/>
          <w:lang w:val="fr-FR" w:bidi="fr-FR"/>
        </w:rPr>
        <w:t xml:space="preserve">Pour chaque </w:t>
      </w:r>
      <w:r w:rsidR="00322392" w:rsidRPr="00322392">
        <w:rPr>
          <w:iCs/>
          <w:sz w:val="20"/>
          <w:szCs w:val="20"/>
          <w:lang w:val="fr-FR" w:bidi="fr-FR"/>
        </w:rPr>
        <w:t>événement dangereux</w:t>
      </w:r>
      <w:r w:rsidR="00322392">
        <w:rPr>
          <w:i/>
          <w:sz w:val="18"/>
          <w:lang w:val="fr-FR" w:bidi="fr-FR"/>
        </w:rPr>
        <w:t xml:space="preserve"> </w:t>
      </w:r>
      <w:r>
        <w:rPr>
          <w:sz w:val="20"/>
          <w:lang w:val="fr-FR" w:bidi="fr-FR"/>
        </w:rPr>
        <w:t>identifié comme prioritaire, choisissez une mesure d’amélioration devant faire l’objet d’un plan de suivi opérationnel.</w:t>
      </w:r>
    </w:p>
    <w:p w14:paraId="4D32E4ED" w14:textId="348535E9" w:rsidR="00473457" w:rsidRPr="000C409A" w:rsidRDefault="00473457" w:rsidP="00787FD8">
      <w:pPr>
        <w:jc w:val="both"/>
        <w:rPr>
          <w:rFonts w:ascii="Source Sans Pro" w:hAnsi="Source Sans Pro"/>
          <w:color w:val="000000" w:themeColor="text1"/>
          <w:sz w:val="20"/>
          <w:szCs w:val="20"/>
          <w:lang w:val="fr-FR"/>
        </w:rPr>
      </w:pPr>
    </w:p>
    <w:tbl>
      <w:tblPr>
        <w:tblStyle w:val="TableGrid"/>
        <w:tblW w:w="14628" w:type="dxa"/>
        <w:tblInd w:w="-5" w:type="dxa"/>
        <w:shd w:val="clear" w:color="auto" w:fill="FFFFFF" w:themeFill="background1"/>
        <w:tblLook w:val="04A0" w:firstRow="1" w:lastRow="0" w:firstColumn="1" w:lastColumn="0" w:noHBand="0" w:noVBand="1"/>
      </w:tblPr>
      <w:tblGrid>
        <w:gridCol w:w="3828"/>
        <w:gridCol w:w="2551"/>
        <w:gridCol w:w="8249"/>
      </w:tblGrid>
      <w:tr w:rsidR="00612A23" w:rsidRPr="00E06F39" w14:paraId="5A441224" w14:textId="77777777" w:rsidTr="00CF4DDA">
        <w:trPr>
          <w:trHeight w:val="372"/>
        </w:trPr>
        <w:tc>
          <w:tcPr>
            <w:tcW w:w="3828" w:type="dxa"/>
            <w:tcBorders>
              <w:left w:val="single" w:sz="4" w:space="0" w:color="auto"/>
            </w:tcBorders>
            <w:shd w:val="clear" w:color="auto" w:fill="FFFFFF" w:themeFill="background1"/>
            <w:vAlign w:val="center"/>
          </w:tcPr>
          <w:p w14:paraId="6BA734C6" w14:textId="560306D9" w:rsidR="00612A23" w:rsidRPr="00322392" w:rsidRDefault="00322392" w:rsidP="00612A23">
            <w:pPr>
              <w:spacing w:line="192" w:lineRule="auto"/>
              <w:jc w:val="center"/>
              <w:rPr>
                <w:rFonts w:ascii="Source Sans Pro" w:hAnsi="Source Sans Pro" w:cstheme="minorHAnsi"/>
                <w:b/>
                <w:bCs/>
                <w:color w:val="000000" w:themeColor="text1"/>
                <w:sz w:val="18"/>
                <w:szCs w:val="18"/>
                <w:lang w:val="en-US"/>
              </w:rPr>
            </w:pPr>
            <w:r w:rsidRPr="00322392">
              <w:rPr>
                <w:b/>
                <w:bCs/>
                <w:iCs/>
                <w:sz w:val="18"/>
                <w:szCs w:val="18"/>
                <w:lang w:val="fr-FR" w:bidi="fr-FR"/>
              </w:rPr>
              <w:t>Evénement dangereux</w:t>
            </w:r>
            <w:r w:rsidRPr="00322392">
              <w:rPr>
                <w:b/>
                <w:bCs/>
                <w:i/>
                <w:sz w:val="18"/>
                <w:lang w:val="fr-FR" w:bidi="fr-FR"/>
              </w:rPr>
              <w:t xml:space="preserve"> </w:t>
            </w:r>
            <w:r w:rsidR="00612A23" w:rsidRPr="00322392">
              <w:rPr>
                <w:b/>
                <w:bCs/>
                <w:sz w:val="18"/>
                <w:lang w:val="fr-FR" w:bidi="fr-FR"/>
              </w:rPr>
              <w:t>prioritaire</w:t>
            </w:r>
          </w:p>
        </w:tc>
        <w:tc>
          <w:tcPr>
            <w:tcW w:w="2551" w:type="dxa"/>
            <w:tcBorders>
              <w:left w:val="single" w:sz="4" w:space="0" w:color="auto"/>
            </w:tcBorders>
            <w:shd w:val="clear" w:color="auto" w:fill="FFFFFF" w:themeFill="background1"/>
            <w:vAlign w:val="center"/>
          </w:tcPr>
          <w:p w14:paraId="75CEBAE3" w14:textId="53F7FCB9" w:rsidR="00612A23" w:rsidRPr="000C409A" w:rsidRDefault="00612A23" w:rsidP="00612A23">
            <w:pPr>
              <w:spacing w:line="192" w:lineRule="auto"/>
              <w:jc w:val="center"/>
              <w:rPr>
                <w:rFonts w:ascii="Source Sans Pro" w:hAnsi="Source Sans Pro" w:cstheme="minorHAnsi"/>
                <w:b/>
                <w:bCs/>
                <w:color w:val="000000" w:themeColor="text1"/>
                <w:sz w:val="18"/>
                <w:szCs w:val="18"/>
                <w:lang w:val="fr-FR"/>
              </w:rPr>
            </w:pPr>
            <w:r w:rsidRPr="00305AEA">
              <w:rPr>
                <w:b/>
                <w:sz w:val="18"/>
                <w:lang w:val="fr-FR" w:bidi="fr-FR"/>
              </w:rPr>
              <w:t>Étape de la chaîne d’assainissement</w:t>
            </w:r>
          </w:p>
        </w:tc>
        <w:tc>
          <w:tcPr>
            <w:tcW w:w="8249" w:type="dxa"/>
            <w:tcBorders>
              <w:right w:val="single" w:sz="4" w:space="0" w:color="auto"/>
            </w:tcBorders>
            <w:shd w:val="clear" w:color="auto" w:fill="FFFFFF" w:themeFill="background1"/>
            <w:vAlign w:val="center"/>
          </w:tcPr>
          <w:p w14:paraId="16E49565" w14:textId="7F17D895" w:rsidR="00612A23" w:rsidRPr="000C409A" w:rsidRDefault="00612A23" w:rsidP="00612A23">
            <w:pPr>
              <w:spacing w:line="192" w:lineRule="auto"/>
              <w:jc w:val="center"/>
              <w:rPr>
                <w:rFonts w:ascii="Source Sans Pro" w:hAnsi="Source Sans Pro" w:cstheme="minorHAnsi"/>
                <w:b/>
                <w:bCs/>
                <w:color w:val="000000" w:themeColor="text1"/>
                <w:sz w:val="18"/>
                <w:szCs w:val="18"/>
                <w:lang w:val="fr-FR"/>
              </w:rPr>
            </w:pPr>
            <w:r w:rsidRPr="00305AEA">
              <w:rPr>
                <w:b/>
                <w:sz w:val="18"/>
                <w:lang w:val="fr-FR" w:bidi="fr-FR"/>
              </w:rPr>
              <w:t>Mesure de contrôle devant faire l’objet d’un plan détaillé de suivi opérationnel</w:t>
            </w:r>
          </w:p>
        </w:tc>
      </w:tr>
      <w:tr w:rsidR="00473457" w:rsidRPr="00E06F39" w14:paraId="5552C708" w14:textId="77777777" w:rsidTr="00473457">
        <w:trPr>
          <w:trHeight w:val="505"/>
        </w:trPr>
        <w:tc>
          <w:tcPr>
            <w:tcW w:w="3828" w:type="dxa"/>
            <w:tcBorders>
              <w:left w:val="single" w:sz="4" w:space="0" w:color="auto"/>
            </w:tcBorders>
            <w:shd w:val="clear" w:color="auto" w:fill="FFFFFF" w:themeFill="background1"/>
          </w:tcPr>
          <w:p w14:paraId="4AF67481" w14:textId="77777777" w:rsidR="00473457" w:rsidRPr="000C409A" w:rsidRDefault="00473457" w:rsidP="001E25A0">
            <w:pPr>
              <w:spacing w:line="192" w:lineRule="auto"/>
              <w:rPr>
                <w:rFonts w:ascii="Source Sans Pro" w:hAnsi="Source Sans Pro" w:cstheme="majorHAnsi"/>
                <w:color w:val="000000" w:themeColor="text1"/>
                <w:sz w:val="18"/>
                <w:szCs w:val="18"/>
                <w:lang w:val="fr-FR"/>
              </w:rPr>
            </w:pPr>
          </w:p>
        </w:tc>
        <w:tc>
          <w:tcPr>
            <w:tcW w:w="2551" w:type="dxa"/>
            <w:tcBorders>
              <w:left w:val="single" w:sz="4" w:space="0" w:color="auto"/>
            </w:tcBorders>
            <w:shd w:val="clear" w:color="auto" w:fill="FFFFFF" w:themeFill="background1"/>
          </w:tcPr>
          <w:p w14:paraId="7F524E1A" w14:textId="58ADA0D0" w:rsidR="00473457" w:rsidRPr="000C409A" w:rsidRDefault="00473457" w:rsidP="001E25A0">
            <w:pPr>
              <w:spacing w:line="192" w:lineRule="auto"/>
              <w:rPr>
                <w:rFonts w:ascii="Source Sans Pro" w:hAnsi="Source Sans Pro" w:cstheme="majorHAnsi"/>
                <w:color w:val="000000" w:themeColor="text1"/>
                <w:sz w:val="18"/>
                <w:szCs w:val="18"/>
                <w:lang w:val="fr-FR"/>
              </w:rPr>
            </w:pPr>
          </w:p>
        </w:tc>
        <w:tc>
          <w:tcPr>
            <w:tcW w:w="8249" w:type="dxa"/>
            <w:tcBorders>
              <w:right w:val="single" w:sz="4" w:space="0" w:color="auto"/>
            </w:tcBorders>
            <w:shd w:val="clear" w:color="auto" w:fill="FFFFFF" w:themeFill="background1"/>
          </w:tcPr>
          <w:p w14:paraId="39F3B425" w14:textId="1BF9C956" w:rsidR="00473457" w:rsidRPr="000C409A" w:rsidRDefault="00473457" w:rsidP="00C13A67">
            <w:pPr>
              <w:spacing w:line="192" w:lineRule="auto"/>
              <w:rPr>
                <w:rFonts w:ascii="Source Sans Pro" w:hAnsi="Source Sans Pro" w:cstheme="majorHAnsi"/>
                <w:color w:val="000000" w:themeColor="text1"/>
                <w:sz w:val="18"/>
                <w:szCs w:val="18"/>
                <w:lang w:val="fr-FR"/>
              </w:rPr>
            </w:pPr>
          </w:p>
        </w:tc>
      </w:tr>
      <w:tr w:rsidR="00473457" w:rsidRPr="00E06F39" w14:paraId="5E0D5D68" w14:textId="77777777" w:rsidTr="00473457">
        <w:trPr>
          <w:trHeight w:val="436"/>
        </w:trPr>
        <w:tc>
          <w:tcPr>
            <w:tcW w:w="3828" w:type="dxa"/>
            <w:tcBorders>
              <w:left w:val="single" w:sz="4" w:space="0" w:color="auto"/>
            </w:tcBorders>
            <w:shd w:val="clear" w:color="auto" w:fill="FFFFFF" w:themeFill="background1"/>
          </w:tcPr>
          <w:p w14:paraId="171C7D36" w14:textId="77777777" w:rsidR="00473457" w:rsidRPr="000C409A" w:rsidRDefault="00473457" w:rsidP="001E25A0">
            <w:pPr>
              <w:spacing w:line="192" w:lineRule="auto"/>
              <w:rPr>
                <w:rFonts w:ascii="Source Sans Pro" w:hAnsi="Source Sans Pro" w:cstheme="majorHAnsi"/>
                <w:color w:val="000000" w:themeColor="text1"/>
                <w:sz w:val="18"/>
                <w:szCs w:val="18"/>
                <w:lang w:val="fr-FR"/>
              </w:rPr>
            </w:pPr>
          </w:p>
        </w:tc>
        <w:tc>
          <w:tcPr>
            <w:tcW w:w="2551" w:type="dxa"/>
            <w:tcBorders>
              <w:left w:val="single" w:sz="4" w:space="0" w:color="auto"/>
            </w:tcBorders>
            <w:shd w:val="clear" w:color="auto" w:fill="FFFFFF" w:themeFill="background1"/>
          </w:tcPr>
          <w:p w14:paraId="63AA64B5" w14:textId="3316C8E9" w:rsidR="00473457" w:rsidRPr="000C409A" w:rsidRDefault="00473457" w:rsidP="001E25A0">
            <w:pPr>
              <w:spacing w:line="192" w:lineRule="auto"/>
              <w:rPr>
                <w:rFonts w:ascii="Source Sans Pro" w:hAnsi="Source Sans Pro" w:cstheme="majorHAnsi"/>
                <w:color w:val="000000" w:themeColor="text1"/>
                <w:sz w:val="18"/>
                <w:szCs w:val="18"/>
                <w:lang w:val="fr-FR"/>
              </w:rPr>
            </w:pPr>
          </w:p>
        </w:tc>
        <w:tc>
          <w:tcPr>
            <w:tcW w:w="8249" w:type="dxa"/>
            <w:tcBorders>
              <w:right w:val="single" w:sz="4" w:space="0" w:color="auto"/>
            </w:tcBorders>
            <w:shd w:val="clear" w:color="auto" w:fill="FFFFFF" w:themeFill="background1"/>
          </w:tcPr>
          <w:p w14:paraId="117203ED" w14:textId="17FF2AB9" w:rsidR="00473457" w:rsidRPr="000C409A" w:rsidRDefault="00473457" w:rsidP="00C13A67">
            <w:pPr>
              <w:spacing w:line="192" w:lineRule="auto"/>
              <w:rPr>
                <w:rFonts w:ascii="Source Sans Pro" w:hAnsi="Source Sans Pro" w:cstheme="majorHAnsi"/>
                <w:color w:val="000000" w:themeColor="text1"/>
                <w:sz w:val="18"/>
                <w:szCs w:val="18"/>
                <w:lang w:val="fr-FR"/>
              </w:rPr>
            </w:pPr>
          </w:p>
        </w:tc>
      </w:tr>
      <w:tr w:rsidR="00473457" w:rsidRPr="00E06F39" w14:paraId="48152CC5" w14:textId="77777777" w:rsidTr="00473457">
        <w:trPr>
          <w:trHeight w:val="463"/>
        </w:trPr>
        <w:tc>
          <w:tcPr>
            <w:tcW w:w="3828" w:type="dxa"/>
            <w:tcBorders>
              <w:left w:val="single" w:sz="4" w:space="0" w:color="auto"/>
            </w:tcBorders>
            <w:shd w:val="clear" w:color="auto" w:fill="FFFFFF" w:themeFill="background1"/>
          </w:tcPr>
          <w:p w14:paraId="7CC29C35" w14:textId="77777777" w:rsidR="00473457" w:rsidRPr="000C409A" w:rsidRDefault="00473457" w:rsidP="001E25A0">
            <w:pPr>
              <w:spacing w:line="192" w:lineRule="auto"/>
              <w:rPr>
                <w:rFonts w:ascii="Source Sans Pro" w:hAnsi="Source Sans Pro" w:cstheme="majorHAnsi"/>
                <w:color w:val="000000" w:themeColor="text1"/>
                <w:sz w:val="18"/>
                <w:szCs w:val="18"/>
                <w:lang w:val="fr-FR"/>
              </w:rPr>
            </w:pPr>
          </w:p>
        </w:tc>
        <w:tc>
          <w:tcPr>
            <w:tcW w:w="2551" w:type="dxa"/>
            <w:tcBorders>
              <w:left w:val="single" w:sz="4" w:space="0" w:color="auto"/>
            </w:tcBorders>
            <w:shd w:val="clear" w:color="auto" w:fill="FFFFFF" w:themeFill="background1"/>
          </w:tcPr>
          <w:p w14:paraId="41C55578" w14:textId="3570AD02" w:rsidR="00473457" w:rsidRPr="000C409A" w:rsidRDefault="00473457" w:rsidP="001E25A0">
            <w:pPr>
              <w:spacing w:line="192" w:lineRule="auto"/>
              <w:rPr>
                <w:rFonts w:ascii="Source Sans Pro" w:hAnsi="Source Sans Pro" w:cstheme="majorHAnsi"/>
                <w:color w:val="000000" w:themeColor="text1"/>
                <w:sz w:val="18"/>
                <w:szCs w:val="18"/>
                <w:lang w:val="fr-FR"/>
              </w:rPr>
            </w:pPr>
          </w:p>
        </w:tc>
        <w:tc>
          <w:tcPr>
            <w:tcW w:w="8249" w:type="dxa"/>
            <w:tcBorders>
              <w:right w:val="single" w:sz="4" w:space="0" w:color="auto"/>
            </w:tcBorders>
            <w:shd w:val="clear" w:color="auto" w:fill="FFFFFF" w:themeFill="background1"/>
          </w:tcPr>
          <w:p w14:paraId="4601A49E" w14:textId="0C2653FC" w:rsidR="00473457" w:rsidRPr="000C409A" w:rsidRDefault="00473457" w:rsidP="00C13A67">
            <w:pPr>
              <w:spacing w:line="192" w:lineRule="auto"/>
              <w:rPr>
                <w:rFonts w:ascii="Source Sans Pro" w:hAnsi="Source Sans Pro" w:cstheme="majorHAnsi"/>
                <w:color w:val="000000" w:themeColor="text1"/>
                <w:sz w:val="18"/>
                <w:szCs w:val="18"/>
                <w:lang w:val="fr-FR"/>
              </w:rPr>
            </w:pPr>
          </w:p>
        </w:tc>
      </w:tr>
    </w:tbl>
    <w:p w14:paraId="7571EF01" w14:textId="77777777" w:rsidR="00473457" w:rsidRPr="000C409A" w:rsidRDefault="00473457" w:rsidP="00787FD8">
      <w:pPr>
        <w:jc w:val="both"/>
        <w:rPr>
          <w:rFonts w:ascii="Source Sans Pro" w:hAnsi="Source Sans Pro"/>
          <w:color w:val="000000" w:themeColor="text1"/>
          <w:sz w:val="20"/>
          <w:szCs w:val="20"/>
          <w:lang w:val="fr-FR"/>
        </w:rPr>
      </w:pPr>
    </w:p>
    <w:p w14:paraId="3536174E" w14:textId="70679EF4" w:rsidR="006E2018" w:rsidRPr="000C409A" w:rsidRDefault="00C13A67" w:rsidP="003D069A">
      <w:pPr>
        <w:jc w:val="both"/>
        <w:rPr>
          <w:rFonts w:ascii="Source Sans Pro" w:hAnsi="Source Sans Pro"/>
          <w:color w:val="000000" w:themeColor="text1"/>
          <w:sz w:val="20"/>
          <w:szCs w:val="20"/>
          <w:lang w:val="fr-FR"/>
        </w:rPr>
      </w:pPr>
      <w:r w:rsidRPr="00305AEA">
        <w:rPr>
          <w:sz w:val="20"/>
          <w:lang w:val="fr-FR" w:bidi="fr-FR"/>
        </w:rPr>
        <w:t>Préparez le plan de suivi opérationnel des mesures retenues en vous aidant des tableaux ci-dessous :</w:t>
      </w:r>
    </w:p>
    <w:p w14:paraId="5249E6F5" w14:textId="77777777" w:rsidR="00C13A67" w:rsidRPr="000C409A" w:rsidRDefault="00C13A67" w:rsidP="003D069A">
      <w:pPr>
        <w:jc w:val="both"/>
        <w:rPr>
          <w:rFonts w:ascii="Source Sans Pro" w:hAnsi="Source Sans Pro"/>
          <w:color w:val="000000" w:themeColor="text1"/>
          <w:sz w:val="20"/>
          <w:szCs w:val="20"/>
          <w:lang w:val="fr-FR"/>
        </w:rPr>
      </w:pPr>
    </w:p>
    <w:tbl>
      <w:tblPr>
        <w:tblW w:w="14601"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28" w:type="dxa"/>
          <w:right w:w="28" w:type="dxa"/>
        </w:tblCellMar>
        <w:tblLook w:val="04A0" w:firstRow="1" w:lastRow="0" w:firstColumn="1" w:lastColumn="0" w:noHBand="0" w:noVBand="1"/>
      </w:tblPr>
      <w:tblGrid>
        <w:gridCol w:w="1843"/>
        <w:gridCol w:w="1672"/>
        <w:gridCol w:w="3998"/>
        <w:gridCol w:w="1701"/>
        <w:gridCol w:w="5387"/>
      </w:tblGrid>
      <w:tr w:rsidR="00C13A67" w:rsidRPr="00305AEA" w14:paraId="604D9470" w14:textId="77777777" w:rsidTr="00C13A67">
        <w:trPr>
          <w:trHeight w:val="79"/>
        </w:trPr>
        <w:tc>
          <w:tcPr>
            <w:tcW w:w="14601" w:type="dxa"/>
            <w:gridSpan w:val="5"/>
            <w:tcBorders>
              <w:top w:val="single" w:sz="4" w:space="0" w:color="auto"/>
              <w:left w:val="single" w:sz="4" w:space="0" w:color="auto"/>
              <w:right w:val="single" w:sz="4" w:space="0" w:color="auto"/>
            </w:tcBorders>
            <w:shd w:val="clear" w:color="auto" w:fill="FFFFFF" w:themeFill="background1"/>
            <w:noWrap/>
            <w:vAlign w:val="bottom"/>
            <w:hideMark/>
          </w:tcPr>
          <w:p w14:paraId="75AA4B9D" w14:textId="77777777" w:rsidR="00C13A67" w:rsidRPr="00305AEA" w:rsidRDefault="00C13A67" w:rsidP="001E25A0">
            <w:pPr>
              <w:keepNext/>
              <w:jc w:val="center"/>
              <w:rPr>
                <w:rFonts w:ascii="Source Sans Pro" w:eastAsia="Times New Roman" w:hAnsi="Source Sans Pro"/>
                <w:b/>
                <w:bCs/>
                <w:color w:val="000000"/>
                <w:sz w:val="18"/>
                <w:szCs w:val="18"/>
                <w:lang w:val="en-US" w:eastAsia="en-AU"/>
              </w:rPr>
            </w:pPr>
            <w:r w:rsidRPr="00305AEA">
              <w:rPr>
                <w:b/>
                <w:sz w:val="18"/>
                <w:lang w:val="fr-FR" w:bidi="fr-FR"/>
              </w:rPr>
              <w:t>Plan de suivi opérationnel</w:t>
            </w:r>
          </w:p>
          <w:p w14:paraId="1D2CF206" w14:textId="44BBDA16" w:rsidR="00C13A67" w:rsidRPr="00305AEA" w:rsidRDefault="00C13A67" w:rsidP="001E25A0">
            <w:pPr>
              <w:keepNext/>
              <w:jc w:val="center"/>
              <w:rPr>
                <w:rFonts w:ascii="Source Sans Pro" w:eastAsia="Times New Roman" w:hAnsi="Source Sans Pro"/>
                <w:b/>
                <w:bCs/>
                <w:color w:val="000000"/>
                <w:sz w:val="18"/>
                <w:szCs w:val="18"/>
                <w:lang w:val="en-US" w:eastAsia="en-AU"/>
              </w:rPr>
            </w:pPr>
          </w:p>
        </w:tc>
      </w:tr>
      <w:tr w:rsidR="00C13A67" w:rsidRPr="00E06F39" w14:paraId="0CCA3B4E" w14:textId="77777777" w:rsidTr="00C13A67">
        <w:trPr>
          <w:trHeight w:val="487"/>
        </w:trPr>
        <w:tc>
          <w:tcPr>
            <w:tcW w:w="3515" w:type="dxa"/>
            <w:gridSpan w:val="2"/>
            <w:tcBorders>
              <w:left w:val="single" w:sz="4" w:space="0" w:color="auto"/>
              <w:right w:val="single" w:sz="6" w:space="0" w:color="auto"/>
            </w:tcBorders>
            <w:shd w:val="clear" w:color="auto" w:fill="FFFFFF" w:themeFill="background1"/>
            <w:noWrap/>
            <w:hideMark/>
          </w:tcPr>
          <w:p w14:paraId="1B4478BD" w14:textId="77777777" w:rsidR="00C13A67" w:rsidRPr="000C409A" w:rsidRDefault="00C13A67" w:rsidP="00C13A67">
            <w:pPr>
              <w:keepNext/>
              <w:jc w:val="right"/>
              <w:rPr>
                <w:rFonts w:ascii="Source Sans Pro" w:eastAsia="Times New Roman" w:hAnsi="Source Sans Pro"/>
                <w:b/>
                <w:bCs/>
                <w:color w:val="000000"/>
                <w:sz w:val="18"/>
                <w:szCs w:val="18"/>
                <w:lang w:val="fr-FR" w:eastAsia="en-AU"/>
              </w:rPr>
            </w:pPr>
            <w:r w:rsidRPr="00305AEA">
              <w:rPr>
                <w:b/>
                <w:sz w:val="18"/>
                <w:lang w:val="fr-FR" w:bidi="fr-FR"/>
              </w:rPr>
              <w:t>Plan de suivi opérationnel appliqué à :</w:t>
            </w:r>
          </w:p>
        </w:tc>
        <w:tc>
          <w:tcPr>
            <w:tcW w:w="11086" w:type="dxa"/>
            <w:gridSpan w:val="3"/>
            <w:tcBorders>
              <w:top w:val="single" w:sz="6" w:space="0" w:color="auto"/>
              <w:left w:val="single" w:sz="6" w:space="0" w:color="auto"/>
              <w:bottom w:val="single" w:sz="6" w:space="0" w:color="auto"/>
              <w:right w:val="single" w:sz="4" w:space="0" w:color="auto"/>
            </w:tcBorders>
            <w:shd w:val="clear" w:color="auto" w:fill="FFFFFF" w:themeFill="background1"/>
            <w:noWrap/>
            <w:vAlign w:val="center"/>
            <w:hideMark/>
          </w:tcPr>
          <w:p w14:paraId="2CD89B4A" w14:textId="3137CCE2" w:rsidR="00C13A67" w:rsidRPr="000C409A" w:rsidRDefault="00C13A67" w:rsidP="001E25A0">
            <w:pPr>
              <w:keepNext/>
              <w:rPr>
                <w:rFonts w:ascii="Source Sans Pro" w:eastAsia="Times New Roman" w:hAnsi="Source Sans Pro"/>
                <w:color w:val="000000"/>
                <w:sz w:val="18"/>
                <w:szCs w:val="18"/>
                <w:lang w:val="fr-FR" w:eastAsia="en-AU"/>
              </w:rPr>
            </w:pPr>
          </w:p>
        </w:tc>
      </w:tr>
      <w:tr w:rsidR="00C13A67" w:rsidRPr="00E06F39" w14:paraId="15A4210A" w14:textId="77777777" w:rsidTr="00C13A67">
        <w:trPr>
          <w:trHeight w:val="68"/>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51D582" w14:textId="77777777" w:rsidR="00C13A67" w:rsidRPr="00305AEA" w:rsidRDefault="00C13A67" w:rsidP="001E25A0">
            <w:pPr>
              <w:keepNext/>
              <w:rPr>
                <w:rFonts w:ascii="Source Sans Pro" w:eastAsia="Times New Roman" w:hAnsi="Source Sans Pro"/>
                <w:b/>
                <w:bCs/>
                <w:color w:val="000000"/>
                <w:sz w:val="18"/>
                <w:szCs w:val="18"/>
                <w:lang w:val="en-US" w:eastAsia="en-AU"/>
              </w:rPr>
            </w:pPr>
            <w:r w:rsidRPr="00305AEA">
              <w:rPr>
                <w:b/>
                <w:sz w:val="18"/>
                <w:lang w:val="fr-FR" w:bidi="fr-FR"/>
              </w:rPr>
              <w:t>Limites opérationnelles</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F78C293" w14:textId="77777777" w:rsidR="00C13A67" w:rsidRPr="000C409A" w:rsidRDefault="00C13A67" w:rsidP="001E25A0">
            <w:pPr>
              <w:keepNext/>
              <w:jc w:val="center"/>
              <w:rPr>
                <w:rFonts w:ascii="Source Sans Pro" w:eastAsia="Times New Roman" w:hAnsi="Source Sans Pro"/>
                <w:b/>
                <w:bCs/>
                <w:color w:val="000000"/>
                <w:sz w:val="18"/>
                <w:szCs w:val="18"/>
                <w:lang w:val="fr-FR" w:eastAsia="en-AU"/>
              </w:rPr>
            </w:pPr>
            <w:r w:rsidRPr="00305AEA">
              <w:rPr>
                <w:b/>
                <w:sz w:val="18"/>
                <w:lang w:val="fr-FR" w:bidi="fr-FR"/>
              </w:rPr>
              <w:t>Suivi opérationnel de la mesure de contrôle :</w:t>
            </w:r>
            <w:r w:rsidRPr="00305AEA">
              <w:rPr>
                <w:b/>
                <w:sz w:val="18"/>
                <w:lang w:val="fr-FR" w:bidi="fr-FR"/>
              </w:rPr>
              <w:br/>
              <w:t xml:space="preserve">Mesure de contrôle : </w:t>
            </w:r>
          </w:p>
        </w:tc>
        <w:tc>
          <w:tcPr>
            <w:tcW w:w="708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CD8641" w14:textId="77777777" w:rsidR="00C13A67" w:rsidRPr="000C409A" w:rsidRDefault="00C13A67" w:rsidP="001E25A0">
            <w:pPr>
              <w:keepNext/>
              <w:jc w:val="center"/>
              <w:rPr>
                <w:rFonts w:ascii="Source Sans Pro" w:eastAsia="Times New Roman" w:hAnsi="Source Sans Pro"/>
                <w:b/>
                <w:bCs/>
                <w:color w:val="000000"/>
                <w:sz w:val="18"/>
                <w:szCs w:val="18"/>
                <w:lang w:val="fr-FR" w:eastAsia="en-AU"/>
              </w:rPr>
            </w:pPr>
            <w:r w:rsidRPr="00305AEA">
              <w:rPr>
                <w:b/>
                <w:sz w:val="18"/>
                <w:lang w:val="fr-FR" w:bidi="fr-FR"/>
              </w:rPr>
              <w:t xml:space="preserve">Action corrective </w:t>
            </w:r>
            <w:r w:rsidRPr="00305AEA">
              <w:rPr>
                <w:b/>
                <w:sz w:val="18"/>
                <w:u w:val="single"/>
                <w:lang w:val="fr-FR" w:bidi="fr-FR"/>
              </w:rPr>
              <w:t>en cas de non-respect de la limite opérationnelle</w:t>
            </w:r>
          </w:p>
        </w:tc>
      </w:tr>
      <w:tr w:rsidR="00C13A67" w:rsidRPr="00E06F39" w14:paraId="1D2B4583" w14:textId="77777777" w:rsidTr="00C13A67">
        <w:trPr>
          <w:trHeight w:val="547"/>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443AA" w14:textId="34E0DAD4" w:rsidR="00C13A67" w:rsidRPr="000C409A" w:rsidRDefault="00C13A67" w:rsidP="001E25A0">
            <w:pPr>
              <w:keepNext/>
              <w:jc w:val="center"/>
              <w:rPr>
                <w:rFonts w:ascii="Source Sans Pro" w:eastAsia="Times New Roman" w:hAnsi="Source Sans Pro"/>
                <w:color w:val="000000"/>
                <w:sz w:val="18"/>
                <w:szCs w:val="18"/>
                <w:lang w:val="fr-FR" w:eastAsia="en-AU"/>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F4B217" w14:textId="77777777" w:rsidR="00C13A67" w:rsidRPr="000C409A" w:rsidRDefault="00C13A67" w:rsidP="001E25A0">
            <w:pPr>
              <w:keepNext/>
              <w:rPr>
                <w:rFonts w:ascii="Source Sans Pro" w:eastAsia="Times New Roman" w:hAnsi="Source Sans Pro"/>
                <w:b/>
                <w:bCs/>
                <w:color w:val="000000"/>
                <w:sz w:val="18"/>
                <w:szCs w:val="18"/>
                <w:lang w:val="fr-FR" w:eastAsia="en-AU"/>
              </w:rPr>
            </w:pPr>
            <w:r w:rsidRPr="00305AEA">
              <w:rPr>
                <w:b/>
                <w:sz w:val="18"/>
                <w:lang w:val="fr-FR" w:bidi="fr-FR"/>
              </w:rPr>
              <w:t>Sur quoi porte le suivi ?</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0F453" w14:textId="1119AC55" w:rsidR="00C13A67" w:rsidRPr="000C409A" w:rsidRDefault="00C13A67" w:rsidP="001E25A0">
            <w:pPr>
              <w:keepNext/>
              <w:rPr>
                <w:rFonts w:ascii="Source Sans Pro" w:eastAsia="Times New Roman" w:hAnsi="Source Sans Pro"/>
                <w:color w:val="000000"/>
                <w:sz w:val="18"/>
                <w:szCs w:val="18"/>
                <w:lang w:val="fr-FR" w:eastAsia="en-A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89D112" w14:textId="77777777" w:rsidR="00C13A67" w:rsidRPr="000C409A" w:rsidRDefault="00C13A67" w:rsidP="001E25A0">
            <w:pPr>
              <w:keepNext/>
              <w:rPr>
                <w:rFonts w:ascii="Source Sans Pro" w:eastAsia="Times New Roman" w:hAnsi="Source Sans Pro"/>
                <w:b/>
                <w:bCs/>
                <w:color w:val="000000"/>
                <w:sz w:val="18"/>
                <w:szCs w:val="18"/>
                <w:lang w:val="fr-FR" w:eastAsia="en-AU"/>
              </w:rPr>
            </w:pPr>
            <w:r w:rsidRPr="00305AEA">
              <w:rPr>
                <w:b/>
                <w:sz w:val="18"/>
                <w:lang w:val="fr-FR" w:bidi="fr-FR"/>
              </w:rPr>
              <w:t>Quelles sont les mesures à prendre ?</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6CDE" w14:textId="1E4548F1" w:rsidR="00C13A67" w:rsidRPr="000C409A" w:rsidRDefault="00C13A67" w:rsidP="001E25A0">
            <w:pPr>
              <w:keepNext/>
              <w:rPr>
                <w:rFonts w:ascii="Source Sans Pro" w:eastAsia="Times New Roman" w:hAnsi="Source Sans Pro"/>
                <w:color w:val="000000"/>
                <w:sz w:val="18"/>
                <w:szCs w:val="18"/>
                <w:lang w:val="fr-FR" w:eastAsia="en-AU"/>
              </w:rPr>
            </w:pPr>
          </w:p>
        </w:tc>
      </w:tr>
      <w:tr w:rsidR="00C13A67" w:rsidRPr="00E06F39" w14:paraId="3ED34334" w14:textId="77777777" w:rsidTr="00C13A67">
        <w:trPr>
          <w:trHeight w:val="547"/>
        </w:trPr>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16634C" w14:textId="77777777" w:rsidR="00C13A67" w:rsidRPr="000C409A" w:rsidRDefault="00C13A67" w:rsidP="001E25A0">
            <w:pPr>
              <w:keepNext/>
              <w:rPr>
                <w:rFonts w:ascii="Source Sans Pro" w:eastAsia="Times New Roman" w:hAnsi="Source Sans Pro"/>
                <w:color w:val="000000"/>
                <w:sz w:val="18"/>
                <w:szCs w:val="18"/>
                <w:lang w:val="fr-FR" w:eastAsia="en-AU"/>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EC10A3" w14:textId="77777777" w:rsidR="00C13A67" w:rsidRPr="000C409A" w:rsidRDefault="00C13A67" w:rsidP="001E25A0">
            <w:pPr>
              <w:keepNext/>
              <w:rPr>
                <w:rFonts w:ascii="Source Sans Pro" w:eastAsia="Times New Roman" w:hAnsi="Source Sans Pro"/>
                <w:b/>
                <w:bCs/>
                <w:color w:val="000000"/>
                <w:sz w:val="18"/>
                <w:szCs w:val="18"/>
                <w:lang w:val="fr-FR" w:eastAsia="en-AU"/>
              </w:rPr>
            </w:pPr>
            <w:r w:rsidRPr="00305AEA">
              <w:rPr>
                <w:b/>
                <w:sz w:val="18"/>
                <w:lang w:val="fr-FR" w:bidi="fr-FR"/>
              </w:rPr>
              <w:t>Quels sont les moyens de suivi utilisés ?</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EF45" w14:textId="20F4FD5E" w:rsidR="00C13A67" w:rsidRPr="000C409A" w:rsidRDefault="00C13A67" w:rsidP="001E25A0">
            <w:pPr>
              <w:keepNext/>
              <w:rPr>
                <w:rFonts w:ascii="Source Sans Pro" w:eastAsia="Times New Roman" w:hAnsi="Source Sans Pro"/>
                <w:color w:val="000000"/>
                <w:sz w:val="18"/>
                <w:szCs w:val="18"/>
                <w:lang w:val="fr-FR" w:eastAsia="en-A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5EA6D" w14:textId="77777777" w:rsidR="00C13A67" w:rsidRPr="000C409A" w:rsidRDefault="00C13A67" w:rsidP="001E25A0">
            <w:pPr>
              <w:keepNext/>
              <w:rPr>
                <w:rFonts w:ascii="Source Sans Pro" w:eastAsia="Times New Roman" w:hAnsi="Source Sans Pro"/>
                <w:b/>
                <w:bCs/>
                <w:color w:val="000000"/>
                <w:sz w:val="18"/>
                <w:szCs w:val="18"/>
                <w:lang w:val="fr-FR" w:eastAsia="en-AU"/>
              </w:rPr>
            </w:pPr>
          </w:p>
        </w:tc>
        <w:tc>
          <w:tcPr>
            <w:tcW w:w="538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F58ED" w14:textId="77777777" w:rsidR="00C13A67" w:rsidRPr="000C409A" w:rsidRDefault="00C13A67" w:rsidP="001E25A0">
            <w:pPr>
              <w:keepNext/>
              <w:rPr>
                <w:rFonts w:ascii="Source Sans Pro" w:eastAsia="Times New Roman" w:hAnsi="Source Sans Pro"/>
                <w:color w:val="000000"/>
                <w:sz w:val="18"/>
                <w:szCs w:val="18"/>
                <w:lang w:val="fr-FR" w:eastAsia="en-AU"/>
              </w:rPr>
            </w:pPr>
          </w:p>
        </w:tc>
      </w:tr>
      <w:tr w:rsidR="00C13A67" w:rsidRPr="00E06F39" w14:paraId="37B5C612" w14:textId="77777777" w:rsidTr="00C13A67">
        <w:trPr>
          <w:trHeight w:val="589"/>
        </w:trPr>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C60A31" w14:textId="77777777" w:rsidR="00C13A67" w:rsidRPr="000C409A" w:rsidRDefault="00C13A67" w:rsidP="001E25A0">
            <w:pPr>
              <w:keepNext/>
              <w:rPr>
                <w:rFonts w:ascii="Source Sans Pro" w:eastAsia="Times New Roman" w:hAnsi="Source Sans Pro"/>
                <w:color w:val="000000"/>
                <w:sz w:val="18"/>
                <w:szCs w:val="18"/>
                <w:lang w:val="fr-FR" w:eastAsia="en-AU"/>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81CDA5" w14:textId="77777777" w:rsidR="00C13A67" w:rsidRPr="00305AEA" w:rsidRDefault="00C13A67" w:rsidP="001E25A0">
            <w:pPr>
              <w:keepNext/>
              <w:rPr>
                <w:rFonts w:ascii="Source Sans Pro" w:eastAsia="Times New Roman" w:hAnsi="Source Sans Pro"/>
                <w:b/>
                <w:bCs/>
                <w:color w:val="000000"/>
                <w:sz w:val="18"/>
                <w:szCs w:val="18"/>
                <w:lang w:val="en-US" w:eastAsia="en-AU"/>
              </w:rPr>
            </w:pPr>
            <w:r w:rsidRPr="00305AEA">
              <w:rPr>
                <w:b/>
                <w:sz w:val="18"/>
                <w:lang w:val="fr-FR" w:bidi="fr-FR"/>
              </w:rPr>
              <w:t>Où s’effectue le suivi ?</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B169A" w14:textId="71A8B35F" w:rsidR="00C13A67" w:rsidRPr="00305AEA" w:rsidRDefault="00C13A67" w:rsidP="001E25A0">
            <w:pPr>
              <w:keepNext/>
              <w:rPr>
                <w:rFonts w:ascii="Source Sans Pro" w:eastAsia="Times New Roman" w:hAnsi="Source Sans Pro"/>
                <w:color w:val="000000"/>
                <w:sz w:val="18"/>
                <w:szCs w:val="18"/>
                <w:lang w:val="en-US"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5EB563" w14:textId="77777777" w:rsidR="00C13A67" w:rsidRPr="000C409A" w:rsidRDefault="00C13A67" w:rsidP="001E25A0">
            <w:pPr>
              <w:keepNext/>
              <w:rPr>
                <w:rFonts w:ascii="Source Sans Pro" w:eastAsia="Times New Roman" w:hAnsi="Source Sans Pro"/>
                <w:b/>
                <w:bCs/>
                <w:color w:val="000000"/>
                <w:sz w:val="18"/>
                <w:szCs w:val="18"/>
                <w:lang w:val="fr-FR" w:eastAsia="en-AU"/>
              </w:rPr>
            </w:pPr>
            <w:r w:rsidRPr="00305AEA">
              <w:rPr>
                <w:b/>
                <w:sz w:val="18"/>
                <w:lang w:val="fr-FR" w:bidi="fr-FR"/>
              </w:rPr>
              <w:t>Qui décide de l’action corrective ?</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16D95" w14:textId="630C11FA" w:rsidR="00C13A67" w:rsidRPr="000C409A" w:rsidRDefault="00C13A67" w:rsidP="001E25A0">
            <w:pPr>
              <w:keepNext/>
              <w:rPr>
                <w:rFonts w:ascii="Source Sans Pro" w:eastAsia="Times New Roman" w:hAnsi="Source Sans Pro"/>
                <w:color w:val="000000"/>
                <w:sz w:val="18"/>
                <w:szCs w:val="18"/>
                <w:lang w:val="fr-FR" w:eastAsia="en-AU"/>
              </w:rPr>
            </w:pPr>
          </w:p>
        </w:tc>
      </w:tr>
      <w:tr w:rsidR="00C13A67" w:rsidRPr="00E06F39" w14:paraId="081BF49D" w14:textId="77777777" w:rsidTr="00C13A67">
        <w:trPr>
          <w:trHeight w:val="603"/>
        </w:trPr>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7C6B51" w14:textId="77777777" w:rsidR="00C13A67" w:rsidRPr="000C409A" w:rsidRDefault="00C13A67" w:rsidP="001E25A0">
            <w:pPr>
              <w:keepNext/>
              <w:rPr>
                <w:rFonts w:ascii="Source Sans Pro" w:eastAsia="Times New Roman" w:hAnsi="Source Sans Pro"/>
                <w:color w:val="000000"/>
                <w:sz w:val="18"/>
                <w:szCs w:val="18"/>
                <w:lang w:val="fr-FR" w:eastAsia="en-AU"/>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2DE6E7" w14:textId="77777777" w:rsidR="00C13A67" w:rsidRPr="00305AEA" w:rsidRDefault="00C13A67" w:rsidP="001E25A0">
            <w:pPr>
              <w:keepNext/>
              <w:rPr>
                <w:rFonts w:ascii="Source Sans Pro" w:eastAsia="Times New Roman" w:hAnsi="Source Sans Pro"/>
                <w:b/>
                <w:bCs/>
                <w:color w:val="000000"/>
                <w:sz w:val="18"/>
                <w:szCs w:val="18"/>
                <w:lang w:val="en-US" w:eastAsia="en-AU"/>
              </w:rPr>
            </w:pPr>
            <w:r w:rsidRPr="00305AEA">
              <w:rPr>
                <w:b/>
                <w:sz w:val="18"/>
                <w:lang w:val="fr-FR" w:bidi="fr-FR"/>
              </w:rPr>
              <w:t>Qui assure le suivi ?</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01C02" w14:textId="6FF63480" w:rsidR="00C13A67" w:rsidRPr="00305AEA" w:rsidRDefault="00C13A67" w:rsidP="001E25A0">
            <w:pPr>
              <w:keepNext/>
              <w:rPr>
                <w:rFonts w:ascii="Source Sans Pro" w:eastAsia="Times New Roman" w:hAnsi="Source Sans Pro"/>
                <w:color w:val="000000"/>
                <w:sz w:val="18"/>
                <w:szCs w:val="18"/>
                <w:lang w:val="en-US"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3F6EBE" w14:textId="77777777" w:rsidR="00C13A67" w:rsidRPr="000C409A" w:rsidRDefault="00C13A67" w:rsidP="001E25A0">
            <w:pPr>
              <w:keepNext/>
              <w:rPr>
                <w:rFonts w:ascii="Source Sans Pro" w:eastAsia="Times New Roman" w:hAnsi="Source Sans Pro"/>
                <w:b/>
                <w:bCs/>
                <w:color w:val="000000"/>
                <w:sz w:val="18"/>
                <w:szCs w:val="18"/>
                <w:lang w:val="fr-FR" w:eastAsia="en-AU"/>
              </w:rPr>
            </w:pPr>
            <w:r w:rsidRPr="00305AEA">
              <w:rPr>
                <w:b/>
                <w:sz w:val="18"/>
                <w:lang w:val="fr-FR" w:bidi="fr-FR"/>
              </w:rPr>
              <w:t>Quand est-elle mise en œuvre ?</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825B9" w14:textId="611A8826" w:rsidR="00C13A67" w:rsidRPr="000C409A" w:rsidRDefault="00C13A67" w:rsidP="001E25A0">
            <w:pPr>
              <w:keepNext/>
              <w:rPr>
                <w:rFonts w:ascii="Source Sans Pro" w:eastAsia="Times New Roman" w:hAnsi="Source Sans Pro"/>
                <w:color w:val="000000"/>
                <w:sz w:val="18"/>
                <w:szCs w:val="18"/>
                <w:lang w:val="fr-FR" w:eastAsia="en-AU"/>
              </w:rPr>
            </w:pPr>
          </w:p>
        </w:tc>
      </w:tr>
      <w:tr w:rsidR="00C13A67" w:rsidRPr="00E06F39" w14:paraId="59628D99" w14:textId="77777777" w:rsidTr="00C13A67">
        <w:trPr>
          <w:trHeight w:val="645"/>
        </w:trPr>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83ECAC" w14:textId="77777777" w:rsidR="00C13A67" w:rsidRPr="000C409A" w:rsidRDefault="00C13A67" w:rsidP="001E25A0">
            <w:pPr>
              <w:keepNext/>
              <w:rPr>
                <w:rFonts w:ascii="Source Sans Pro" w:eastAsia="Times New Roman" w:hAnsi="Source Sans Pro"/>
                <w:color w:val="000000"/>
                <w:sz w:val="18"/>
                <w:szCs w:val="18"/>
                <w:lang w:val="fr-FR" w:eastAsia="en-AU"/>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1B60D1" w14:textId="77777777" w:rsidR="00C13A67" w:rsidRPr="00305AEA" w:rsidRDefault="00C13A67" w:rsidP="001E25A0">
            <w:pPr>
              <w:keepNext/>
              <w:rPr>
                <w:rFonts w:ascii="Source Sans Pro" w:eastAsia="Times New Roman" w:hAnsi="Source Sans Pro"/>
                <w:b/>
                <w:bCs/>
                <w:color w:val="000000"/>
                <w:sz w:val="18"/>
                <w:szCs w:val="18"/>
                <w:lang w:val="en-US" w:eastAsia="en-AU"/>
              </w:rPr>
            </w:pPr>
            <w:r w:rsidRPr="00305AEA">
              <w:rPr>
                <w:b/>
                <w:sz w:val="18"/>
                <w:lang w:val="fr-FR" w:bidi="fr-FR"/>
              </w:rPr>
              <w:t>Quand s’effectue le suivi ?</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E2611" w14:textId="53490F68" w:rsidR="00C13A67" w:rsidRPr="00305AEA" w:rsidRDefault="00C13A67" w:rsidP="001E25A0">
            <w:pPr>
              <w:keepNext/>
              <w:rPr>
                <w:rFonts w:ascii="Source Sans Pro" w:eastAsia="Times New Roman" w:hAnsi="Source Sans Pro"/>
                <w:color w:val="000000"/>
                <w:sz w:val="18"/>
                <w:szCs w:val="18"/>
                <w:lang w:val="en-US"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7227B" w14:textId="77777777" w:rsidR="00C13A67" w:rsidRPr="000C409A" w:rsidRDefault="00C13A67" w:rsidP="001E25A0">
            <w:pPr>
              <w:keepNext/>
              <w:rPr>
                <w:rFonts w:ascii="Source Sans Pro" w:eastAsia="Times New Roman" w:hAnsi="Source Sans Pro"/>
                <w:b/>
                <w:bCs/>
                <w:color w:val="000000"/>
                <w:sz w:val="18"/>
                <w:szCs w:val="18"/>
                <w:lang w:val="fr-FR" w:eastAsia="en-AU"/>
              </w:rPr>
            </w:pPr>
            <w:r w:rsidRPr="00305AEA">
              <w:rPr>
                <w:b/>
                <w:sz w:val="18"/>
                <w:lang w:val="fr-FR" w:bidi="fr-FR"/>
              </w:rPr>
              <w:t>Qui doit en être informé ?</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2AD62" w14:textId="51E5FBF6" w:rsidR="00C13A67" w:rsidRPr="000C409A" w:rsidRDefault="00C13A67" w:rsidP="001E25A0">
            <w:pPr>
              <w:keepNext/>
              <w:rPr>
                <w:rFonts w:ascii="Source Sans Pro" w:eastAsia="Times New Roman" w:hAnsi="Source Sans Pro"/>
                <w:color w:val="000000"/>
                <w:sz w:val="18"/>
                <w:szCs w:val="18"/>
                <w:lang w:val="fr-FR" w:eastAsia="en-AU"/>
              </w:rPr>
            </w:pPr>
          </w:p>
        </w:tc>
      </w:tr>
    </w:tbl>
    <w:p w14:paraId="259340E2" w14:textId="4D45FE10" w:rsidR="00C13A67" w:rsidRPr="00305AEA" w:rsidRDefault="00C13A67" w:rsidP="003D069A">
      <w:pPr>
        <w:jc w:val="both"/>
        <w:rPr>
          <w:rFonts w:ascii="Source Sans Pro" w:hAnsi="Source Sans Pro"/>
          <w:color w:val="FFFFFF" w:themeColor="background1"/>
          <w:sz w:val="20"/>
          <w:szCs w:val="20"/>
          <w:lang w:val="en-US"/>
        </w:rPr>
      </w:pPr>
      <w:r w:rsidRPr="00305AEA">
        <w:rPr>
          <w:color w:val="FFFFFF" w:themeColor="background1"/>
          <w:sz w:val="20"/>
          <w:lang w:val="fr-FR" w:bidi="fr-FR"/>
        </w:rPr>
        <w:t>X</w:t>
      </w:r>
    </w:p>
    <w:p w14:paraId="1130814F" w14:textId="77777777" w:rsidR="00C13A67" w:rsidRPr="00305AEA" w:rsidRDefault="00C13A67" w:rsidP="00C13A67">
      <w:pPr>
        <w:jc w:val="both"/>
        <w:rPr>
          <w:rFonts w:ascii="Source Sans Pro" w:hAnsi="Source Sans Pro"/>
          <w:color w:val="000000" w:themeColor="text1"/>
          <w:sz w:val="20"/>
          <w:szCs w:val="20"/>
          <w:lang w:val="en-US"/>
        </w:rPr>
      </w:pPr>
    </w:p>
    <w:tbl>
      <w:tblPr>
        <w:tblW w:w="14601"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28" w:type="dxa"/>
          <w:right w:w="28" w:type="dxa"/>
        </w:tblCellMar>
        <w:tblLook w:val="04A0" w:firstRow="1" w:lastRow="0" w:firstColumn="1" w:lastColumn="0" w:noHBand="0" w:noVBand="1"/>
      </w:tblPr>
      <w:tblGrid>
        <w:gridCol w:w="1843"/>
        <w:gridCol w:w="1672"/>
        <w:gridCol w:w="3998"/>
        <w:gridCol w:w="1701"/>
        <w:gridCol w:w="5387"/>
      </w:tblGrid>
      <w:tr w:rsidR="00C13A67" w:rsidRPr="00305AEA" w14:paraId="51E5241A" w14:textId="77777777" w:rsidTr="001E25A0">
        <w:trPr>
          <w:trHeight w:val="79"/>
        </w:trPr>
        <w:tc>
          <w:tcPr>
            <w:tcW w:w="14601" w:type="dxa"/>
            <w:gridSpan w:val="5"/>
            <w:tcBorders>
              <w:top w:val="single" w:sz="4" w:space="0" w:color="auto"/>
              <w:left w:val="single" w:sz="4" w:space="0" w:color="auto"/>
              <w:right w:val="single" w:sz="4" w:space="0" w:color="auto"/>
            </w:tcBorders>
            <w:shd w:val="clear" w:color="auto" w:fill="FFFFFF" w:themeFill="background1"/>
            <w:noWrap/>
            <w:vAlign w:val="bottom"/>
            <w:hideMark/>
          </w:tcPr>
          <w:p w14:paraId="0CDD70D8" w14:textId="77777777" w:rsidR="00C13A67" w:rsidRPr="00305AEA" w:rsidRDefault="00C13A67" w:rsidP="001E25A0">
            <w:pPr>
              <w:keepNext/>
              <w:jc w:val="center"/>
              <w:rPr>
                <w:rFonts w:ascii="Source Sans Pro" w:eastAsia="Times New Roman" w:hAnsi="Source Sans Pro"/>
                <w:b/>
                <w:bCs/>
                <w:color w:val="000000"/>
                <w:sz w:val="18"/>
                <w:szCs w:val="18"/>
                <w:lang w:val="en-US" w:eastAsia="en-AU"/>
              </w:rPr>
            </w:pPr>
            <w:r w:rsidRPr="00305AEA">
              <w:rPr>
                <w:b/>
                <w:sz w:val="18"/>
                <w:lang w:val="fr-FR" w:bidi="fr-FR"/>
              </w:rPr>
              <w:lastRenderedPageBreak/>
              <w:t>Plan de suivi opérationnel</w:t>
            </w:r>
          </w:p>
          <w:p w14:paraId="263ECA57" w14:textId="77777777" w:rsidR="00C13A67" w:rsidRPr="00305AEA" w:rsidRDefault="00C13A67" w:rsidP="001E25A0">
            <w:pPr>
              <w:keepNext/>
              <w:jc w:val="center"/>
              <w:rPr>
                <w:rFonts w:ascii="Source Sans Pro" w:eastAsia="Times New Roman" w:hAnsi="Source Sans Pro"/>
                <w:b/>
                <w:bCs/>
                <w:color w:val="000000"/>
                <w:sz w:val="18"/>
                <w:szCs w:val="18"/>
                <w:lang w:val="en-US" w:eastAsia="en-AU"/>
              </w:rPr>
            </w:pPr>
          </w:p>
        </w:tc>
      </w:tr>
      <w:tr w:rsidR="00C13A67" w:rsidRPr="00E06F39" w14:paraId="67373C98" w14:textId="77777777" w:rsidTr="001E25A0">
        <w:trPr>
          <w:trHeight w:val="487"/>
        </w:trPr>
        <w:tc>
          <w:tcPr>
            <w:tcW w:w="3515" w:type="dxa"/>
            <w:gridSpan w:val="2"/>
            <w:tcBorders>
              <w:left w:val="single" w:sz="4" w:space="0" w:color="auto"/>
              <w:right w:val="single" w:sz="6" w:space="0" w:color="auto"/>
            </w:tcBorders>
            <w:shd w:val="clear" w:color="auto" w:fill="FFFFFF" w:themeFill="background1"/>
            <w:noWrap/>
            <w:hideMark/>
          </w:tcPr>
          <w:p w14:paraId="5EA6D1A2" w14:textId="77777777" w:rsidR="00C13A67" w:rsidRPr="000C409A" w:rsidRDefault="00C13A67" w:rsidP="001E25A0">
            <w:pPr>
              <w:keepNext/>
              <w:jc w:val="right"/>
              <w:rPr>
                <w:rFonts w:ascii="Source Sans Pro" w:eastAsia="Times New Roman" w:hAnsi="Source Sans Pro"/>
                <w:b/>
                <w:bCs/>
                <w:color w:val="000000"/>
                <w:sz w:val="18"/>
                <w:szCs w:val="18"/>
                <w:lang w:val="fr-FR" w:eastAsia="en-AU"/>
              </w:rPr>
            </w:pPr>
            <w:r w:rsidRPr="00305AEA">
              <w:rPr>
                <w:b/>
                <w:sz w:val="18"/>
                <w:lang w:val="fr-FR" w:bidi="fr-FR"/>
              </w:rPr>
              <w:t>Plan de suivi opérationnel appliqué à :</w:t>
            </w:r>
          </w:p>
        </w:tc>
        <w:tc>
          <w:tcPr>
            <w:tcW w:w="11086" w:type="dxa"/>
            <w:gridSpan w:val="3"/>
            <w:tcBorders>
              <w:top w:val="single" w:sz="6" w:space="0" w:color="auto"/>
              <w:left w:val="single" w:sz="6" w:space="0" w:color="auto"/>
              <w:bottom w:val="single" w:sz="6" w:space="0" w:color="auto"/>
              <w:right w:val="single" w:sz="4" w:space="0" w:color="auto"/>
            </w:tcBorders>
            <w:shd w:val="clear" w:color="auto" w:fill="FFFFFF" w:themeFill="background1"/>
            <w:noWrap/>
            <w:vAlign w:val="center"/>
            <w:hideMark/>
          </w:tcPr>
          <w:p w14:paraId="40C52C09" w14:textId="77777777" w:rsidR="00C13A67" w:rsidRPr="000C409A" w:rsidRDefault="00C13A67" w:rsidP="001E25A0">
            <w:pPr>
              <w:keepNext/>
              <w:rPr>
                <w:rFonts w:ascii="Source Sans Pro" w:eastAsia="Times New Roman" w:hAnsi="Source Sans Pro"/>
                <w:color w:val="000000"/>
                <w:sz w:val="18"/>
                <w:szCs w:val="18"/>
                <w:lang w:val="fr-FR" w:eastAsia="en-AU"/>
              </w:rPr>
            </w:pPr>
          </w:p>
        </w:tc>
      </w:tr>
      <w:tr w:rsidR="00C13A67" w:rsidRPr="00E06F39" w14:paraId="52ED76FA" w14:textId="77777777" w:rsidTr="001E25A0">
        <w:trPr>
          <w:trHeight w:val="68"/>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C7F91" w14:textId="77777777" w:rsidR="00C13A67" w:rsidRPr="00305AEA" w:rsidRDefault="00C13A67" w:rsidP="001E25A0">
            <w:pPr>
              <w:keepNext/>
              <w:rPr>
                <w:rFonts w:ascii="Source Sans Pro" w:eastAsia="Times New Roman" w:hAnsi="Source Sans Pro"/>
                <w:b/>
                <w:bCs/>
                <w:color w:val="000000"/>
                <w:sz w:val="18"/>
                <w:szCs w:val="18"/>
                <w:lang w:val="en-US" w:eastAsia="en-AU"/>
              </w:rPr>
            </w:pPr>
            <w:r w:rsidRPr="00305AEA">
              <w:rPr>
                <w:b/>
                <w:sz w:val="18"/>
                <w:lang w:val="fr-FR" w:bidi="fr-FR"/>
              </w:rPr>
              <w:t>Limites opérationnelles</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956AA2D" w14:textId="77777777" w:rsidR="00C13A67" w:rsidRPr="000C409A" w:rsidRDefault="00C13A67" w:rsidP="001E25A0">
            <w:pPr>
              <w:keepNext/>
              <w:jc w:val="center"/>
              <w:rPr>
                <w:rFonts w:ascii="Source Sans Pro" w:eastAsia="Times New Roman" w:hAnsi="Source Sans Pro"/>
                <w:b/>
                <w:bCs/>
                <w:color w:val="000000"/>
                <w:sz w:val="18"/>
                <w:szCs w:val="18"/>
                <w:lang w:val="fr-FR" w:eastAsia="en-AU"/>
              </w:rPr>
            </w:pPr>
            <w:r w:rsidRPr="00305AEA">
              <w:rPr>
                <w:b/>
                <w:sz w:val="18"/>
                <w:lang w:val="fr-FR" w:bidi="fr-FR"/>
              </w:rPr>
              <w:t>Suivi opérationnel de la mesure de contrôle :</w:t>
            </w:r>
            <w:r w:rsidRPr="00305AEA">
              <w:rPr>
                <w:b/>
                <w:sz w:val="18"/>
                <w:lang w:val="fr-FR" w:bidi="fr-FR"/>
              </w:rPr>
              <w:br/>
              <w:t xml:space="preserve">Mesure de contrôle : </w:t>
            </w:r>
          </w:p>
        </w:tc>
        <w:tc>
          <w:tcPr>
            <w:tcW w:w="708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CB6BA4" w14:textId="77777777" w:rsidR="00C13A67" w:rsidRPr="000C409A" w:rsidRDefault="00C13A67" w:rsidP="001E25A0">
            <w:pPr>
              <w:keepNext/>
              <w:jc w:val="center"/>
              <w:rPr>
                <w:rFonts w:ascii="Source Sans Pro" w:eastAsia="Times New Roman" w:hAnsi="Source Sans Pro"/>
                <w:b/>
                <w:bCs/>
                <w:color w:val="000000"/>
                <w:sz w:val="18"/>
                <w:szCs w:val="18"/>
                <w:lang w:val="fr-FR" w:eastAsia="en-AU"/>
              </w:rPr>
            </w:pPr>
            <w:r w:rsidRPr="00305AEA">
              <w:rPr>
                <w:b/>
                <w:sz w:val="18"/>
                <w:lang w:val="fr-FR" w:bidi="fr-FR"/>
              </w:rPr>
              <w:t xml:space="preserve">Action corrective </w:t>
            </w:r>
            <w:r w:rsidRPr="00305AEA">
              <w:rPr>
                <w:b/>
                <w:sz w:val="18"/>
                <w:u w:val="single"/>
                <w:lang w:val="fr-FR" w:bidi="fr-FR"/>
              </w:rPr>
              <w:t>en cas de non-respect de la limite opérationnelle</w:t>
            </w:r>
          </w:p>
        </w:tc>
      </w:tr>
      <w:tr w:rsidR="00C13A67" w:rsidRPr="00E06F39" w14:paraId="6FB6A9BC" w14:textId="77777777" w:rsidTr="001E25A0">
        <w:trPr>
          <w:trHeight w:val="547"/>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FA2D28" w14:textId="77777777" w:rsidR="00C13A67" w:rsidRPr="000C409A" w:rsidRDefault="00C13A67" w:rsidP="001E25A0">
            <w:pPr>
              <w:keepNext/>
              <w:jc w:val="center"/>
              <w:rPr>
                <w:rFonts w:ascii="Source Sans Pro" w:eastAsia="Times New Roman" w:hAnsi="Source Sans Pro"/>
                <w:color w:val="000000"/>
                <w:sz w:val="18"/>
                <w:szCs w:val="18"/>
                <w:lang w:val="fr-FR" w:eastAsia="en-AU"/>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A35DA7" w14:textId="77777777" w:rsidR="00C13A67" w:rsidRPr="000C409A" w:rsidRDefault="00C13A67" w:rsidP="001E25A0">
            <w:pPr>
              <w:keepNext/>
              <w:rPr>
                <w:rFonts w:ascii="Source Sans Pro" w:eastAsia="Times New Roman" w:hAnsi="Source Sans Pro"/>
                <w:b/>
                <w:bCs/>
                <w:color w:val="000000"/>
                <w:sz w:val="18"/>
                <w:szCs w:val="18"/>
                <w:lang w:val="fr-FR" w:eastAsia="en-AU"/>
              </w:rPr>
            </w:pPr>
            <w:r w:rsidRPr="00305AEA">
              <w:rPr>
                <w:b/>
                <w:sz w:val="18"/>
                <w:lang w:val="fr-FR" w:bidi="fr-FR"/>
              </w:rPr>
              <w:t>Sur quoi porte le suivi ?</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AEE8" w14:textId="77777777" w:rsidR="00C13A67" w:rsidRPr="000C409A" w:rsidRDefault="00C13A67" w:rsidP="001E25A0">
            <w:pPr>
              <w:keepNext/>
              <w:rPr>
                <w:rFonts w:ascii="Source Sans Pro" w:eastAsia="Times New Roman" w:hAnsi="Source Sans Pro"/>
                <w:color w:val="000000"/>
                <w:sz w:val="18"/>
                <w:szCs w:val="18"/>
                <w:lang w:val="fr-FR" w:eastAsia="en-A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DEA896" w14:textId="77777777" w:rsidR="00C13A67" w:rsidRPr="000C409A" w:rsidRDefault="00C13A67" w:rsidP="001E25A0">
            <w:pPr>
              <w:keepNext/>
              <w:rPr>
                <w:rFonts w:ascii="Source Sans Pro" w:eastAsia="Times New Roman" w:hAnsi="Source Sans Pro"/>
                <w:b/>
                <w:bCs/>
                <w:color w:val="000000"/>
                <w:sz w:val="18"/>
                <w:szCs w:val="18"/>
                <w:lang w:val="fr-FR" w:eastAsia="en-AU"/>
              </w:rPr>
            </w:pPr>
            <w:r w:rsidRPr="00305AEA">
              <w:rPr>
                <w:b/>
                <w:sz w:val="18"/>
                <w:lang w:val="fr-FR" w:bidi="fr-FR"/>
              </w:rPr>
              <w:t>Quelles sont les mesures à prendre ?</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66613" w14:textId="77777777" w:rsidR="00C13A67" w:rsidRPr="000C409A" w:rsidRDefault="00C13A67" w:rsidP="001E25A0">
            <w:pPr>
              <w:keepNext/>
              <w:rPr>
                <w:rFonts w:ascii="Source Sans Pro" w:eastAsia="Times New Roman" w:hAnsi="Source Sans Pro"/>
                <w:color w:val="000000"/>
                <w:sz w:val="18"/>
                <w:szCs w:val="18"/>
                <w:lang w:val="fr-FR" w:eastAsia="en-AU"/>
              </w:rPr>
            </w:pPr>
          </w:p>
        </w:tc>
      </w:tr>
      <w:tr w:rsidR="00C13A67" w:rsidRPr="00E06F39" w14:paraId="08BAA2C1" w14:textId="77777777" w:rsidTr="001E25A0">
        <w:trPr>
          <w:trHeight w:val="547"/>
        </w:trPr>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9A9266" w14:textId="77777777" w:rsidR="00C13A67" w:rsidRPr="000C409A" w:rsidRDefault="00C13A67" w:rsidP="001E25A0">
            <w:pPr>
              <w:keepNext/>
              <w:rPr>
                <w:rFonts w:ascii="Source Sans Pro" w:eastAsia="Times New Roman" w:hAnsi="Source Sans Pro"/>
                <w:color w:val="000000"/>
                <w:sz w:val="18"/>
                <w:szCs w:val="18"/>
                <w:lang w:val="fr-FR" w:eastAsia="en-AU"/>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EF2BB2" w14:textId="77777777" w:rsidR="00C13A67" w:rsidRPr="000C409A" w:rsidRDefault="00C13A67" w:rsidP="001E25A0">
            <w:pPr>
              <w:keepNext/>
              <w:rPr>
                <w:rFonts w:ascii="Source Sans Pro" w:eastAsia="Times New Roman" w:hAnsi="Source Sans Pro"/>
                <w:b/>
                <w:bCs/>
                <w:color w:val="000000"/>
                <w:sz w:val="18"/>
                <w:szCs w:val="18"/>
                <w:lang w:val="fr-FR" w:eastAsia="en-AU"/>
              </w:rPr>
            </w:pPr>
            <w:r w:rsidRPr="00305AEA">
              <w:rPr>
                <w:b/>
                <w:sz w:val="18"/>
                <w:lang w:val="fr-FR" w:bidi="fr-FR"/>
              </w:rPr>
              <w:t>Quels sont les moyens de suivi utilisés ?</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C20EF" w14:textId="77777777" w:rsidR="00C13A67" w:rsidRPr="000C409A" w:rsidRDefault="00C13A67" w:rsidP="001E25A0">
            <w:pPr>
              <w:keepNext/>
              <w:rPr>
                <w:rFonts w:ascii="Source Sans Pro" w:eastAsia="Times New Roman" w:hAnsi="Source Sans Pro"/>
                <w:color w:val="000000"/>
                <w:sz w:val="18"/>
                <w:szCs w:val="18"/>
                <w:lang w:val="fr-FR" w:eastAsia="en-A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383F6D" w14:textId="77777777" w:rsidR="00C13A67" w:rsidRPr="000C409A" w:rsidRDefault="00C13A67" w:rsidP="001E25A0">
            <w:pPr>
              <w:keepNext/>
              <w:rPr>
                <w:rFonts w:ascii="Source Sans Pro" w:eastAsia="Times New Roman" w:hAnsi="Source Sans Pro"/>
                <w:b/>
                <w:bCs/>
                <w:color w:val="000000"/>
                <w:sz w:val="18"/>
                <w:szCs w:val="18"/>
                <w:lang w:val="fr-FR" w:eastAsia="en-AU"/>
              </w:rPr>
            </w:pPr>
          </w:p>
        </w:tc>
        <w:tc>
          <w:tcPr>
            <w:tcW w:w="538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600D3" w14:textId="77777777" w:rsidR="00C13A67" w:rsidRPr="000C409A" w:rsidRDefault="00C13A67" w:rsidP="001E25A0">
            <w:pPr>
              <w:keepNext/>
              <w:rPr>
                <w:rFonts w:ascii="Source Sans Pro" w:eastAsia="Times New Roman" w:hAnsi="Source Sans Pro"/>
                <w:color w:val="000000"/>
                <w:sz w:val="18"/>
                <w:szCs w:val="18"/>
                <w:lang w:val="fr-FR" w:eastAsia="en-AU"/>
              </w:rPr>
            </w:pPr>
          </w:p>
        </w:tc>
      </w:tr>
      <w:tr w:rsidR="00C13A67" w:rsidRPr="00E06F39" w14:paraId="021B66FB" w14:textId="77777777" w:rsidTr="001E25A0">
        <w:trPr>
          <w:trHeight w:val="589"/>
        </w:trPr>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028294" w14:textId="77777777" w:rsidR="00C13A67" w:rsidRPr="000C409A" w:rsidRDefault="00C13A67" w:rsidP="001E25A0">
            <w:pPr>
              <w:keepNext/>
              <w:rPr>
                <w:rFonts w:ascii="Source Sans Pro" w:eastAsia="Times New Roman" w:hAnsi="Source Sans Pro"/>
                <w:color w:val="000000"/>
                <w:sz w:val="18"/>
                <w:szCs w:val="18"/>
                <w:lang w:val="fr-FR" w:eastAsia="en-AU"/>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585803" w14:textId="77777777" w:rsidR="00C13A67" w:rsidRPr="00305AEA" w:rsidRDefault="00C13A67" w:rsidP="001E25A0">
            <w:pPr>
              <w:keepNext/>
              <w:rPr>
                <w:rFonts w:ascii="Source Sans Pro" w:eastAsia="Times New Roman" w:hAnsi="Source Sans Pro"/>
                <w:b/>
                <w:bCs/>
                <w:color w:val="000000"/>
                <w:sz w:val="18"/>
                <w:szCs w:val="18"/>
                <w:lang w:val="en-US" w:eastAsia="en-AU"/>
              </w:rPr>
            </w:pPr>
            <w:r w:rsidRPr="00305AEA">
              <w:rPr>
                <w:b/>
                <w:sz w:val="18"/>
                <w:lang w:val="fr-FR" w:bidi="fr-FR"/>
              </w:rPr>
              <w:t>Où s’effectue le suivi ?</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52277" w14:textId="77777777" w:rsidR="00C13A67" w:rsidRPr="00305AEA" w:rsidRDefault="00C13A67" w:rsidP="001E25A0">
            <w:pPr>
              <w:keepNext/>
              <w:rPr>
                <w:rFonts w:ascii="Source Sans Pro" w:eastAsia="Times New Roman" w:hAnsi="Source Sans Pro"/>
                <w:color w:val="000000"/>
                <w:sz w:val="18"/>
                <w:szCs w:val="18"/>
                <w:lang w:val="en-US"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7EBA0" w14:textId="77777777" w:rsidR="00C13A67" w:rsidRPr="000C409A" w:rsidRDefault="00C13A67" w:rsidP="001E25A0">
            <w:pPr>
              <w:keepNext/>
              <w:rPr>
                <w:rFonts w:ascii="Source Sans Pro" w:eastAsia="Times New Roman" w:hAnsi="Source Sans Pro"/>
                <w:b/>
                <w:bCs/>
                <w:color w:val="000000"/>
                <w:sz w:val="18"/>
                <w:szCs w:val="18"/>
                <w:lang w:val="fr-FR" w:eastAsia="en-AU"/>
              </w:rPr>
            </w:pPr>
            <w:r w:rsidRPr="00305AEA">
              <w:rPr>
                <w:b/>
                <w:sz w:val="18"/>
                <w:lang w:val="fr-FR" w:bidi="fr-FR"/>
              </w:rPr>
              <w:t>Qui décide de l’action corrective ?</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71C0A" w14:textId="77777777" w:rsidR="00C13A67" w:rsidRPr="000C409A" w:rsidRDefault="00C13A67" w:rsidP="001E25A0">
            <w:pPr>
              <w:keepNext/>
              <w:rPr>
                <w:rFonts w:ascii="Source Sans Pro" w:eastAsia="Times New Roman" w:hAnsi="Source Sans Pro"/>
                <w:color w:val="000000"/>
                <w:sz w:val="18"/>
                <w:szCs w:val="18"/>
                <w:lang w:val="fr-FR" w:eastAsia="en-AU"/>
              </w:rPr>
            </w:pPr>
          </w:p>
        </w:tc>
      </w:tr>
      <w:tr w:rsidR="00C13A67" w:rsidRPr="00E06F39" w14:paraId="38EBCA8B" w14:textId="77777777" w:rsidTr="001E25A0">
        <w:trPr>
          <w:trHeight w:val="603"/>
        </w:trPr>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A5943" w14:textId="77777777" w:rsidR="00C13A67" w:rsidRPr="000C409A" w:rsidRDefault="00C13A67" w:rsidP="001E25A0">
            <w:pPr>
              <w:keepNext/>
              <w:rPr>
                <w:rFonts w:ascii="Source Sans Pro" w:eastAsia="Times New Roman" w:hAnsi="Source Sans Pro"/>
                <w:color w:val="000000"/>
                <w:sz w:val="18"/>
                <w:szCs w:val="18"/>
                <w:lang w:val="fr-FR" w:eastAsia="en-AU"/>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4F5461" w14:textId="77777777" w:rsidR="00C13A67" w:rsidRPr="00305AEA" w:rsidRDefault="00C13A67" w:rsidP="001E25A0">
            <w:pPr>
              <w:keepNext/>
              <w:rPr>
                <w:rFonts w:ascii="Source Sans Pro" w:eastAsia="Times New Roman" w:hAnsi="Source Sans Pro"/>
                <w:b/>
                <w:bCs/>
                <w:color w:val="000000"/>
                <w:sz w:val="18"/>
                <w:szCs w:val="18"/>
                <w:lang w:val="en-US" w:eastAsia="en-AU"/>
              </w:rPr>
            </w:pPr>
            <w:r w:rsidRPr="00305AEA">
              <w:rPr>
                <w:b/>
                <w:sz w:val="18"/>
                <w:lang w:val="fr-FR" w:bidi="fr-FR"/>
              </w:rPr>
              <w:t>Qui assure le suivi ?</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4F384" w14:textId="77777777" w:rsidR="00C13A67" w:rsidRPr="00305AEA" w:rsidRDefault="00C13A67" w:rsidP="001E25A0">
            <w:pPr>
              <w:keepNext/>
              <w:rPr>
                <w:rFonts w:ascii="Source Sans Pro" w:eastAsia="Times New Roman" w:hAnsi="Source Sans Pro"/>
                <w:color w:val="000000"/>
                <w:sz w:val="18"/>
                <w:szCs w:val="18"/>
                <w:lang w:val="en-US"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DEE68C" w14:textId="77777777" w:rsidR="00C13A67" w:rsidRPr="000C409A" w:rsidRDefault="00C13A67" w:rsidP="001E25A0">
            <w:pPr>
              <w:keepNext/>
              <w:rPr>
                <w:rFonts w:ascii="Source Sans Pro" w:eastAsia="Times New Roman" w:hAnsi="Source Sans Pro"/>
                <w:b/>
                <w:bCs/>
                <w:color w:val="000000"/>
                <w:sz w:val="18"/>
                <w:szCs w:val="18"/>
                <w:lang w:val="fr-FR" w:eastAsia="en-AU"/>
              </w:rPr>
            </w:pPr>
            <w:r w:rsidRPr="00305AEA">
              <w:rPr>
                <w:b/>
                <w:sz w:val="18"/>
                <w:lang w:val="fr-FR" w:bidi="fr-FR"/>
              </w:rPr>
              <w:t>Quand est-elle mise en œuvre ?</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F494D" w14:textId="77777777" w:rsidR="00C13A67" w:rsidRPr="000C409A" w:rsidRDefault="00C13A67" w:rsidP="001E25A0">
            <w:pPr>
              <w:keepNext/>
              <w:rPr>
                <w:rFonts w:ascii="Source Sans Pro" w:eastAsia="Times New Roman" w:hAnsi="Source Sans Pro"/>
                <w:color w:val="000000"/>
                <w:sz w:val="18"/>
                <w:szCs w:val="18"/>
                <w:lang w:val="fr-FR" w:eastAsia="en-AU"/>
              </w:rPr>
            </w:pPr>
          </w:p>
        </w:tc>
      </w:tr>
      <w:tr w:rsidR="00C13A67" w:rsidRPr="00E06F39" w14:paraId="5F568628" w14:textId="77777777" w:rsidTr="001E25A0">
        <w:trPr>
          <w:trHeight w:val="645"/>
        </w:trPr>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C5F97B" w14:textId="77777777" w:rsidR="00C13A67" w:rsidRPr="000C409A" w:rsidRDefault="00C13A67" w:rsidP="001E25A0">
            <w:pPr>
              <w:keepNext/>
              <w:rPr>
                <w:rFonts w:ascii="Source Sans Pro" w:eastAsia="Times New Roman" w:hAnsi="Source Sans Pro"/>
                <w:color w:val="000000"/>
                <w:sz w:val="18"/>
                <w:szCs w:val="18"/>
                <w:lang w:val="fr-FR" w:eastAsia="en-AU"/>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00CC5B" w14:textId="77777777" w:rsidR="00C13A67" w:rsidRPr="00305AEA" w:rsidRDefault="00C13A67" w:rsidP="001E25A0">
            <w:pPr>
              <w:keepNext/>
              <w:rPr>
                <w:rFonts w:ascii="Source Sans Pro" w:eastAsia="Times New Roman" w:hAnsi="Source Sans Pro"/>
                <w:b/>
                <w:bCs/>
                <w:color w:val="000000"/>
                <w:sz w:val="18"/>
                <w:szCs w:val="18"/>
                <w:lang w:val="en-US" w:eastAsia="en-AU"/>
              </w:rPr>
            </w:pPr>
            <w:r w:rsidRPr="00305AEA">
              <w:rPr>
                <w:b/>
                <w:sz w:val="18"/>
                <w:lang w:val="fr-FR" w:bidi="fr-FR"/>
              </w:rPr>
              <w:t>Quand s’effectue le suivi ?</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CB5BF" w14:textId="77777777" w:rsidR="00C13A67" w:rsidRPr="00305AEA" w:rsidRDefault="00C13A67" w:rsidP="001E25A0">
            <w:pPr>
              <w:keepNext/>
              <w:rPr>
                <w:rFonts w:ascii="Source Sans Pro" w:eastAsia="Times New Roman" w:hAnsi="Source Sans Pro"/>
                <w:color w:val="000000"/>
                <w:sz w:val="18"/>
                <w:szCs w:val="18"/>
                <w:lang w:val="en-US"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52F70" w14:textId="77777777" w:rsidR="00C13A67" w:rsidRPr="000C409A" w:rsidRDefault="00C13A67" w:rsidP="001E25A0">
            <w:pPr>
              <w:keepNext/>
              <w:rPr>
                <w:rFonts w:ascii="Source Sans Pro" w:eastAsia="Times New Roman" w:hAnsi="Source Sans Pro"/>
                <w:b/>
                <w:bCs/>
                <w:color w:val="000000"/>
                <w:sz w:val="18"/>
                <w:szCs w:val="18"/>
                <w:lang w:val="fr-FR" w:eastAsia="en-AU"/>
              </w:rPr>
            </w:pPr>
            <w:r w:rsidRPr="00305AEA">
              <w:rPr>
                <w:b/>
                <w:sz w:val="18"/>
                <w:lang w:val="fr-FR" w:bidi="fr-FR"/>
              </w:rPr>
              <w:t>Qui doit en être informé ?</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9A75E" w14:textId="77777777" w:rsidR="00C13A67" w:rsidRPr="000C409A" w:rsidRDefault="00C13A67" w:rsidP="001E25A0">
            <w:pPr>
              <w:keepNext/>
              <w:rPr>
                <w:rFonts w:ascii="Source Sans Pro" w:eastAsia="Times New Roman" w:hAnsi="Source Sans Pro"/>
                <w:color w:val="000000"/>
                <w:sz w:val="18"/>
                <w:szCs w:val="18"/>
                <w:lang w:val="fr-FR" w:eastAsia="en-AU"/>
              </w:rPr>
            </w:pPr>
          </w:p>
        </w:tc>
      </w:tr>
    </w:tbl>
    <w:p w14:paraId="1565918A" w14:textId="77777777" w:rsidR="00C13A67" w:rsidRPr="00305AEA" w:rsidRDefault="00C13A67" w:rsidP="00C13A67">
      <w:pPr>
        <w:jc w:val="both"/>
        <w:rPr>
          <w:rFonts w:ascii="Source Sans Pro" w:hAnsi="Source Sans Pro"/>
          <w:color w:val="FFFFFF" w:themeColor="background1"/>
          <w:sz w:val="20"/>
          <w:szCs w:val="20"/>
          <w:lang w:val="en-US"/>
        </w:rPr>
      </w:pPr>
      <w:r w:rsidRPr="00305AEA">
        <w:rPr>
          <w:color w:val="FFFFFF" w:themeColor="background1"/>
          <w:sz w:val="20"/>
          <w:lang w:val="fr-FR" w:bidi="fr-FR"/>
        </w:rPr>
        <w:t>x</w:t>
      </w:r>
    </w:p>
    <w:p w14:paraId="748D08E9" w14:textId="77777777" w:rsidR="00C13A67" w:rsidRPr="00305AEA" w:rsidRDefault="00C13A67" w:rsidP="00C13A67">
      <w:pPr>
        <w:jc w:val="both"/>
        <w:rPr>
          <w:rFonts w:ascii="Source Sans Pro" w:hAnsi="Source Sans Pro"/>
          <w:color w:val="000000" w:themeColor="text1"/>
          <w:sz w:val="20"/>
          <w:szCs w:val="20"/>
          <w:lang w:val="en-US"/>
        </w:rPr>
      </w:pPr>
    </w:p>
    <w:tbl>
      <w:tblPr>
        <w:tblW w:w="14601"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28" w:type="dxa"/>
          <w:right w:w="28" w:type="dxa"/>
        </w:tblCellMar>
        <w:tblLook w:val="04A0" w:firstRow="1" w:lastRow="0" w:firstColumn="1" w:lastColumn="0" w:noHBand="0" w:noVBand="1"/>
      </w:tblPr>
      <w:tblGrid>
        <w:gridCol w:w="1843"/>
        <w:gridCol w:w="1672"/>
        <w:gridCol w:w="3998"/>
        <w:gridCol w:w="1701"/>
        <w:gridCol w:w="5387"/>
      </w:tblGrid>
      <w:tr w:rsidR="00C13A67" w:rsidRPr="00305AEA" w14:paraId="304A54FB" w14:textId="77777777" w:rsidTr="001E25A0">
        <w:trPr>
          <w:trHeight w:val="79"/>
        </w:trPr>
        <w:tc>
          <w:tcPr>
            <w:tcW w:w="14601" w:type="dxa"/>
            <w:gridSpan w:val="5"/>
            <w:tcBorders>
              <w:top w:val="single" w:sz="4" w:space="0" w:color="auto"/>
              <w:left w:val="single" w:sz="4" w:space="0" w:color="auto"/>
              <w:right w:val="single" w:sz="4" w:space="0" w:color="auto"/>
            </w:tcBorders>
            <w:shd w:val="clear" w:color="auto" w:fill="FFFFFF" w:themeFill="background1"/>
            <w:noWrap/>
            <w:vAlign w:val="bottom"/>
            <w:hideMark/>
          </w:tcPr>
          <w:p w14:paraId="619BD22C" w14:textId="77777777" w:rsidR="00C13A67" w:rsidRPr="00305AEA" w:rsidRDefault="00C13A67" w:rsidP="001E25A0">
            <w:pPr>
              <w:keepNext/>
              <w:jc w:val="center"/>
              <w:rPr>
                <w:rFonts w:ascii="Source Sans Pro" w:eastAsia="Times New Roman" w:hAnsi="Source Sans Pro"/>
                <w:b/>
                <w:bCs/>
                <w:color w:val="000000"/>
                <w:sz w:val="18"/>
                <w:szCs w:val="18"/>
                <w:lang w:val="en-US" w:eastAsia="en-AU"/>
              </w:rPr>
            </w:pPr>
            <w:r w:rsidRPr="00305AEA">
              <w:rPr>
                <w:b/>
                <w:sz w:val="18"/>
                <w:lang w:val="fr-FR" w:bidi="fr-FR"/>
              </w:rPr>
              <w:t>Plan de suivi opérationnel</w:t>
            </w:r>
          </w:p>
          <w:p w14:paraId="31DAC1D2" w14:textId="77777777" w:rsidR="00C13A67" w:rsidRPr="00305AEA" w:rsidRDefault="00C13A67" w:rsidP="001E25A0">
            <w:pPr>
              <w:keepNext/>
              <w:jc w:val="center"/>
              <w:rPr>
                <w:rFonts w:ascii="Source Sans Pro" w:eastAsia="Times New Roman" w:hAnsi="Source Sans Pro"/>
                <w:b/>
                <w:bCs/>
                <w:color w:val="000000"/>
                <w:sz w:val="18"/>
                <w:szCs w:val="18"/>
                <w:lang w:val="en-US" w:eastAsia="en-AU"/>
              </w:rPr>
            </w:pPr>
          </w:p>
        </w:tc>
      </w:tr>
      <w:tr w:rsidR="00C13A67" w:rsidRPr="00E06F39" w14:paraId="139CD87B" w14:textId="77777777" w:rsidTr="001E25A0">
        <w:trPr>
          <w:trHeight w:val="487"/>
        </w:trPr>
        <w:tc>
          <w:tcPr>
            <w:tcW w:w="3515" w:type="dxa"/>
            <w:gridSpan w:val="2"/>
            <w:tcBorders>
              <w:left w:val="single" w:sz="4" w:space="0" w:color="auto"/>
              <w:right w:val="single" w:sz="6" w:space="0" w:color="auto"/>
            </w:tcBorders>
            <w:shd w:val="clear" w:color="auto" w:fill="FFFFFF" w:themeFill="background1"/>
            <w:noWrap/>
            <w:hideMark/>
          </w:tcPr>
          <w:p w14:paraId="2EAAE3CC" w14:textId="77777777" w:rsidR="00C13A67" w:rsidRPr="000C409A" w:rsidRDefault="00C13A67" w:rsidP="001E25A0">
            <w:pPr>
              <w:keepNext/>
              <w:jc w:val="right"/>
              <w:rPr>
                <w:rFonts w:ascii="Source Sans Pro" w:eastAsia="Times New Roman" w:hAnsi="Source Sans Pro"/>
                <w:b/>
                <w:bCs/>
                <w:color w:val="000000"/>
                <w:sz w:val="18"/>
                <w:szCs w:val="18"/>
                <w:lang w:val="fr-FR" w:eastAsia="en-AU"/>
              </w:rPr>
            </w:pPr>
            <w:r w:rsidRPr="00305AEA">
              <w:rPr>
                <w:b/>
                <w:sz w:val="18"/>
                <w:lang w:val="fr-FR" w:bidi="fr-FR"/>
              </w:rPr>
              <w:t>Plan de suivi opérationnel appliqué à :</w:t>
            </w:r>
          </w:p>
        </w:tc>
        <w:tc>
          <w:tcPr>
            <w:tcW w:w="11086" w:type="dxa"/>
            <w:gridSpan w:val="3"/>
            <w:tcBorders>
              <w:top w:val="single" w:sz="6" w:space="0" w:color="auto"/>
              <w:left w:val="single" w:sz="6" w:space="0" w:color="auto"/>
              <w:bottom w:val="single" w:sz="6" w:space="0" w:color="auto"/>
              <w:right w:val="single" w:sz="4" w:space="0" w:color="auto"/>
            </w:tcBorders>
            <w:shd w:val="clear" w:color="auto" w:fill="FFFFFF" w:themeFill="background1"/>
            <w:noWrap/>
            <w:vAlign w:val="center"/>
            <w:hideMark/>
          </w:tcPr>
          <w:p w14:paraId="6CF1CEF1" w14:textId="77777777" w:rsidR="00C13A67" w:rsidRPr="000C409A" w:rsidRDefault="00C13A67" w:rsidP="001E25A0">
            <w:pPr>
              <w:keepNext/>
              <w:rPr>
                <w:rFonts w:ascii="Source Sans Pro" w:eastAsia="Times New Roman" w:hAnsi="Source Sans Pro"/>
                <w:color w:val="000000"/>
                <w:sz w:val="18"/>
                <w:szCs w:val="18"/>
                <w:lang w:val="fr-FR" w:eastAsia="en-AU"/>
              </w:rPr>
            </w:pPr>
          </w:p>
        </w:tc>
      </w:tr>
      <w:tr w:rsidR="00C13A67" w:rsidRPr="00E06F39" w14:paraId="50C42328" w14:textId="77777777" w:rsidTr="001E25A0">
        <w:trPr>
          <w:trHeight w:val="68"/>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29B3F0" w14:textId="77777777" w:rsidR="00C13A67" w:rsidRPr="00305AEA" w:rsidRDefault="00C13A67" w:rsidP="001E25A0">
            <w:pPr>
              <w:keepNext/>
              <w:rPr>
                <w:rFonts w:ascii="Source Sans Pro" w:eastAsia="Times New Roman" w:hAnsi="Source Sans Pro"/>
                <w:b/>
                <w:bCs/>
                <w:color w:val="000000"/>
                <w:sz w:val="18"/>
                <w:szCs w:val="18"/>
                <w:lang w:val="en-US" w:eastAsia="en-AU"/>
              </w:rPr>
            </w:pPr>
            <w:r w:rsidRPr="00305AEA">
              <w:rPr>
                <w:b/>
                <w:sz w:val="18"/>
                <w:lang w:val="fr-FR" w:bidi="fr-FR"/>
              </w:rPr>
              <w:t>Limites opérationnelles</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8BC13" w14:textId="77777777" w:rsidR="00C13A67" w:rsidRPr="000C409A" w:rsidRDefault="00C13A67" w:rsidP="001E25A0">
            <w:pPr>
              <w:keepNext/>
              <w:jc w:val="center"/>
              <w:rPr>
                <w:rFonts w:ascii="Source Sans Pro" w:eastAsia="Times New Roman" w:hAnsi="Source Sans Pro"/>
                <w:b/>
                <w:bCs/>
                <w:color w:val="000000"/>
                <w:sz w:val="18"/>
                <w:szCs w:val="18"/>
                <w:lang w:val="fr-FR" w:eastAsia="en-AU"/>
              </w:rPr>
            </w:pPr>
            <w:r w:rsidRPr="00305AEA">
              <w:rPr>
                <w:b/>
                <w:sz w:val="18"/>
                <w:lang w:val="fr-FR" w:bidi="fr-FR"/>
              </w:rPr>
              <w:t>Suivi opérationnel de la mesure de contrôle :</w:t>
            </w:r>
            <w:r w:rsidRPr="00305AEA">
              <w:rPr>
                <w:b/>
                <w:sz w:val="18"/>
                <w:lang w:val="fr-FR" w:bidi="fr-FR"/>
              </w:rPr>
              <w:br/>
              <w:t xml:space="preserve">Mesure de contrôle : </w:t>
            </w:r>
          </w:p>
        </w:tc>
        <w:tc>
          <w:tcPr>
            <w:tcW w:w="708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842676" w14:textId="77777777" w:rsidR="00C13A67" w:rsidRPr="000C409A" w:rsidRDefault="00C13A67" w:rsidP="001E25A0">
            <w:pPr>
              <w:keepNext/>
              <w:jc w:val="center"/>
              <w:rPr>
                <w:rFonts w:ascii="Source Sans Pro" w:eastAsia="Times New Roman" w:hAnsi="Source Sans Pro"/>
                <w:b/>
                <w:bCs/>
                <w:color w:val="000000"/>
                <w:sz w:val="18"/>
                <w:szCs w:val="18"/>
                <w:lang w:val="fr-FR" w:eastAsia="en-AU"/>
              </w:rPr>
            </w:pPr>
            <w:r w:rsidRPr="00305AEA">
              <w:rPr>
                <w:b/>
                <w:sz w:val="18"/>
                <w:lang w:val="fr-FR" w:bidi="fr-FR"/>
              </w:rPr>
              <w:t xml:space="preserve">Action corrective </w:t>
            </w:r>
            <w:r w:rsidRPr="00305AEA">
              <w:rPr>
                <w:b/>
                <w:sz w:val="18"/>
                <w:u w:val="single"/>
                <w:lang w:val="fr-FR" w:bidi="fr-FR"/>
              </w:rPr>
              <w:t>en cas de non-respect de la limite opérationnelle</w:t>
            </w:r>
          </w:p>
        </w:tc>
      </w:tr>
      <w:tr w:rsidR="00C13A67" w:rsidRPr="00E06F39" w14:paraId="15B725A8" w14:textId="77777777" w:rsidTr="001E25A0">
        <w:trPr>
          <w:trHeight w:val="547"/>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858868" w14:textId="77777777" w:rsidR="00C13A67" w:rsidRPr="000C409A" w:rsidRDefault="00C13A67" w:rsidP="001E25A0">
            <w:pPr>
              <w:keepNext/>
              <w:jc w:val="center"/>
              <w:rPr>
                <w:rFonts w:ascii="Source Sans Pro" w:eastAsia="Times New Roman" w:hAnsi="Source Sans Pro"/>
                <w:color w:val="000000"/>
                <w:sz w:val="18"/>
                <w:szCs w:val="18"/>
                <w:lang w:val="fr-FR" w:eastAsia="en-AU"/>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CEAD37" w14:textId="77777777" w:rsidR="00C13A67" w:rsidRPr="000C409A" w:rsidRDefault="00C13A67" w:rsidP="001E25A0">
            <w:pPr>
              <w:keepNext/>
              <w:rPr>
                <w:rFonts w:ascii="Source Sans Pro" w:eastAsia="Times New Roman" w:hAnsi="Source Sans Pro"/>
                <w:b/>
                <w:bCs/>
                <w:color w:val="000000"/>
                <w:sz w:val="18"/>
                <w:szCs w:val="18"/>
                <w:lang w:val="fr-FR" w:eastAsia="en-AU"/>
              </w:rPr>
            </w:pPr>
            <w:r w:rsidRPr="00305AEA">
              <w:rPr>
                <w:b/>
                <w:sz w:val="18"/>
                <w:lang w:val="fr-FR" w:bidi="fr-FR"/>
              </w:rPr>
              <w:t>Sur quoi porte le suivi ?</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7C9A1" w14:textId="77777777" w:rsidR="00C13A67" w:rsidRPr="000C409A" w:rsidRDefault="00C13A67" w:rsidP="001E25A0">
            <w:pPr>
              <w:keepNext/>
              <w:rPr>
                <w:rFonts w:ascii="Source Sans Pro" w:eastAsia="Times New Roman" w:hAnsi="Source Sans Pro"/>
                <w:color w:val="000000"/>
                <w:sz w:val="18"/>
                <w:szCs w:val="18"/>
                <w:lang w:val="fr-FR" w:eastAsia="en-A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F1D99" w14:textId="77777777" w:rsidR="00C13A67" w:rsidRPr="000C409A" w:rsidRDefault="00C13A67" w:rsidP="001E25A0">
            <w:pPr>
              <w:keepNext/>
              <w:rPr>
                <w:rFonts w:ascii="Source Sans Pro" w:eastAsia="Times New Roman" w:hAnsi="Source Sans Pro"/>
                <w:b/>
                <w:bCs/>
                <w:color w:val="000000"/>
                <w:sz w:val="18"/>
                <w:szCs w:val="18"/>
                <w:lang w:val="fr-FR" w:eastAsia="en-AU"/>
              </w:rPr>
            </w:pPr>
            <w:r w:rsidRPr="00305AEA">
              <w:rPr>
                <w:b/>
                <w:sz w:val="18"/>
                <w:lang w:val="fr-FR" w:bidi="fr-FR"/>
              </w:rPr>
              <w:t>Quelles sont les mesures à prendre ?</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F56F1" w14:textId="77777777" w:rsidR="00C13A67" w:rsidRPr="000C409A" w:rsidRDefault="00C13A67" w:rsidP="001E25A0">
            <w:pPr>
              <w:keepNext/>
              <w:rPr>
                <w:rFonts w:ascii="Source Sans Pro" w:eastAsia="Times New Roman" w:hAnsi="Source Sans Pro"/>
                <w:color w:val="000000"/>
                <w:sz w:val="18"/>
                <w:szCs w:val="18"/>
                <w:lang w:val="fr-FR" w:eastAsia="en-AU"/>
              </w:rPr>
            </w:pPr>
          </w:p>
        </w:tc>
      </w:tr>
      <w:tr w:rsidR="00C13A67" w:rsidRPr="00E06F39" w14:paraId="7893B25A" w14:textId="77777777" w:rsidTr="001E25A0">
        <w:trPr>
          <w:trHeight w:val="547"/>
        </w:trPr>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C6A29" w14:textId="77777777" w:rsidR="00C13A67" w:rsidRPr="000C409A" w:rsidRDefault="00C13A67" w:rsidP="001E25A0">
            <w:pPr>
              <w:keepNext/>
              <w:rPr>
                <w:rFonts w:ascii="Source Sans Pro" w:eastAsia="Times New Roman" w:hAnsi="Source Sans Pro"/>
                <w:color w:val="000000"/>
                <w:sz w:val="18"/>
                <w:szCs w:val="18"/>
                <w:lang w:val="fr-FR" w:eastAsia="en-AU"/>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F16F59" w14:textId="77777777" w:rsidR="00C13A67" w:rsidRPr="000C409A" w:rsidRDefault="00C13A67" w:rsidP="001E25A0">
            <w:pPr>
              <w:keepNext/>
              <w:rPr>
                <w:rFonts w:ascii="Source Sans Pro" w:eastAsia="Times New Roman" w:hAnsi="Source Sans Pro"/>
                <w:b/>
                <w:bCs/>
                <w:color w:val="000000"/>
                <w:sz w:val="18"/>
                <w:szCs w:val="18"/>
                <w:lang w:val="fr-FR" w:eastAsia="en-AU"/>
              </w:rPr>
            </w:pPr>
            <w:r w:rsidRPr="00305AEA">
              <w:rPr>
                <w:b/>
                <w:sz w:val="18"/>
                <w:lang w:val="fr-FR" w:bidi="fr-FR"/>
              </w:rPr>
              <w:t>Quels sont les moyens de suivi utilisés ?</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99BF8" w14:textId="77777777" w:rsidR="00C13A67" w:rsidRPr="000C409A" w:rsidRDefault="00C13A67" w:rsidP="001E25A0">
            <w:pPr>
              <w:keepNext/>
              <w:rPr>
                <w:rFonts w:ascii="Source Sans Pro" w:eastAsia="Times New Roman" w:hAnsi="Source Sans Pro"/>
                <w:color w:val="000000"/>
                <w:sz w:val="18"/>
                <w:szCs w:val="18"/>
                <w:lang w:val="fr-FR" w:eastAsia="en-A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F175FF" w14:textId="77777777" w:rsidR="00C13A67" w:rsidRPr="000C409A" w:rsidRDefault="00C13A67" w:rsidP="001E25A0">
            <w:pPr>
              <w:keepNext/>
              <w:rPr>
                <w:rFonts w:ascii="Source Sans Pro" w:eastAsia="Times New Roman" w:hAnsi="Source Sans Pro"/>
                <w:b/>
                <w:bCs/>
                <w:color w:val="000000"/>
                <w:sz w:val="18"/>
                <w:szCs w:val="18"/>
                <w:lang w:val="fr-FR" w:eastAsia="en-AU"/>
              </w:rPr>
            </w:pPr>
          </w:p>
        </w:tc>
        <w:tc>
          <w:tcPr>
            <w:tcW w:w="538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8AFF9" w14:textId="77777777" w:rsidR="00C13A67" w:rsidRPr="000C409A" w:rsidRDefault="00C13A67" w:rsidP="001E25A0">
            <w:pPr>
              <w:keepNext/>
              <w:rPr>
                <w:rFonts w:ascii="Source Sans Pro" w:eastAsia="Times New Roman" w:hAnsi="Source Sans Pro"/>
                <w:color w:val="000000"/>
                <w:sz w:val="18"/>
                <w:szCs w:val="18"/>
                <w:lang w:val="fr-FR" w:eastAsia="en-AU"/>
              </w:rPr>
            </w:pPr>
          </w:p>
        </w:tc>
      </w:tr>
      <w:tr w:rsidR="00C13A67" w:rsidRPr="00E06F39" w14:paraId="32B4AE1E" w14:textId="77777777" w:rsidTr="001E25A0">
        <w:trPr>
          <w:trHeight w:val="589"/>
        </w:trPr>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2E3129" w14:textId="77777777" w:rsidR="00C13A67" w:rsidRPr="000C409A" w:rsidRDefault="00C13A67" w:rsidP="001E25A0">
            <w:pPr>
              <w:keepNext/>
              <w:rPr>
                <w:rFonts w:ascii="Source Sans Pro" w:eastAsia="Times New Roman" w:hAnsi="Source Sans Pro"/>
                <w:color w:val="000000"/>
                <w:sz w:val="18"/>
                <w:szCs w:val="18"/>
                <w:lang w:val="fr-FR" w:eastAsia="en-AU"/>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20E582" w14:textId="77777777" w:rsidR="00C13A67" w:rsidRPr="00305AEA" w:rsidRDefault="00C13A67" w:rsidP="001E25A0">
            <w:pPr>
              <w:keepNext/>
              <w:rPr>
                <w:rFonts w:ascii="Source Sans Pro" w:eastAsia="Times New Roman" w:hAnsi="Source Sans Pro"/>
                <w:b/>
                <w:bCs/>
                <w:color w:val="000000"/>
                <w:sz w:val="18"/>
                <w:szCs w:val="18"/>
                <w:lang w:val="en-US" w:eastAsia="en-AU"/>
              </w:rPr>
            </w:pPr>
            <w:r w:rsidRPr="00305AEA">
              <w:rPr>
                <w:b/>
                <w:sz w:val="18"/>
                <w:lang w:val="fr-FR" w:bidi="fr-FR"/>
              </w:rPr>
              <w:t>Où s’effectue le suivi ?</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1907B" w14:textId="77777777" w:rsidR="00C13A67" w:rsidRPr="00305AEA" w:rsidRDefault="00C13A67" w:rsidP="001E25A0">
            <w:pPr>
              <w:keepNext/>
              <w:rPr>
                <w:rFonts w:ascii="Source Sans Pro" w:eastAsia="Times New Roman" w:hAnsi="Source Sans Pro"/>
                <w:color w:val="000000"/>
                <w:sz w:val="18"/>
                <w:szCs w:val="18"/>
                <w:lang w:val="en-US"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E099DF" w14:textId="77777777" w:rsidR="00C13A67" w:rsidRPr="000C409A" w:rsidRDefault="00C13A67" w:rsidP="001E25A0">
            <w:pPr>
              <w:keepNext/>
              <w:rPr>
                <w:rFonts w:ascii="Source Sans Pro" w:eastAsia="Times New Roman" w:hAnsi="Source Sans Pro"/>
                <w:b/>
                <w:bCs/>
                <w:color w:val="000000"/>
                <w:sz w:val="18"/>
                <w:szCs w:val="18"/>
                <w:lang w:val="fr-FR" w:eastAsia="en-AU"/>
              </w:rPr>
            </w:pPr>
            <w:r w:rsidRPr="00305AEA">
              <w:rPr>
                <w:b/>
                <w:sz w:val="18"/>
                <w:lang w:val="fr-FR" w:bidi="fr-FR"/>
              </w:rPr>
              <w:t>Qui décide de l’action corrective ?</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BDC07" w14:textId="77777777" w:rsidR="00C13A67" w:rsidRPr="000C409A" w:rsidRDefault="00C13A67" w:rsidP="001E25A0">
            <w:pPr>
              <w:keepNext/>
              <w:rPr>
                <w:rFonts w:ascii="Source Sans Pro" w:eastAsia="Times New Roman" w:hAnsi="Source Sans Pro"/>
                <w:color w:val="000000"/>
                <w:sz w:val="18"/>
                <w:szCs w:val="18"/>
                <w:lang w:val="fr-FR" w:eastAsia="en-AU"/>
              </w:rPr>
            </w:pPr>
          </w:p>
        </w:tc>
      </w:tr>
      <w:tr w:rsidR="00C13A67" w:rsidRPr="00E06F39" w14:paraId="3C19E936" w14:textId="77777777" w:rsidTr="001E25A0">
        <w:trPr>
          <w:trHeight w:val="603"/>
        </w:trPr>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8889DE" w14:textId="77777777" w:rsidR="00C13A67" w:rsidRPr="000C409A" w:rsidRDefault="00C13A67" w:rsidP="001E25A0">
            <w:pPr>
              <w:keepNext/>
              <w:rPr>
                <w:rFonts w:ascii="Source Sans Pro" w:eastAsia="Times New Roman" w:hAnsi="Source Sans Pro"/>
                <w:color w:val="000000"/>
                <w:sz w:val="18"/>
                <w:szCs w:val="18"/>
                <w:lang w:val="fr-FR" w:eastAsia="en-AU"/>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1DE2BE" w14:textId="77777777" w:rsidR="00C13A67" w:rsidRPr="00305AEA" w:rsidRDefault="00C13A67" w:rsidP="001E25A0">
            <w:pPr>
              <w:keepNext/>
              <w:rPr>
                <w:rFonts w:ascii="Source Sans Pro" w:eastAsia="Times New Roman" w:hAnsi="Source Sans Pro"/>
                <w:b/>
                <w:bCs/>
                <w:color w:val="000000"/>
                <w:sz w:val="18"/>
                <w:szCs w:val="18"/>
                <w:lang w:val="en-US" w:eastAsia="en-AU"/>
              </w:rPr>
            </w:pPr>
            <w:r w:rsidRPr="00305AEA">
              <w:rPr>
                <w:b/>
                <w:sz w:val="18"/>
                <w:lang w:val="fr-FR" w:bidi="fr-FR"/>
              </w:rPr>
              <w:t>Qui assure le suivi ?</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04560" w14:textId="77777777" w:rsidR="00C13A67" w:rsidRPr="00305AEA" w:rsidRDefault="00C13A67" w:rsidP="001E25A0">
            <w:pPr>
              <w:keepNext/>
              <w:rPr>
                <w:rFonts w:ascii="Source Sans Pro" w:eastAsia="Times New Roman" w:hAnsi="Source Sans Pro"/>
                <w:color w:val="000000"/>
                <w:sz w:val="18"/>
                <w:szCs w:val="18"/>
                <w:lang w:val="en-US"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C2501C" w14:textId="77777777" w:rsidR="00C13A67" w:rsidRPr="000C409A" w:rsidRDefault="00C13A67" w:rsidP="001E25A0">
            <w:pPr>
              <w:keepNext/>
              <w:rPr>
                <w:rFonts w:ascii="Source Sans Pro" w:eastAsia="Times New Roman" w:hAnsi="Source Sans Pro"/>
                <w:b/>
                <w:bCs/>
                <w:color w:val="000000"/>
                <w:sz w:val="18"/>
                <w:szCs w:val="18"/>
                <w:lang w:val="fr-FR" w:eastAsia="en-AU"/>
              </w:rPr>
            </w:pPr>
            <w:r w:rsidRPr="00305AEA">
              <w:rPr>
                <w:b/>
                <w:sz w:val="18"/>
                <w:lang w:val="fr-FR" w:bidi="fr-FR"/>
              </w:rPr>
              <w:t>Quand est-elle mise en œuvre ?</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83304" w14:textId="77777777" w:rsidR="00C13A67" w:rsidRPr="000C409A" w:rsidRDefault="00C13A67" w:rsidP="001E25A0">
            <w:pPr>
              <w:keepNext/>
              <w:rPr>
                <w:rFonts w:ascii="Source Sans Pro" w:eastAsia="Times New Roman" w:hAnsi="Source Sans Pro"/>
                <w:color w:val="000000"/>
                <w:sz w:val="18"/>
                <w:szCs w:val="18"/>
                <w:lang w:val="fr-FR" w:eastAsia="en-AU"/>
              </w:rPr>
            </w:pPr>
          </w:p>
        </w:tc>
      </w:tr>
      <w:tr w:rsidR="00C13A67" w:rsidRPr="00E06F39" w14:paraId="5435465A" w14:textId="77777777" w:rsidTr="001E25A0">
        <w:trPr>
          <w:trHeight w:val="645"/>
        </w:trPr>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147E67" w14:textId="77777777" w:rsidR="00C13A67" w:rsidRPr="000C409A" w:rsidRDefault="00C13A67" w:rsidP="001E25A0">
            <w:pPr>
              <w:keepNext/>
              <w:rPr>
                <w:rFonts w:ascii="Source Sans Pro" w:eastAsia="Times New Roman" w:hAnsi="Source Sans Pro"/>
                <w:color w:val="000000"/>
                <w:sz w:val="18"/>
                <w:szCs w:val="18"/>
                <w:lang w:val="fr-FR" w:eastAsia="en-AU"/>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4221B1" w14:textId="77777777" w:rsidR="00C13A67" w:rsidRPr="00305AEA" w:rsidRDefault="00C13A67" w:rsidP="001E25A0">
            <w:pPr>
              <w:keepNext/>
              <w:rPr>
                <w:rFonts w:ascii="Source Sans Pro" w:eastAsia="Times New Roman" w:hAnsi="Source Sans Pro"/>
                <w:b/>
                <w:bCs/>
                <w:color w:val="000000"/>
                <w:sz w:val="18"/>
                <w:szCs w:val="18"/>
                <w:lang w:val="en-US" w:eastAsia="en-AU"/>
              </w:rPr>
            </w:pPr>
            <w:r w:rsidRPr="00305AEA">
              <w:rPr>
                <w:b/>
                <w:sz w:val="18"/>
                <w:lang w:val="fr-FR" w:bidi="fr-FR"/>
              </w:rPr>
              <w:t>Quand s’effectue le suivi ?</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348D6" w14:textId="77777777" w:rsidR="00C13A67" w:rsidRPr="00305AEA" w:rsidRDefault="00C13A67" w:rsidP="001E25A0">
            <w:pPr>
              <w:keepNext/>
              <w:rPr>
                <w:rFonts w:ascii="Source Sans Pro" w:eastAsia="Times New Roman" w:hAnsi="Source Sans Pro"/>
                <w:color w:val="000000"/>
                <w:sz w:val="18"/>
                <w:szCs w:val="18"/>
                <w:lang w:val="en-US"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E02CC" w14:textId="77777777" w:rsidR="00C13A67" w:rsidRPr="000C409A" w:rsidRDefault="00C13A67" w:rsidP="001E25A0">
            <w:pPr>
              <w:keepNext/>
              <w:rPr>
                <w:rFonts w:ascii="Source Sans Pro" w:eastAsia="Times New Roman" w:hAnsi="Source Sans Pro"/>
                <w:b/>
                <w:bCs/>
                <w:color w:val="000000"/>
                <w:sz w:val="18"/>
                <w:szCs w:val="18"/>
                <w:lang w:val="fr-FR" w:eastAsia="en-AU"/>
              </w:rPr>
            </w:pPr>
            <w:r w:rsidRPr="00305AEA">
              <w:rPr>
                <w:b/>
                <w:sz w:val="18"/>
                <w:lang w:val="fr-FR" w:bidi="fr-FR"/>
              </w:rPr>
              <w:t>Qui doit en être informé ?</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E29C5" w14:textId="77777777" w:rsidR="00C13A67" w:rsidRPr="000C409A" w:rsidRDefault="00C13A67" w:rsidP="001E25A0">
            <w:pPr>
              <w:keepNext/>
              <w:rPr>
                <w:rFonts w:ascii="Source Sans Pro" w:eastAsia="Times New Roman" w:hAnsi="Source Sans Pro"/>
                <w:color w:val="000000"/>
                <w:sz w:val="18"/>
                <w:szCs w:val="18"/>
                <w:lang w:val="fr-FR" w:eastAsia="en-AU"/>
              </w:rPr>
            </w:pPr>
          </w:p>
        </w:tc>
      </w:tr>
    </w:tbl>
    <w:p w14:paraId="1AD8D818" w14:textId="77777777" w:rsidR="00C13A67" w:rsidRPr="000C409A" w:rsidRDefault="00C13A67" w:rsidP="00C13A67">
      <w:pPr>
        <w:jc w:val="both"/>
        <w:rPr>
          <w:rFonts w:ascii="Source Sans Pro" w:hAnsi="Source Sans Pro"/>
          <w:color w:val="FFFFFF" w:themeColor="background1"/>
          <w:sz w:val="20"/>
          <w:szCs w:val="20"/>
          <w:lang w:val="fr-FR"/>
        </w:rPr>
      </w:pPr>
      <w:r w:rsidRPr="00305AEA">
        <w:rPr>
          <w:color w:val="FFFFFF" w:themeColor="background1"/>
          <w:sz w:val="20"/>
          <w:lang w:val="fr-FR" w:bidi="fr-FR"/>
        </w:rPr>
        <w:t>x</w:t>
      </w:r>
    </w:p>
    <w:p w14:paraId="158F597D" w14:textId="1B081191" w:rsidR="00C13A67" w:rsidRPr="000C409A" w:rsidRDefault="00C13A67" w:rsidP="003D069A">
      <w:pPr>
        <w:jc w:val="both"/>
        <w:rPr>
          <w:rFonts w:ascii="Source Sans Pro" w:hAnsi="Source Sans Pro"/>
          <w:color w:val="FFFFFF" w:themeColor="background1"/>
          <w:sz w:val="20"/>
          <w:szCs w:val="20"/>
          <w:lang w:val="fr-FR"/>
        </w:rPr>
      </w:pPr>
    </w:p>
    <w:p w14:paraId="1F96A7F7" w14:textId="17438B9C" w:rsidR="005A0373" w:rsidRPr="000C409A" w:rsidRDefault="005A0373" w:rsidP="003D069A">
      <w:pPr>
        <w:jc w:val="both"/>
        <w:rPr>
          <w:rFonts w:ascii="Source Sans Pro" w:hAnsi="Source Sans Pro"/>
          <w:color w:val="FFFFFF" w:themeColor="background1"/>
          <w:sz w:val="20"/>
          <w:szCs w:val="20"/>
          <w:lang w:val="fr-FR"/>
        </w:rPr>
      </w:pPr>
    </w:p>
    <w:p w14:paraId="154F8F7B" w14:textId="77777777" w:rsidR="001E6676" w:rsidRPr="000C409A" w:rsidRDefault="001E6676" w:rsidP="003D069A">
      <w:pPr>
        <w:jc w:val="both"/>
        <w:rPr>
          <w:rFonts w:ascii="Source Sans Pro" w:hAnsi="Source Sans Pro"/>
          <w:color w:val="FFFFFF" w:themeColor="background1"/>
          <w:sz w:val="20"/>
          <w:szCs w:val="20"/>
          <w:lang w:val="fr-FR"/>
        </w:rPr>
      </w:pPr>
    </w:p>
    <w:p w14:paraId="06734E0A" w14:textId="297A49B6" w:rsidR="005A0373" w:rsidRPr="000C409A" w:rsidRDefault="005A0373" w:rsidP="005A0373">
      <w:pPr>
        <w:spacing w:after="120"/>
        <w:rPr>
          <w:rFonts w:ascii="Source Sans Pro" w:hAnsi="Source Sans Pro"/>
          <w:b/>
          <w:bCs/>
          <w:color w:val="000000" w:themeColor="text1"/>
          <w:sz w:val="20"/>
          <w:szCs w:val="20"/>
          <w:lang w:val="fr-FR"/>
        </w:rPr>
      </w:pPr>
      <w:r w:rsidRPr="00305AEA">
        <w:rPr>
          <w:b/>
          <w:sz w:val="20"/>
          <w:lang w:val="fr-FR" w:bidi="fr-FR"/>
        </w:rPr>
        <w:t>ÉTAPE 5.2 : Évaluation de la performance du système</w:t>
      </w:r>
    </w:p>
    <w:p w14:paraId="01C1E4CD" w14:textId="13F46BD7" w:rsidR="005A0373" w:rsidRPr="000C409A" w:rsidRDefault="005A0373" w:rsidP="005A0373">
      <w:pPr>
        <w:jc w:val="both"/>
        <w:rPr>
          <w:rFonts w:ascii="Source Sans Pro" w:hAnsi="Source Sans Pro"/>
          <w:color w:val="000000" w:themeColor="text1"/>
          <w:sz w:val="20"/>
          <w:szCs w:val="20"/>
          <w:lang w:val="fr-FR"/>
        </w:rPr>
      </w:pPr>
      <w:r w:rsidRPr="00305AEA">
        <w:rPr>
          <w:sz w:val="20"/>
          <w:lang w:val="fr-FR" w:bidi="fr-FR"/>
        </w:rPr>
        <w:t xml:space="preserve">Pour chaque </w:t>
      </w:r>
      <w:r w:rsidR="00322392" w:rsidRPr="00322392">
        <w:rPr>
          <w:iCs/>
          <w:sz w:val="20"/>
          <w:szCs w:val="20"/>
          <w:lang w:val="fr-FR" w:bidi="fr-FR"/>
        </w:rPr>
        <w:t>événement dangereux</w:t>
      </w:r>
      <w:r w:rsidR="00322392">
        <w:rPr>
          <w:i/>
          <w:sz w:val="18"/>
          <w:lang w:val="fr-FR" w:bidi="fr-FR"/>
        </w:rPr>
        <w:t xml:space="preserve"> </w:t>
      </w:r>
      <w:r w:rsidRPr="00305AEA">
        <w:rPr>
          <w:sz w:val="20"/>
          <w:lang w:val="fr-FR" w:bidi="fr-FR"/>
        </w:rPr>
        <w:t>identifié comme prioritaire et chaque mesure d’amélioration associée, élaborez un plan de vérification.</w:t>
      </w:r>
    </w:p>
    <w:p w14:paraId="6C75B2CB" w14:textId="7A59133F" w:rsidR="000B689F" w:rsidRPr="000C409A" w:rsidRDefault="000B689F" w:rsidP="005A0373">
      <w:pPr>
        <w:jc w:val="both"/>
        <w:rPr>
          <w:rFonts w:ascii="Source Sans Pro" w:hAnsi="Source Sans Pro"/>
          <w:color w:val="000000" w:themeColor="text1"/>
          <w:sz w:val="20"/>
          <w:szCs w:val="20"/>
          <w:lang w:val="fr-FR"/>
        </w:rPr>
      </w:pPr>
    </w:p>
    <w:tbl>
      <w:tblPr>
        <w:tblStyle w:val="TableGrid"/>
        <w:tblW w:w="14623" w:type="dxa"/>
        <w:shd w:val="clear" w:color="auto" w:fill="FFFFFF" w:themeFill="background1"/>
        <w:tblCellMar>
          <w:left w:w="17" w:type="dxa"/>
          <w:right w:w="17" w:type="dxa"/>
        </w:tblCellMar>
        <w:tblLook w:val="04A0" w:firstRow="1" w:lastRow="0" w:firstColumn="1" w:lastColumn="0" w:noHBand="0" w:noVBand="1"/>
      </w:tblPr>
      <w:tblGrid>
        <w:gridCol w:w="2122"/>
        <w:gridCol w:w="4252"/>
        <w:gridCol w:w="1701"/>
        <w:gridCol w:w="1581"/>
        <w:gridCol w:w="1549"/>
        <w:gridCol w:w="1091"/>
        <w:gridCol w:w="1166"/>
        <w:gridCol w:w="1161"/>
      </w:tblGrid>
      <w:tr w:rsidR="000B689F" w:rsidRPr="00305AEA" w14:paraId="5DB86FE5" w14:textId="77777777" w:rsidTr="000B689F">
        <w:tc>
          <w:tcPr>
            <w:tcW w:w="2122" w:type="dxa"/>
            <w:vMerge w:val="restart"/>
            <w:shd w:val="clear" w:color="auto" w:fill="FFFFFF" w:themeFill="background1"/>
            <w:vAlign w:val="center"/>
          </w:tcPr>
          <w:p w14:paraId="48642B8C" w14:textId="55462632" w:rsidR="000B689F" w:rsidRPr="000C409A" w:rsidRDefault="000B689F" w:rsidP="000B689F">
            <w:pPr>
              <w:spacing w:line="192" w:lineRule="auto"/>
              <w:jc w:val="center"/>
              <w:rPr>
                <w:rFonts w:ascii="Source Sans Pro" w:hAnsi="Source Sans Pro"/>
                <w:b/>
                <w:sz w:val="19"/>
                <w:szCs w:val="19"/>
                <w:lang w:val="fr-FR" w:eastAsia="sv-SE"/>
              </w:rPr>
            </w:pPr>
            <w:r w:rsidRPr="00305AEA">
              <w:rPr>
                <w:b/>
                <w:sz w:val="19"/>
                <w:lang w:val="fr-FR" w:bidi="fr-FR"/>
              </w:rPr>
              <w:t>En quoi consiste la mesure de contrôle ?</w:t>
            </w:r>
          </w:p>
        </w:tc>
        <w:tc>
          <w:tcPr>
            <w:tcW w:w="4252" w:type="dxa"/>
            <w:vMerge w:val="restart"/>
            <w:shd w:val="clear" w:color="auto" w:fill="FFFFFF" w:themeFill="background1"/>
            <w:vAlign w:val="center"/>
          </w:tcPr>
          <w:p w14:paraId="17EFFF9E" w14:textId="53C2F185" w:rsidR="000B689F" w:rsidRPr="000C409A" w:rsidRDefault="000B689F" w:rsidP="000B689F">
            <w:pPr>
              <w:spacing w:line="192" w:lineRule="auto"/>
              <w:jc w:val="center"/>
              <w:rPr>
                <w:rFonts w:ascii="Source Sans Pro" w:hAnsi="Source Sans Pro"/>
                <w:b/>
                <w:sz w:val="19"/>
                <w:szCs w:val="19"/>
                <w:lang w:val="fr-FR" w:eastAsia="sv-SE"/>
              </w:rPr>
            </w:pPr>
            <w:r w:rsidRPr="00305AEA">
              <w:rPr>
                <w:b/>
                <w:sz w:val="19"/>
                <w:lang w:val="fr-FR" w:bidi="fr-FR"/>
              </w:rPr>
              <w:t>Quel est l’objectif de cette mesure ?</w:t>
            </w:r>
          </w:p>
        </w:tc>
        <w:tc>
          <w:tcPr>
            <w:tcW w:w="1701" w:type="dxa"/>
            <w:vMerge w:val="restart"/>
            <w:shd w:val="clear" w:color="auto" w:fill="FFFFFF" w:themeFill="background1"/>
            <w:vAlign w:val="center"/>
          </w:tcPr>
          <w:p w14:paraId="21D905A6" w14:textId="2B895DAB" w:rsidR="000B689F" w:rsidRPr="00305AEA" w:rsidRDefault="000B689F" w:rsidP="000B689F">
            <w:pPr>
              <w:spacing w:line="192" w:lineRule="auto"/>
              <w:jc w:val="center"/>
              <w:rPr>
                <w:rFonts w:ascii="Source Sans Pro" w:hAnsi="Source Sans Pro"/>
                <w:b/>
                <w:sz w:val="19"/>
                <w:szCs w:val="19"/>
                <w:lang w:val="en-US" w:eastAsia="sv-SE"/>
              </w:rPr>
            </w:pPr>
            <w:r w:rsidRPr="00305AEA">
              <w:rPr>
                <w:b/>
                <w:sz w:val="19"/>
                <w:lang w:val="fr-FR" w:bidi="fr-FR"/>
              </w:rPr>
              <w:t>Comment évaluer son efficacité ?</w:t>
            </w:r>
          </w:p>
        </w:tc>
        <w:tc>
          <w:tcPr>
            <w:tcW w:w="6548" w:type="dxa"/>
            <w:gridSpan w:val="5"/>
            <w:shd w:val="clear" w:color="auto" w:fill="FFFFFF" w:themeFill="background1"/>
            <w:vAlign w:val="center"/>
          </w:tcPr>
          <w:p w14:paraId="45E783CF" w14:textId="71F6BDB7" w:rsidR="000B689F" w:rsidRPr="00305AEA" w:rsidRDefault="000B689F" w:rsidP="000B689F">
            <w:pPr>
              <w:spacing w:line="192" w:lineRule="auto"/>
              <w:jc w:val="center"/>
              <w:rPr>
                <w:rFonts w:ascii="Source Sans Pro" w:hAnsi="Source Sans Pro"/>
                <w:b/>
                <w:sz w:val="19"/>
                <w:szCs w:val="19"/>
                <w:lang w:val="en-US" w:eastAsia="sv-SE"/>
              </w:rPr>
            </w:pPr>
            <w:r w:rsidRPr="00305AEA">
              <w:rPr>
                <w:b/>
                <w:sz w:val="19"/>
                <w:lang w:val="fr-FR" w:bidi="fr-FR"/>
              </w:rPr>
              <w:t>Vérification</w:t>
            </w:r>
          </w:p>
        </w:tc>
      </w:tr>
      <w:tr w:rsidR="000B689F" w:rsidRPr="00E06F39" w14:paraId="78C2D84A" w14:textId="77777777" w:rsidTr="006677F7">
        <w:tc>
          <w:tcPr>
            <w:tcW w:w="2122" w:type="dxa"/>
            <w:vMerge/>
            <w:shd w:val="clear" w:color="auto" w:fill="FFFFFF" w:themeFill="background1"/>
            <w:vAlign w:val="center"/>
          </w:tcPr>
          <w:p w14:paraId="07A979EA" w14:textId="77777777" w:rsidR="000B689F" w:rsidRPr="00305AEA" w:rsidRDefault="000B689F" w:rsidP="000B689F">
            <w:pPr>
              <w:spacing w:line="192" w:lineRule="auto"/>
              <w:jc w:val="center"/>
              <w:rPr>
                <w:rFonts w:ascii="Source Sans Pro" w:hAnsi="Source Sans Pro"/>
                <w:b/>
                <w:sz w:val="19"/>
                <w:szCs w:val="19"/>
                <w:lang w:val="en-US"/>
              </w:rPr>
            </w:pPr>
          </w:p>
        </w:tc>
        <w:tc>
          <w:tcPr>
            <w:tcW w:w="4252" w:type="dxa"/>
            <w:vMerge/>
            <w:shd w:val="clear" w:color="auto" w:fill="FFFFFF" w:themeFill="background1"/>
            <w:vAlign w:val="center"/>
          </w:tcPr>
          <w:p w14:paraId="1990F777" w14:textId="77777777" w:rsidR="000B689F" w:rsidRPr="00305AEA" w:rsidRDefault="000B689F" w:rsidP="000B689F">
            <w:pPr>
              <w:spacing w:line="192" w:lineRule="auto"/>
              <w:jc w:val="center"/>
              <w:rPr>
                <w:rFonts w:ascii="Source Sans Pro" w:hAnsi="Source Sans Pro"/>
                <w:b/>
                <w:sz w:val="19"/>
                <w:szCs w:val="19"/>
                <w:lang w:val="en-US"/>
              </w:rPr>
            </w:pPr>
          </w:p>
        </w:tc>
        <w:tc>
          <w:tcPr>
            <w:tcW w:w="1701" w:type="dxa"/>
            <w:vMerge/>
            <w:shd w:val="clear" w:color="auto" w:fill="FFFFFF" w:themeFill="background1"/>
            <w:vAlign w:val="center"/>
          </w:tcPr>
          <w:p w14:paraId="1800218C" w14:textId="6D2E055F" w:rsidR="000B689F" w:rsidRPr="00305AEA" w:rsidRDefault="000B689F" w:rsidP="000B689F">
            <w:pPr>
              <w:spacing w:line="192" w:lineRule="auto"/>
              <w:jc w:val="center"/>
              <w:rPr>
                <w:rFonts w:ascii="Source Sans Pro" w:hAnsi="Source Sans Pro"/>
                <w:b/>
                <w:sz w:val="19"/>
                <w:szCs w:val="19"/>
                <w:lang w:val="en-US"/>
              </w:rPr>
            </w:pPr>
          </w:p>
        </w:tc>
        <w:tc>
          <w:tcPr>
            <w:tcW w:w="1581" w:type="dxa"/>
            <w:shd w:val="clear" w:color="auto" w:fill="FFFFFF" w:themeFill="background1"/>
            <w:vAlign w:val="center"/>
          </w:tcPr>
          <w:p w14:paraId="0BB6B1B2" w14:textId="79E3EBC0" w:rsidR="000B689F" w:rsidRPr="00305AEA" w:rsidRDefault="000B689F" w:rsidP="000B689F">
            <w:pPr>
              <w:spacing w:line="192" w:lineRule="auto"/>
              <w:jc w:val="center"/>
              <w:rPr>
                <w:rFonts w:ascii="Source Sans Pro" w:hAnsi="Source Sans Pro"/>
                <w:b/>
                <w:sz w:val="19"/>
                <w:szCs w:val="19"/>
                <w:lang w:val="en-US"/>
              </w:rPr>
            </w:pPr>
            <w:r w:rsidRPr="00305AEA">
              <w:rPr>
                <w:b/>
                <w:sz w:val="19"/>
                <w:lang w:val="fr-FR" w:bidi="fr-FR"/>
              </w:rPr>
              <w:t>Quel indicateur utiliserez-vous ?</w:t>
            </w:r>
          </w:p>
        </w:tc>
        <w:tc>
          <w:tcPr>
            <w:tcW w:w="1549" w:type="dxa"/>
            <w:shd w:val="clear" w:color="auto" w:fill="FFFFFF" w:themeFill="background1"/>
            <w:vAlign w:val="center"/>
          </w:tcPr>
          <w:p w14:paraId="7ACBA92A" w14:textId="45C5EDDC" w:rsidR="000B689F" w:rsidRPr="000C409A" w:rsidRDefault="000B689F" w:rsidP="000B689F">
            <w:pPr>
              <w:spacing w:line="192" w:lineRule="auto"/>
              <w:jc w:val="center"/>
              <w:rPr>
                <w:rFonts w:ascii="Source Sans Pro" w:hAnsi="Source Sans Pro"/>
                <w:b/>
                <w:sz w:val="19"/>
                <w:szCs w:val="19"/>
                <w:lang w:val="fr-FR"/>
              </w:rPr>
            </w:pPr>
            <w:r w:rsidRPr="00305AEA">
              <w:rPr>
                <w:b/>
                <w:sz w:val="19"/>
                <w:lang w:val="fr-FR" w:bidi="fr-FR"/>
              </w:rPr>
              <w:t>Quelle est la valeur maximum acceptable ?</w:t>
            </w:r>
          </w:p>
        </w:tc>
        <w:tc>
          <w:tcPr>
            <w:tcW w:w="1091" w:type="dxa"/>
            <w:shd w:val="clear" w:color="auto" w:fill="FFFFFF" w:themeFill="background1"/>
            <w:vAlign w:val="center"/>
          </w:tcPr>
          <w:p w14:paraId="7225B69A" w14:textId="6B116762" w:rsidR="000B689F" w:rsidRPr="000C409A" w:rsidRDefault="000B689F" w:rsidP="000B689F">
            <w:pPr>
              <w:spacing w:line="192" w:lineRule="auto"/>
              <w:jc w:val="center"/>
              <w:rPr>
                <w:rFonts w:ascii="Source Sans Pro" w:hAnsi="Source Sans Pro"/>
                <w:b/>
                <w:sz w:val="19"/>
                <w:szCs w:val="19"/>
                <w:lang w:val="fr-FR"/>
              </w:rPr>
            </w:pPr>
            <w:r w:rsidRPr="00305AEA">
              <w:rPr>
                <w:b/>
                <w:sz w:val="19"/>
                <w:lang w:val="fr-FR" w:bidi="fr-FR"/>
              </w:rPr>
              <w:t>Quand les relevés seront-ils effectués ?</w:t>
            </w:r>
          </w:p>
        </w:tc>
        <w:tc>
          <w:tcPr>
            <w:tcW w:w="1166" w:type="dxa"/>
            <w:shd w:val="clear" w:color="auto" w:fill="FFFFFF" w:themeFill="background1"/>
            <w:vAlign w:val="center"/>
          </w:tcPr>
          <w:p w14:paraId="2BDB2603" w14:textId="45AEADF2" w:rsidR="000B689F" w:rsidRPr="00305AEA" w:rsidRDefault="000B689F" w:rsidP="000B689F">
            <w:pPr>
              <w:spacing w:line="192" w:lineRule="auto"/>
              <w:jc w:val="center"/>
              <w:rPr>
                <w:rFonts w:ascii="Source Sans Pro" w:hAnsi="Source Sans Pro"/>
                <w:b/>
                <w:sz w:val="19"/>
                <w:szCs w:val="19"/>
                <w:lang w:val="en-US"/>
              </w:rPr>
            </w:pPr>
            <w:r w:rsidRPr="00305AEA">
              <w:rPr>
                <w:b/>
                <w:sz w:val="19"/>
                <w:lang w:val="fr-FR" w:bidi="fr-FR"/>
              </w:rPr>
              <w:t>Qui effectuera les relevés ?</w:t>
            </w:r>
          </w:p>
        </w:tc>
        <w:tc>
          <w:tcPr>
            <w:tcW w:w="1161" w:type="dxa"/>
            <w:shd w:val="clear" w:color="auto" w:fill="FFFFFF" w:themeFill="background1"/>
            <w:vAlign w:val="center"/>
          </w:tcPr>
          <w:p w14:paraId="114E0281" w14:textId="7668C7E6" w:rsidR="000B689F" w:rsidRPr="000C409A" w:rsidRDefault="000B689F" w:rsidP="000B689F">
            <w:pPr>
              <w:spacing w:line="192" w:lineRule="auto"/>
              <w:jc w:val="center"/>
              <w:rPr>
                <w:rFonts w:ascii="Source Sans Pro" w:hAnsi="Source Sans Pro"/>
                <w:b/>
                <w:sz w:val="19"/>
                <w:szCs w:val="19"/>
                <w:lang w:val="fr-FR"/>
              </w:rPr>
            </w:pPr>
            <w:r w:rsidRPr="00305AEA">
              <w:rPr>
                <w:b/>
                <w:sz w:val="19"/>
                <w:lang w:val="fr-FR" w:bidi="fr-FR"/>
              </w:rPr>
              <w:t>Comment les relevés seront-ils effectués ?</w:t>
            </w:r>
          </w:p>
        </w:tc>
      </w:tr>
      <w:tr w:rsidR="000B689F" w:rsidRPr="00E06F39" w14:paraId="18389561" w14:textId="77777777" w:rsidTr="006677F7">
        <w:trPr>
          <w:trHeight w:val="673"/>
        </w:trPr>
        <w:tc>
          <w:tcPr>
            <w:tcW w:w="2122" w:type="dxa"/>
            <w:shd w:val="clear" w:color="auto" w:fill="FFFFFF" w:themeFill="background1"/>
            <w:vAlign w:val="center"/>
          </w:tcPr>
          <w:p w14:paraId="65F08F62" w14:textId="526C5543" w:rsidR="000B689F" w:rsidRPr="000C409A" w:rsidRDefault="000B689F" w:rsidP="001E25A0">
            <w:pPr>
              <w:spacing w:line="192" w:lineRule="auto"/>
              <w:jc w:val="center"/>
              <w:rPr>
                <w:rFonts w:ascii="Source Sans Pro" w:hAnsi="Source Sans Pro"/>
                <w:sz w:val="19"/>
                <w:szCs w:val="19"/>
                <w:lang w:val="fr-FR"/>
              </w:rPr>
            </w:pPr>
          </w:p>
        </w:tc>
        <w:tc>
          <w:tcPr>
            <w:tcW w:w="4252" w:type="dxa"/>
            <w:shd w:val="clear" w:color="auto" w:fill="FFFFFF" w:themeFill="background1"/>
          </w:tcPr>
          <w:p w14:paraId="5EB652C5" w14:textId="77777777" w:rsidR="000B689F" w:rsidRPr="000C409A" w:rsidRDefault="000B689F" w:rsidP="001E25A0">
            <w:pPr>
              <w:spacing w:line="192" w:lineRule="auto"/>
              <w:jc w:val="center"/>
              <w:rPr>
                <w:rFonts w:ascii="Source Sans Pro" w:hAnsi="Source Sans Pro"/>
                <w:sz w:val="19"/>
                <w:szCs w:val="19"/>
                <w:lang w:val="fr-FR"/>
              </w:rPr>
            </w:pPr>
          </w:p>
        </w:tc>
        <w:tc>
          <w:tcPr>
            <w:tcW w:w="1701" w:type="dxa"/>
            <w:shd w:val="clear" w:color="auto" w:fill="FFFFFF" w:themeFill="background1"/>
          </w:tcPr>
          <w:p w14:paraId="0880B2CF" w14:textId="69723DB6" w:rsidR="000B689F" w:rsidRPr="000C409A" w:rsidRDefault="000B689F" w:rsidP="001E25A0">
            <w:pPr>
              <w:spacing w:line="192" w:lineRule="auto"/>
              <w:jc w:val="center"/>
              <w:rPr>
                <w:rFonts w:ascii="Source Sans Pro" w:hAnsi="Source Sans Pro"/>
                <w:sz w:val="19"/>
                <w:szCs w:val="19"/>
                <w:lang w:val="fr-FR"/>
              </w:rPr>
            </w:pPr>
          </w:p>
        </w:tc>
        <w:tc>
          <w:tcPr>
            <w:tcW w:w="1581" w:type="dxa"/>
            <w:shd w:val="clear" w:color="auto" w:fill="FFFFFF" w:themeFill="background1"/>
            <w:vAlign w:val="center"/>
          </w:tcPr>
          <w:p w14:paraId="61DEAA94" w14:textId="2A8E1A39" w:rsidR="000B689F" w:rsidRPr="000C409A" w:rsidRDefault="000B689F" w:rsidP="001E25A0">
            <w:pPr>
              <w:spacing w:line="192" w:lineRule="auto"/>
              <w:jc w:val="center"/>
              <w:rPr>
                <w:rFonts w:ascii="Source Sans Pro" w:hAnsi="Source Sans Pro"/>
                <w:sz w:val="19"/>
                <w:szCs w:val="19"/>
                <w:lang w:val="fr-FR"/>
              </w:rPr>
            </w:pPr>
          </w:p>
        </w:tc>
        <w:tc>
          <w:tcPr>
            <w:tcW w:w="1549" w:type="dxa"/>
            <w:shd w:val="clear" w:color="auto" w:fill="FFFFFF" w:themeFill="background1"/>
            <w:vAlign w:val="center"/>
          </w:tcPr>
          <w:p w14:paraId="3EDAA757" w14:textId="556BFB22" w:rsidR="000B689F" w:rsidRPr="000C409A" w:rsidRDefault="000B689F" w:rsidP="001E25A0">
            <w:pPr>
              <w:spacing w:line="192" w:lineRule="auto"/>
              <w:jc w:val="center"/>
              <w:rPr>
                <w:rFonts w:ascii="Source Sans Pro" w:hAnsi="Source Sans Pro"/>
                <w:sz w:val="19"/>
                <w:szCs w:val="19"/>
                <w:lang w:val="fr-FR"/>
              </w:rPr>
            </w:pPr>
          </w:p>
        </w:tc>
        <w:tc>
          <w:tcPr>
            <w:tcW w:w="1091" w:type="dxa"/>
            <w:shd w:val="clear" w:color="auto" w:fill="FFFFFF" w:themeFill="background1"/>
            <w:vAlign w:val="center"/>
          </w:tcPr>
          <w:p w14:paraId="6552775D" w14:textId="4352AAB7" w:rsidR="000B689F" w:rsidRPr="000C409A" w:rsidRDefault="000B689F" w:rsidP="001E25A0">
            <w:pPr>
              <w:spacing w:line="192" w:lineRule="auto"/>
              <w:jc w:val="center"/>
              <w:rPr>
                <w:rFonts w:ascii="Source Sans Pro" w:hAnsi="Source Sans Pro"/>
                <w:sz w:val="19"/>
                <w:szCs w:val="19"/>
                <w:lang w:val="fr-FR"/>
              </w:rPr>
            </w:pPr>
          </w:p>
        </w:tc>
        <w:tc>
          <w:tcPr>
            <w:tcW w:w="1166" w:type="dxa"/>
            <w:shd w:val="clear" w:color="auto" w:fill="FFFFFF" w:themeFill="background1"/>
            <w:vAlign w:val="center"/>
          </w:tcPr>
          <w:p w14:paraId="27BA24EC" w14:textId="510837D4" w:rsidR="000B689F" w:rsidRPr="000C409A" w:rsidRDefault="000B689F" w:rsidP="001E25A0">
            <w:pPr>
              <w:spacing w:line="192" w:lineRule="auto"/>
              <w:jc w:val="center"/>
              <w:rPr>
                <w:rFonts w:ascii="Source Sans Pro" w:hAnsi="Source Sans Pro"/>
                <w:sz w:val="19"/>
                <w:szCs w:val="19"/>
                <w:lang w:val="fr-FR"/>
              </w:rPr>
            </w:pPr>
          </w:p>
        </w:tc>
        <w:tc>
          <w:tcPr>
            <w:tcW w:w="1161" w:type="dxa"/>
            <w:shd w:val="clear" w:color="auto" w:fill="FFFFFF" w:themeFill="background1"/>
            <w:vAlign w:val="center"/>
          </w:tcPr>
          <w:p w14:paraId="2B27280F" w14:textId="2CC9B3EC" w:rsidR="000B689F" w:rsidRPr="000C409A" w:rsidRDefault="000B689F" w:rsidP="001E25A0">
            <w:pPr>
              <w:spacing w:line="192" w:lineRule="auto"/>
              <w:jc w:val="center"/>
              <w:rPr>
                <w:rFonts w:ascii="Source Sans Pro" w:hAnsi="Source Sans Pro"/>
                <w:sz w:val="19"/>
                <w:szCs w:val="19"/>
                <w:lang w:val="fr-FR"/>
              </w:rPr>
            </w:pPr>
          </w:p>
        </w:tc>
      </w:tr>
      <w:tr w:rsidR="000B689F" w:rsidRPr="00E06F39" w14:paraId="33EB27E8" w14:textId="77777777" w:rsidTr="006677F7">
        <w:trPr>
          <w:trHeight w:val="659"/>
        </w:trPr>
        <w:tc>
          <w:tcPr>
            <w:tcW w:w="2122" w:type="dxa"/>
            <w:shd w:val="clear" w:color="auto" w:fill="FFFFFF" w:themeFill="background1"/>
            <w:vAlign w:val="center"/>
          </w:tcPr>
          <w:p w14:paraId="4DC75A1E" w14:textId="210FD5E4" w:rsidR="000B689F" w:rsidRPr="000C409A" w:rsidRDefault="000B689F" w:rsidP="001E25A0">
            <w:pPr>
              <w:spacing w:line="192" w:lineRule="auto"/>
              <w:jc w:val="center"/>
              <w:rPr>
                <w:rFonts w:ascii="Source Sans Pro" w:hAnsi="Source Sans Pro"/>
                <w:sz w:val="19"/>
                <w:szCs w:val="19"/>
                <w:lang w:val="fr-FR"/>
              </w:rPr>
            </w:pPr>
          </w:p>
        </w:tc>
        <w:tc>
          <w:tcPr>
            <w:tcW w:w="4252" w:type="dxa"/>
            <w:shd w:val="clear" w:color="auto" w:fill="FFFFFF" w:themeFill="background1"/>
          </w:tcPr>
          <w:p w14:paraId="6CA3E5E9" w14:textId="77777777" w:rsidR="000B689F" w:rsidRPr="000C409A" w:rsidRDefault="000B689F" w:rsidP="001E25A0">
            <w:pPr>
              <w:spacing w:line="192" w:lineRule="auto"/>
              <w:jc w:val="center"/>
              <w:rPr>
                <w:rFonts w:ascii="Source Sans Pro" w:hAnsi="Source Sans Pro"/>
                <w:sz w:val="19"/>
                <w:szCs w:val="19"/>
                <w:lang w:val="fr-FR"/>
              </w:rPr>
            </w:pPr>
          </w:p>
        </w:tc>
        <w:tc>
          <w:tcPr>
            <w:tcW w:w="1701" w:type="dxa"/>
            <w:shd w:val="clear" w:color="auto" w:fill="FFFFFF" w:themeFill="background1"/>
          </w:tcPr>
          <w:p w14:paraId="789CF82F" w14:textId="13923FBD" w:rsidR="000B689F" w:rsidRPr="000C409A" w:rsidRDefault="000B689F" w:rsidP="001E25A0">
            <w:pPr>
              <w:spacing w:line="192" w:lineRule="auto"/>
              <w:jc w:val="center"/>
              <w:rPr>
                <w:rFonts w:ascii="Source Sans Pro" w:hAnsi="Source Sans Pro"/>
                <w:sz w:val="19"/>
                <w:szCs w:val="19"/>
                <w:lang w:val="fr-FR"/>
              </w:rPr>
            </w:pPr>
          </w:p>
        </w:tc>
        <w:tc>
          <w:tcPr>
            <w:tcW w:w="1581" w:type="dxa"/>
            <w:shd w:val="clear" w:color="auto" w:fill="FFFFFF" w:themeFill="background1"/>
            <w:vAlign w:val="center"/>
          </w:tcPr>
          <w:p w14:paraId="73D90D5B" w14:textId="56785D11" w:rsidR="000B689F" w:rsidRPr="000C409A" w:rsidRDefault="000B689F" w:rsidP="001E25A0">
            <w:pPr>
              <w:spacing w:line="192" w:lineRule="auto"/>
              <w:jc w:val="center"/>
              <w:rPr>
                <w:rFonts w:ascii="Source Sans Pro" w:hAnsi="Source Sans Pro"/>
                <w:sz w:val="19"/>
                <w:szCs w:val="19"/>
                <w:lang w:val="fr-FR"/>
              </w:rPr>
            </w:pPr>
          </w:p>
        </w:tc>
        <w:tc>
          <w:tcPr>
            <w:tcW w:w="1549" w:type="dxa"/>
            <w:shd w:val="clear" w:color="auto" w:fill="FFFFFF" w:themeFill="background1"/>
            <w:vAlign w:val="center"/>
          </w:tcPr>
          <w:p w14:paraId="68E261CE" w14:textId="7BE9E162" w:rsidR="000B689F" w:rsidRPr="000C409A" w:rsidRDefault="000B689F" w:rsidP="001E25A0">
            <w:pPr>
              <w:spacing w:line="192" w:lineRule="auto"/>
              <w:jc w:val="center"/>
              <w:rPr>
                <w:rFonts w:ascii="Source Sans Pro" w:hAnsi="Source Sans Pro"/>
                <w:sz w:val="19"/>
                <w:szCs w:val="19"/>
                <w:lang w:val="fr-FR"/>
              </w:rPr>
            </w:pPr>
          </w:p>
        </w:tc>
        <w:tc>
          <w:tcPr>
            <w:tcW w:w="1091" w:type="dxa"/>
            <w:shd w:val="clear" w:color="auto" w:fill="FFFFFF" w:themeFill="background1"/>
            <w:vAlign w:val="center"/>
          </w:tcPr>
          <w:p w14:paraId="4FCEFE84" w14:textId="298C06B4" w:rsidR="000B689F" w:rsidRPr="000C409A" w:rsidRDefault="000B689F" w:rsidP="001E25A0">
            <w:pPr>
              <w:spacing w:line="192" w:lineRule="auto"/>
              <w:jc w:val="center"/>
              <w:rPr>
                <w:rFonts w:ascii="Source Sans Pro" w:hAnsi="Source Sans Pro"/>
                <w:sz w:val="19"/>
                <w:szCs w:val="19"/>
                <w:lang w:val="fr-FR"/>
              </w:rPr>
            </w:pPr>
          </w:p>
        </w:tc>
        <w:tc>
          <w:tcPr>
            <w:tcW w:w="1166" w:type="dxa"/>
            <w:shd w:val="clear" w:color="auto" w:fill="FFFFFF" w:themeFill="background1"/>
            <w:vAlign w:val="center"/>
          </w:tcPr>
          <w:p w14:paraId="5306F042" w14:textId="56E85184" w:rsidR="000B689F" w:rsidRPr="000C409A" w:rsidRDefault="000B689F" w:rsidP="001E25A0">
            <w:pPr>
              <w:spacing w:line="192" w:lineRule="auto"/>
              <w:jc w:val="center"/>
              <w:rPr>
                <w:rFonts w:ascii="Source Sans Pro" w:hAnsi="Source Sans Pro"/>
                <w:sz w:val="19"/>
                <w:szCs w:val="19"/>
                <w:lang w:val="fr-FR"/>
              </w:rPr>
            </w:pPr>
          </w:p>
        </w:tc>
        <w:tc>
          <w:tcPr>
            <w:tcW w:w="1161" w:type="dxa"/>
            <w:shd w:val="clear" w:color="auto" w:fill="FFFFFF" w:themeFill="background1"/>
            <w:vAlign w:val="center"/>
          </w:tcPr>
          <w:p w14:paraId="4C3BF9CE" w14:textId="2890D280" w:rsidR="000B689F" w:rsidRPr="000C409A" w:rsidRDefault="000B689F" w:rsidP="001E25A0">
            <w:pPr>
              <w:spacing w:line="192" w:lineRule="auto"/>
              <w:jc w:val="center"/>
              <w:rPr>
                <w:rFonts w:ascii="Source Sans Pro" w:hAnsi="Source Sans Pro"/>
                <w:sz w:val="19"/>
                <w:szCs w:val="19"/>
                <w:lang w:val="fr-FR"/>
              </w:rPr>
            </w:pPr>
          </w:p>
        </w:tc>
      </w:tr>
      <w:tr w:rsidR="000B689F" w:rsidRPr="00E06F39" w14:paraId="271C4C85" w14:textId="77777777" w:rsidTr="006677F7">
        <w:trPr>
          <w:trHeight w:val="728"/>
        </w:trPr>
        <w:tc>
          <w:tcPr>
            <w:tcW w:w="2122" w:type="dxa"/>
            <w:shd w:val="clear" w:color="auto" w:fill="FFFFFF" w:themeFill="background1"/>
            <w:vAlign w:val="center"/>
          </w:tcPr>
          <w:p w14:paraId="5F66C17A" w14:textId="778D4A8A" w:rsidR="000B689F" w:rsidRPr="000C409A" w:rsidRDefault="000B689F" w:rsidP="001E25A0">
            <w:pPr>
              <w:spacing w:line="192" w:lineRule="auto"/>
              <w:jc w:val="center"/>
              <w:rPr>
                <w:rFonts w:ascii="Source Sans Pro" w:hAnsi="Source Sans Pro"/>
                <w:sz w:val="19"/>
                <w:szCs w:val="19"/>
                <w:lang w:val="fr-FR"/>
              </w:rPr>
            </w:pPr>
          </w:p>
        </w:tc>
        <w:tc>
          <w:tcPr>
            <w:tcW w:w="4252" w:type="dxa"/>
            <w:shd w:val="clear" w:color="auto" w:fill="FFFFFF" w:themeFill="background1"/>
          </w:tcPr>
          <w:p w14:paraId="3FEEA722" w14:textId="77777777" w:rsidR="000B689F" w:rsidRPr="000C409A" w:rsidRDefault="000B689F" w:rsidP="001E25A0">
            <w:pPr>
              <w:spacing w:line="192" w:lineRule="auto"/>
              <w:jc w:val="center"/>
              <w:rPr>
                <w:rFonts w:ascii="Source Sans Pro" w:hAnsi="Source Sans Pro"/>
                <w:sz w:val="19"/>
                <w:szCs w:val="19"/>
                <w:lang w:val="fr-FR"/>
              </w:rPr>
            </w:pPr>
          </w:p>
        </w:tc>
        <w:tc>
          <w:tcPr>
            <w:tcW w:w="1701" w:type="dxa"/>
            <w:shd w:val="clear" w:color="auto" w:fill="FFFFFF" w:themeFill="background1"/>
          </w:tcPr>
          <w:p w14:paraId="0A1BA3C0" w14:textId="66B81AF2" w:rsidR="000B689F" w:rsidRPr="000C409A" w:rsidRDefault="000B689F" w:rsidP="001E25A0">
            <w:pPr>
              <w:spacing w:line="192" w:lineRule="auto"/>
              <w:jc w:val="center"/>
              <w:rPr>
                <w:rFonts w:ascii="Source Sans Pro" w:hAnsi="Source Sans Pro"/>
                <w:sz w:val="19"/>
                <w:szCs w:val="19"/>
                <w:lang w:val="fr-FR"/>
              </w:rPr>
            </w:pPr>
          </w:p>
        </w:tc>
        <w:tc>
          <w:tcPr>
            <w:tcW w:w="1581" w:type="dxa"/>
            <w:shd w:val="clear" w:color="auto" w:fill="FFFFFF" w:themeFill="background1"/>
            <w:vAlign w:val="center"/>
          </w:tcPr>
          <w:p w14:paraId="04194921" w14:textId="3F81ECBB" w:rsidR="000B689F" w:rsidRPr="000C409A" w:rsidRDefault="000B689F" w:rsidP="001E25A0">
            <w:pPr>
              <w:spacing w:line="192" w:lineRule="auto"/>
              <w:jc w:val="center"/>
              <w:rPr>
                <w:rFonts w:ascii="Source Sans Pro" w:hAnsi="Source Sans Pro"/>
                <w:sz w:val="19"/>
                <w:szCs w:val="19"/>
                <w:lang w:val="fr-FR"/>
              </w:rPr>
            </w:pPr>
          </w:p>
        </w:tc>
        <w:tc>
          <w:tcPr>
            <w:tcW w:w="1549" w:type="dxa"/>
            <w:shd w:val="clear" w:color="auto" w:fill="FFFFFF" w:themeFill="background1"/>
            <w:vAlign w:val="center"/>
          </w:tcPr>
          <w:p w14:paraId="5917285D" w14:textId="1087A998" w:rsidR="000B689F" w:rsidRPr="000C409A" w:rsidRDefault="000B689F" w:rsidP="001E25A0">
            <w:pPr>
              <w:spacing w:line="192" w:lineRule="auto"/>
              <w:jc w:val="center"/>
              <w:rPr>
                <w:rFonts w:ascii="Source Sans Pro" w:hAnsi="Source Sans Pro"/>
                <w:sz w:val="19"/>
                <w:szCs w:val="19"/>
                <w:lang w:val="fr-FR"/>
              </w:rPr>
            </w:pPr>
          </w:p>
        </w:tc>
        <w:tc>
          <w:tcPr>
            <w:tcW w:w="1091" w:type="dxa"/>
            <w:shd w:val="clear" w:color="auto" w:fill="FFFFFF" w:themeFill="background1"/>
            <w:vAlign w:val="center"/>
          </w:tcPr>
          <w:p w14:paraId="68746C85" w14:textId="2AFEEAEF" w:rsidR="000B689F" w:rsidRPr="000C409A" w:rsidRDefault="000B689F" w:rsidP="001E25A0">
            <w:pPr>
              <w:spacing w:line="192" w:lineRule="auto"/>
              <w:jc w:val="center"/>
              <w:rPr>
                <w:rFonts w:ascii="Source Sans Pro" w:hAnsi="Source Sans Pro"/>
                <w:sz w:val="19"/>
                <w:szCs w:val="19"/>
                <w:lang w:val="fr-FR"/>
              </w:rPr>
            </w:pPr>
          </w:p>
        </w:tc>
        <w:tc>
          <w:tcPr>
            <w:tcW w:w="1166" w:type="dxa"/>
            <w:shd w:val="clear" w:color="auto" w:fill="FFFFFF" w:themeFill="background1"/>
            <w:vAlign w:val="center"/>
          </w:tcPr>
          <w:p w14:paraId="55742A5E" w14:textId="60A81372" w:rsidR="000B689F" w:rsidRPr="000C409A" w:rsidRDefault="000B689F" w:rsidP="001E25A0">
            <w:pPr>
              <w:spacing w:line="192" w:lineRule="auto"/>
              <w:jc w:val="center"/>
              <w:rPr>
                <w:rFonts w:ascii="Source Sans Pro" w:hAnsi="Source Sans Pro"/>
                <w:sz w:val="19"/>
                <w:szCs w:val="19"/>
                <w:lang w:val="fr-FR"/>
              </w:rPr>
            </w:pPr>
          </w:p>
        </w:tc>
        <w:tc>
          <w:tcPr>
            <w:tcW w:w="1161" w:type="dxa"/>
            <w:shd w:val="clear" w:color="auto" w:fill="FFFFFF" w:themeFill="background1"/>
            <w:vAlign w:val="center"/>
          </w:tcPr>
          <w:p w14:paraId="648A423F" w14:textId="629747BD" w:rsidR="000B689F" w:rsidRPr="000C409A" w:rsidRDefault="000B689F" w:rsidP="001E25A0">
            <w:pPr>
              <w:spacing w:line="192" w:lineRule="auto"/>
              <w:jc w:val="center"/>
              <w:rPr>
                <w:rFonts w:ascii="Source Sans Pro" w:hAnsi="Source Sans Pro"/>
                <w:sz w:val="19"/>
                <w:szCs w:val="19"/>
                <w:lang w:val="fr-FR"/>
              </w:rPr>
            </w:pPr>
          </w:p>
        </w:tc>
      </w:tr>
    </w:tbl>
    <w:p w14:paraId="464461AE" w14:textId="784E7248" w:rsidR="000B689F" w:rsidRPr="000C409A" w:rsidRDefault="000B689F" w:rsidP="005A0373">
      <w:pPr>
        <w:jc w:val="both"/>
        <w:rPr>
          <w:rFonts w:ascii="Source Sans Pro" w:hAnsi="Source Sans Pro"/>
          <w:color w:val="FFFFFF" w:themeColor="background1"/>
          <w:sz w:val="20"/>
          <w:szCs w:val="20"/>
          <w:lang w:val="fr-FR"/>
        </w:rPr>
      </w:pPr>
    </w:p>
    <w:p w14:paraId="667156B4" w14:textId="769ED717" w:rsidR="00BA5EDB" w:rsidRPr="000C409A" w:rsidRDefault="00BA5EDB" w:rsidP="00BA5EDB">
      <w:pPr>
        <w:rPr>
          <w:rFonts w:ascii="Source Sans Pro" w:hAnsi="Source Sans Pro"/>
          <w:b/>
          <w:bCs/>
          <w:color w:val="000000" w:themeColor="text1"/>
          <w:lang w:val="fr-FR"/>
        </w:rPr>
      </w:pPr>
      <w:r w:rsidRPr="00305AEA">
        <w:rPr>
          <w:b/>
          <w:lang w:val="fr-FR" w:bidi="fr-FR"/>
        </w:rPr>
        <w:t>MODULE 6 : ÉLABORATION DES PROGRAMMES D’APPUI ET RÉVISION DES PLANS</w:t>
      </w:r>
    </w:p>
    <w:p w14:paraId="25182CF5" w14:textId="77777777" w:rsidR="00BA5EDB" w:rsidRPr="000C409A" w:rsidRDefault="00BA5EDB" w:rsidP="00BA5EDB">
      <w:pPr>
        <w:jc w:val="both"/>
        <w:rPr>
          <w:rFonts w:ascii="Source Sans Pro" w:hAnsi="Source Sans Pro"/>
          <w:color w:val="000000" w:themeColor="text1"/>
          <w:sz w:val="20"/>
          <w:szCs w:val="20"/>
          <w:lang w:val="fr-FR"/>
        </w:rPr>
      </w:pPr>
    </w:p>
    <w:p w14:paraId="2B816642" w14:textId="31CF36E1" w:rsidR="00BA5EDB" w:rsidRPr="000C409A" w:rsidRDefault="00BA5EDB" w:rsidP="00BA5EDB">
      <w:pPr>
        <w:spacing w:after="120"/>
        <w:rPr>
          <w:rFonts w:ascii="Source Sans Pro" w:hAnsi="Source Sans Pro"/>
          <w:b/>
          <w:bCs/>
          <w:color w:val="000000" w:themeColor="text1"/>
          <w:sz w:val="20"/>
          <w:szCs w:val="20"/>
          <w:lang w:val="fr-FR"/>
        </w:rPr>
      </w:pPr>
      <w:r w:rsidRPr="00305AEA">
        <w:rPr>
          <w:b/>
          <w:sz w:val="20"/>
          <w:lang w:val="fr-FR" w:bidi="fr-FR"/>
        </w:rPr>
        <w:t>ÉTAPE 6.1 : Définition et mise en œuvre des programmes d’appui</w:t>
      </w:r>
    </w:p>
    <w:p w14:paraId="748326B8" w14:textId="74E6CFB9" w:rsidR="00BA5EDB" w:rsidRPr="000C409A" w:rsidRDefault="008F7C1B" w:rsidP="00BA5EDB">
      <w:pPr>
        <w:jc w:val="both"/>
        <w:rPr>
          <w:rFonts w:ascii="Source Sans Pro" w:hAnsi="Source Sans Pro"/>
          <w:color w:val="000000" w:themeColor="text1"/>
          <w:sz w:val="20"/>
          <w:szCs w:val="20"/>
          <w:lang w:val="fr-FR"/>
        </w:rPr>
      </w:pPr>
      <w:r w:rsidRPr="00305AEA">
        <w:rPr>
          <w:sz w:val="20"/>
          <w:lang w:val="fr-FR" w:bidi="fr-FR"/>
        </w:rPr>
        <w:t>Dans l’encadré ci-dessous, identifiez deux programmes d’appui à mettre en œuvre dans le cadre du Plan de gestion de la sécurité sanitaire de l’assainissement.</w:t>
      </w:r>
    </w:p>
    <w:p w14:paraId="74058EA2" w14:textId="143DE453" w:rsidR="008F7C1B" w:rsidRPr="000C409A" w:rsidRDefault="008F7C1B" w:rsidP="00BA5EDB">
      <w:pPr>
        <w:jc w:val="both"/>
        <w:rPr>
          <w:rFonts w:ascii="Source Sans Pro" w:hAnsi="Source Sans Pro"/>
          <w:color w:val="000000" w:themeColor="text1"/>
          <w:sz w:val="20"/>
          <w:szCs w:val="20"/>
          <w:lang w:val="fr-FR"/>
        </w:rPr>
      </w:pPr>
    </w:p>
    <w:tbl>
      <w:tblPr>
        <w:tblStyle w:val="TableGrid"/>
        <w:tblW w:w="0" w:type="auto"/>
        <w:tblLook w:val="04A0" w:firstRow="1" w:lastRow="0" w:firstColumn="1" w:lastColumn="0" w:noHBand="0" w:noVBand="1"/>
      </w:tblPr>
      <w:tblGrid>
        <w:gridCol w:w="3539"/>
        <w:gridCol w:w="5387"/>
        <w:gridCol w:w="5697"/>
      </w:tblGrid>
      <w:tr w:rsidR="00FF6413" w:rsidRPr="00305AEA" w14:paraId="0C9BCD99" w14:textId="77777777" w:rsidTr="006677F7">
        <w:tc>
          <w:tcPr>
            <w:tcW w:w="3539" w:type="dxa"/>
          </w:tcPr>
          <w:p w14:paraId="067803ED" w14:textId="683E6121" w:rsidR="00FF6413" w:rsidRPr="000C409A" w:rsidRDefault="00FF6413" w:rsidP="00FF6413">
            <w:pPr>
              <w:jc w:val="center"/>
              <w:rPr>
                <w:rFonts w:ascii="Source Sans Pro" w:hAnsi="Source Sans Pro"/>
                <w:b/>
                <w:bCs/>
                <w:color w:val="000000" w:themeColor="text1"/>
                <w:sz w:val="18"/>
                <w:szCs w:val="18"/>
                <w:lang w:val="fr-FR"/>
              </w:rPr>
            </w:pPr>
          </w:p>
        </w:tc>
        <w:tc>
          <w:tcPr>
            <w:tcW w:w="5387" w:type="dxa"/>
          </w:tcPr>
          <w:p w14:paraId="47629BB5" w14:textId="3C2130B1" w:rsidR="00FF6413" w:rsidRPr="00305AEA" w:rsidRDefault="00FF6413" w:rsidP="00FF6413">
            <w:pPr>
              <w:jc w:val="center"/>
              <w:rPr>
                <w:rFonts w:ascii="Source Sans Pro" w:hAnsi="Source Sans Pro"/>
                <w:b/>
                <w:bCs/>
                <w:color w:val="000000" w:themeColor="text1"/>
                <w:sz w:val="18"/>
                <w:szCs w:val="18"/>
                <w:lang w:val="en-US"/>
              </w:rPr>
            </w:pPr>
            <w:r w:rsidRPr="00305AEA">
              <w:rPr>
                <w:b/>
                <w:sz w:val="18"/>
                <w:lang w:val="fr-FR" w:bidi="fr-FR"/>
              </w:rPr>
              <w:t>Programme d’appui 1</w:t>
            </w:r>
          </w:p>
        </w:tc>
        <w:tc>
          <w:tcPr>
            <w:tcW w:w="5697" w:type="dxa"/>
          </w:tcPr>
          <w:p w14:paraId="453B3CE4" w14:textId="2190B453" w:rsidR="00FF6413" w:rsidRPr="00305AEA" w:rsidRDefault="00FF6413" w:rsidP="00FF6413">
            <w:pPr>
              <w:jc w:val="center"/>
              <w:rPr>
                <w:rFonts w:ascii="Source Sans Pro" w:hAnsi="Source Sans Pro"/>
                <w:b/>
                <w:bCs/>
                <w:color w:val="000000" w:themeColor="text1"/>
                <w:sz w:val="18"/>
                <w:szCs w:val="18"/>
                <w:lang w:val="en-US"/>
              </w:rPr>
            </w:pPr>
            <w:r w:rsidRPr="00305AEA">
              <w:rPr>
                <w:b/>
                <w:sz w:val="18"/>
                <w:lang w:val="fr-FR" w:bidi="fr-FR"/>
              </w:rPr>
              <w:t>Programme d’appui 2</w:t>
            </w:r>
          </w:p>
        </w:tc>
      </w:tr>
      <w:tr w:rsidR="00FF6413" w:rsidRPr="00305AEA" w14:paraId="49F60EA0" w14:textId="77777777" w:rsidTr="006677F7">
        <w:trPr>
          <w:trHeight w:val="337"/>
        </w:trPr>
        <w:tc>
          <w:tcPr>
            <w:tcW w:w="3539" w:type="dxa"/>
          </w:tcPr>
          <w:p w14:paraId="502B2718" w14:textId="47DB034B" w:rsidR="00FF6413" w:rsidRPr="00305AEA" w:rsidRDefault="00FF6413" w:rsidP="00BA5EDB">
            <w:pPr>
              <w:jc w:val="both"/>
              <w:rPr>
                <w:rFonts w:ascii="Source Sans Pro" w:hAnsi="Source Sans Pro"/>
                <w:b/>
                <w:bCs/>
                <w:color w:val="000000" w:themeColor="text1"/>
                <w:sz w:val="18"/>
                <w:szCs w:val="18"/>
                <w:lang w:val="en-US"/>
              </w:rPr>
            </w:pPr>
            <w:r w:rsidRPr="00305AEA">
              <w:rPr>
                <w:b/>
                <w:sz w:val="18"/>
                <w:lang w:val="fr-FR" w:bidi="fr-FR"/>
              </w:rPr>
              <w:t xml:space="preserve">Intitulé du programme </w:t>
            </w:r>
          </w:p>
        </w:tc>
        <w:tc>
          <w:tcPr>
            <w:tcW w:w="5387" w:type="dxa"/>
          </w:tcPr>
          <w:p w14:paraId="6828C1FB" w14:textId="77777777" w:rsidR="00FF6413" w:rsidRPr="00305AEA" w:rsidRDefault="00FF6413" w:rsidP="00BA5EDB">
            <w:pPr>
              <w:jc w:val="both"/>
              <w:rPr>
                <w:rFonts w:ascii="Source Sans Pro" w:hAnsi="Source Sans Pro"/>
                <w:color w:val="000000" w:themeColor="text1"/>
                <w:sz w:val="18"/>
                <w:szCs w:val="18"/>
                <w:lang w:val="en-US"/>
              </w:rPr>
            </w:pPr>
          </w:p>
        </w:tc>
        <w:tc>
          <w:tcPr>
            <w:tcW w:w="5697" w:type="dxa"/>
          </w:tcPr>
          <w:p w14:paraId="2287AC9F" w14:textId="2CFC5A81" w:rsidR="00FF6413" w:rsidRPr="00305AEA" w:rsidRDefault="00FF6413" w:rsidP="00BA5EDB">
            <w:pPr>
              <w:jc w:val="both"/>
              <w:rPr>
                <w:rFonts w:ascii="Source Sans Pro" w:hAnsi="Source Sans Pro"/>
                <w:color w:val="000000" w:themeColor="text1"/>
                <w:sz w:val="18"/>
                <w:szCs w:val="18"/>
                <w:lang w:val="en-US"/>
              </w:rPr>
            </w:pPr>
          </w:p>
        </w:tc>
      </w:tr>
      <w:tr w:rsidR="00FF6413" w:rsidRPr="00305AEA" w14:paraId="1066B5B1" w14:textId="77777777" w:rsidTr="006677F7">
        <w:trPr>
          <w:trHeight w:val="743"/>
        </w:trPr>
        <w:tc>
          <w:tcPr>
            <w:tcW w:w="3539" w:type="dxa"/>
            <w:vAlign w:val="center"/>
          </w:tcPr>
          <w:p w14:paraId="5C4E2983" w14:textId="3339E2B5" w:rsidR="00FF6413" w:rsidRPr="00305AEA" w:rsidRDefault="00FF6413" w:rsidP="00FF6413">
            <w:pPr>
              <w:rPr>
                <w:rFonts w:ascii="Source Sans Pro" w:hAnsi="Source Sans Pro"/>
                <w:b/>
                <w:bCs/>
                <w:color w:val="000000" w:themeColor="text1"/>
                <w:sz w:val="18"/>
                <w:szCs w:val="18"/>
                <w:lang w:val="en-US"/>
              </w:rPr>
            </w:pPr>
            <w:r w:rsidRPr="00305AEA">
              <w:rPr>
                <w:b/>
                <w:sz w:val="18"/>
                <w:lang w:val="fr-FR" w:bidi="fr-FR"/>
              </w:rPr>
              <w:t xml:space="preserve">Objectif du programme </w:t>
            </w:r>
          </w:p>
        </w:tc>
        <w:tc>
          <w:tcPr>
            <w:tcW w:w="5387" w:type="dxa"/>
          </w:tcPr>
          <w:p w14:paraId="3D9B7350" w14:textId="77777777" w:rsidR="00FF6413" w:rsidRPr="00305AEA" w:rsidRDefault="00FF6413" w:rsidP="00BA5EDB">
            <w:pPr>
              <w:jc w:val="both"/>
              <w:rPr>
                <w:rFonts w:ascii="Source Sans Pro" w:hAnsi="Source Sans Pro"/>
                <w:color w:val="000000" w:themeColor="text1"/>
                <w:sz w:val="18"/>
                <w:szCs w:val="18"/>
                <w:lang w:val="en-US"/>
              </w:rPr>
            </w:pPr>
          </w:p>
        </w:tc>
        <w:tc>
          <w:tcPr>
            <w:tcW w:w="5697" w:type="dxa"/>
          </w:tcPr>
          <w:p w14:paraId="0FA38D0C" w14:textId="77777777" w:rsidR="00FF6413" w:rsidRPr="00305AEA" w:rsidRDefault="00FF6413" w:rsidP="00BA5EDB">
            <w:pPr>
              <w:jc w:val="both"/>
              <w:rPr>
                <w:rFonts w:ascii="Source Sans Pro" w:hAnsi="Source Sans Pro"/>
                <w:color w:val="000000" w:themeColor="text1"/>
                <w:sz w:val="18"/>
                <w:szCs w:val="18"/>
                <w:lang w:val="en-US"/>
              </w:rPr>
            </w:pPr>
          </w:p>
        </w:tc>
      </w:tr>
      <w:tr w:rsidR="00FF6413" w:rsidRPr="00305AEA" w14:paraId="2E7E61B0" w14:textId="77777777" w:rsidTr="006677F7">
        <w:trPr>
          <w:trHeight w:val="1693"/>
        </w:trPr>
        <w:tc>
          <w:tcPr>
            <w:tcW w:w="3539" w:type="dxa"/>
            <w:vAlign w:val="center"/>
          </w:tcPr>
          <w:p w14:paraId="731E7847" w14:textId="733E2566" w:rsidR="00FF6413" w:rsidRPr="00305AEA" w:rsidRDefault="00FF6413" w:rsidP="00FF6413">
            <w:pPr>
              <w:rPr>
                <w:rFonts w:ascii="Source Sans Pro" w:hAnsi="Source Sans Pro"/>
                <w:b/>
                <w:bCs/>
                <w:color w:val="000000" w:themeColor="text1"/>
                <w:sz w:val="18"/>
                <w:szCs w:val="18"/>
                <w:lang w:val="en-US"/>
              </w:rPr>
            </w:pPr>
            <w:r w:rsidRPr="00305AEA">
              <w:rPr>
                <w:b/>
                <w:sz w:val="18"/>
                <w:lang w:val="fr-FR" w:bidi="fr-FR"/>
              </w:rPr>
              <w:t>Description du programme</w:t>
            </w:r>
          </w:p>
        </w:tc>
        <w:tc>
          <w:tcPr>
            <w:tcW w:w="5387" w:type="dxa"/>
          </w:tcPr>
          <w:p w14:paraId="72F9200B" w14:textId="77777777" w:rsidR="00FF6413" w:rsidRPr="00305AEA" w:rsidRDefault="00FF6413" w:rsidP="00BA5EDB">
            <w:pPr>
              <w:jc w:val="both"/>
              <w:rPr>
                <w:rFonts w:ascii="Source Sans Pro" w:hAnsi="Source Sans Pro"/>
                <w:color w:val="000000" w:themeColor="text1"/>
                <w:sz w:val="18"/>
                <w:szCs w:val="18"/>
                <w:lang w:val="en-US"/>
              </w:rPr>
            </w:pPr>
          </w:p>
        </w:tc>
        <w:tc>
          <w:tcPr>
            <w:tcW w:w="5697" w:type="dxa"/>
          </w:tcPr>
          <w:p w14:paraId="5A4F47B2" w14:textId="77777777" w:rsidR="00FF6413" w:rsidRPr="00305AEA" w:rsidRDefault="00FF6413" w:rsidP="00BA5EDB">
            <w:pPr>
              <w:jc w:val="both"/>
              <w:rPr>
                <w:rFonts w:ascii="Source Sans Pro" w:hAnsi="Source Sans Pro"/>
                <w:color w:val="000000" w:themeColor="text1"/>
                <w:sz w:val="18"/>
                <w:szCs w:val="18"/>
                <w:lang w:val="en-US"/>
              </w:rPr>
            </w:pPr>
          </w:p>
        </w:tc>
      </w:tr>
      <w:tr w:rsidR="00FF6413" w:rsidRPr="00E06F39" w14:paraId="72F185B1" w14:textId="77777777" w:rsidTr="006677F7">
        <w:trPr>
          <w:trHeight w:val="980"/>
        </w:trPr>
        <w:tc>
          <w:tcPr>
            <w:tcW w:w="3539" w:type="dxa"/>
            <w:vAlign w:val="center"/>
          </w:tcPr>
          <w:p w14:paraId="1150E5F4" w14:textId="3431FA61" w:rsidR="00FF6413" w:rsidRPr="000C409A" w:rsidRDefault="00FF6413" w:rsidP="00FF6413">
            <w:pPr>
              <w:rPr>
                <w:rFonts w:ascii="Source Sans Pro" w:hAnsi="Source Sans Pro"/>
                <w:b/>
                <w:bCs/>
                <w:color w:val="000000" w:themeColor="text1"/>
                <w:sz w:val="18"/>
                <w:szCs w:val="18"/>
                <w:lang w:val="fr-FR"/>
              </w:rPr>
            </w:pPr>
            <w:r w:rsidRPr="00305AEA">
              <w:rPr>
                <w:b/>
                <w:sz w:val="18"/>
                <w:lang w:val="fr-FR" w:bidi="fr-FR"/>
              </w:rPr>
              <w:t>Principaux partenaires de mise en œuvre du programme</w:t>
            </w:r>
          </w:p>
        </w:tc>
        <w:tc>
          <w:tcPr>
            <w:tcW w:w="5387" w:type="dxa"/>
          </w:tcPr>
          <w:p w14:paraId="67927231" w14:textId="77777777" w:rsidR="00FF6413" w:rsidRPr="000C409A" w:rsidRDefault="00FF6413" w:rsidP="00BA5EDB">
            <w:pPr>
              <w:jc w:val="both"/>
              <w:rPr>
                <w:rFonts w:ascii="Source Sans Pro" w:hAnsi="Source Sans Pro"/>
                <w:color w:val="000000" w:themeColor="text1"/>
                <w:sz w:val="18"/>
                <w:szCs w:val="18"/>
                <w:lang w:val="fr-FR"/>
              </w:rPr>
            </w:pPr>
          </w:p>
        </w:tc>
        <w:tc>
          <w:tcPr>
            <w:tcW w:w="5697" w:type="dxa"/>
          </w:tcPr>
          <w:p w14:paraId="7833B69C" w14:textId="77777777" w:rsidR="00FF6413" w:rsidRPr="000C409A" w:rsidRDefault="00FF6413" w:rsidP="00BA5EDB">
            <w:pPr>
              <w:jc w:val="both"/>
              <w:rPr>
                <w:rFonts w:ascii="Source Sans Pro" w:hAnsi="Source Sans Pro"/>
                <w:color w:val="000000" w:themeColor="text1"/>
                <w:sz w:val="18"/>
                <w:szCs w:val="18"/>
                <w:lang w:val="fr-FR"/>
              </w:rPr>
            </w:pPr>
          </w:p>
        </w:tc>
      </w:tr>
    </w:tbl>
    <w:p w14:paraId="793DCC7B" w14:textId="3C11CE11" w:rsidR="00DF1F54" w:rsidRPr="000C409A" w:rsidRDefault="00DF1F54" w:rsidP="00DF1F54">
      <w:pPr>
        <w:jc w:val="both"/>
        <w:rPr>
          <w:rFonts w:ascii="Source Sans Pro" w:hAnsi="Source Sans Pro"/>
          <w:color w:val="000000" w:themeColor="text1"/>
          <w:sz w:val="20"/>
          <w:szCs w:val="20"/>
          <w:lang w:val="fr-FR"/>
        </w:rPr>
      </w:pPr>
    </w:p>
    <w:p w14:paraId="3CD1DF11" w14:textId="77777777" w:rsidR="001E6676" w:rsidRPr="000C409A" w:rsidRDefault="001E6676" w:rsidP="00CB3B68">
      <w:pPr>
        <w:rPr>
          <w:rFonts w:ascii="Source Sans Pro" w:hAnsi="Source Sans Pro"/>
          <w:b/>
          <w:bCs/>
          <w:color w:val="000000" w:themeColor="text1"/>
          <w:lang w:val="fr-FR"/>
        </w:rPr>
      </w:pPr>
    </w:p>
    <w:p w14:paraId="3B83A3FC" w14:textId="284010D1" w:rsidR="00CB3B68" w:rsidRPr="000C409A" w:rsidRDefault="00CB3B68" w:rsidP="00CB3B68">
      <w:pPr>
        <w:rPr>
          <w:rFonts w:ascii="Source Sans Pro" w:hAnsi="Source Sans Pro"/>
          <w:b/>
          <w:bCs/>
          <w:color w:val="000000" w:themeColor="text1"/>
          <w:lang w:val="fr-FR"/>
        </w:rPr>
      </w:pPr>
      <w:r>
        <w:rPr>
          <w:b/>
          <w:lang w:val="fr-FR" w:bidi="fr-FR"/>
        </w:rPr>
        <w:t>JOUR 3 : RÉFLEXION DU JOUR</w:t>
      </w:r>
    </w:p>
    <w:p w14:paraId="4436D7D5" w14:textId="77777777" w:rsidR="00CB3B68" w:rsidRPr="000C409A" w:rsidRDefault="00CB3B68" w:rsidP="00CB3B68">
      <w:pPr>
        <w:rPr>
          <w:rFonts w:ascii="Source Sans Pro" w:hAnsi="Source Sans Pro"/>
          <w:b/>
          <w:bCs/>
          <w:color w:val="000000" w:themeColor="text1"/>
          <w:lang w:val="fr-FR"/>
        </w:rPr>
      </w:pPr>
      <w:r>
        <w:rPr>
          <w:b/>
          <w:lang w:val="fr-FR" w:bidi="fr-FR"/>
        </w:rPr>
        <w:t>Principal message à retenir</w:t>
      </w:r>
    </w:p>
    <w:p w14:paraId="0702E5B1" w14:textId="77777777" w:rsidR="00CB3B68" w:rsidRPr="000C409A" w:rsidRDefault="00CB3B68" w:rsidP="00CB3B68">
      <w:pPr>
        <w:jc w:val="both"/>
        <w:rPr>
          <w:rFonts w:ascii="Source Sans Pro" w:hAnsi="Source Sans Pro"/>
          <w:color w:val="000000" w:themeColor="text1"/>
          <w:sz w:val="20"/>
          <w:szCs w:val="20"/>
          <w:lang w:val="fr-FR"/>
        </w:rPr>
      </w:pPr>
      <w:r w:rsidRPr="00DB5B2B">
        <w:rPr>
          <w:sz w:val="20"/>
          <w:lang w:val="fr-FR" w:bidi="fr-FR"/>
        </w:rPr>
        <w:t>Rapportez ici une information marquante de la journée</w:t>
      </w:r>
    </w:p>
    <w:tbl>
      <w:tblPr>
        <w:tblStyle w:val="TableGrid"/>
        <w:tblW w:w="0" w:type="auto"/>
        <w:tblLook w:val="04A0" w:firstRow="1" w:lastRow="0" w:firstColumn="1" w:lastColumn="0" w:noHBand="0" w:noVBand="1"/>
      </w:tblPr>
      <w:tblGrid>
        <w:gridCol w:w="14623"/>
      </w:tblGrid>
      <w:tr w:rsidR="00CB3B68" w:rsidRPr="00E06F39" w14:paraId="4A7C22DC" w14:textId="77777777" w:rsidTr="00D67E87">
        <w:trPr>
          <w:trHeight w:val="2773"/>
        </w:trPr>
        <w:tc>
          <w:tcPr>
            <w:tcW w:w="14623" w:type="dxa"/>
          </w:tcPr>
          <w:p w14:paraId="15326C94" w14:textId="77777777" w:rsidR="00CB3B68" w:rsidRPr="000C409A" w:rsidRDefault="00CB3B68" w:rsidP="00D67E87">
            <w:pPr>
              <w:jc w:val="both"/>
              <w:rPr>
                <w:rFonts w:ascii="Source Sans Pro" w:hAnsi="Source Sans Pro"/>
                <w:color w:val="000000" w:themeColor="text1"/>
                <w:lang w:val="fr-FR"/>
              </w:rPr>
            </w:pPr>
          </w:p>
        </w:tc>
      </w:tr>
    </w:tbl>
    <w:p w14:paraId="121B471B" w14:textId="77777777" w:rsidR="00CB3B68" w:rsidRPr="000C409A" w:rsidRDefault="00CB3B68" w:rsidP="00DF1F54">
      <w:pPr>
        <w:jc w:val="both"/>
        <w:rPr>
          <w:rFonts w:ascii="Source Sans Pro" w:hAnsi="Source Sans Pro"/>
          <w:color w:val="000000" w:themeColor="text1"/>
          <w:sz w:val="20"/>
          <w:szCs w:val="20"/>
          <w:lang w:val="fr-FR"/>
        </w:rPr>
      </w:pPr>
    </w:p>
    <w:sectPr w:rsidR="00CB3B68" w:rsidRPr="000C409A" w:rsidSect="00F879ED">
      <w:pgSz w:w="16838" w:h="11906" w:orient="landscape"/>
      <w:pgMar w:top="1050" w:right="961" w:bottom="695" w:left="1244" w:header="318"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1082" w14:textId="77777777" w:rsidR="00C20530" w:rsidRDefault="00C20530" w:rsidP="006A3510">
      <w:r>
        <w:separator/>
      </w:r>
    </w:p>
  </w:endnote>
  <w:endnote w:type="continuationSeparator" w:id="0">
    <w:p w14:paraId="158E06B8" w14:textId="77777777" w:rsidR="00C20530" w:rsidRDefault="00C20530" w:rsidP="006A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Arial"/>
    <w:panose1 w:val="020B0503030403020204"/>
    <w:charset w:val="00"/>
    <w:family w:val="swiss"/>
    <w:pitch w:val="variable"/>
    <w:sig w:usb0="600002F7" w:usb1="02000003" w:usb2="00000000" w:usb3="00000000" w:csb0="0000019F" w:csb1="00000000"/>
  </w:font>
  <w:font w:name="Source Sans Pro Light">
    <w:altName w:val="Arial"/>
    <w:panose1 w:val="020B0403030403020204"/>
    <w:charset w:val="00"/>
    <w:family w:val="swiss"/>
    <w:pitch w:val="variable"/>
    <w:sig w:usb0="600002F7"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704524"/>
      <w:docPartObj>
        <w:docPartGallery w:val="Page Numbers (Bottom of Page)"/>
        <w:docPartUnique/>
      </w:docPartObj>
    </w:sdtPr>
    <w:sdtContent>
      <w:p w14:paraId="1DC11932" w14:textId="0362B84C" w:rsidR="00BA31AE" w:rsidRDefault="00BA31AE" w:rsidP="006629F3">
        <w:pPr>
          <w:pStyle w:val="Footer"/>
          <w:framePr w:wrap="none" w:vAnchor="text" w:hAnchor="margin" w:xAlign="right" w:y="1"/>
          <w:rPr>
            <w:rStyle w:val="PageNumber"/>
          </w:rPr>
        </w:pPr>
        <w:r>
          <w:rPr>
            <w:rStyle w:val="PageNumber"/>
            <w:lang w:val="fr-FR" w:bidi="fr-FR"/>
          </w:rPr>
          <w:fldChar w:fldCharType="begin"/>
        </w:r>
        <w:r>
          <w:rPr>
            <w:rStyle w:val="PageNumber"/>
            <w:lang w:val="fr-FR" w:bidi="fr-FR"/>
          </w:rPr>
          <w:instrText xml:space="preserve"> PAGE </w:instrText>
        </w:r>
        <w:r>
          <w:rPr>
            <w:rStyle w:val="PageNumber"/>
            <w:lang w:val="fr-FR" w:bidi="fr-FR"/>
          </w:rPr>
          <w:fldChar w:fldCharType="end"/>
        </w:r>
      </w:p>
    </w:sdtContent>
  </w:sdt>
  <w:sdt>
    <w:sdtPr>
      <w:rPr>
        <w:rStyle w:val="PageNumber"/>
      </w:rPr>
      <w:id w:val="-445153428"/>
      <w:docPartObj>
        <w:docPartGallery w:val="Page Numbers (Bottom of Page)"/>
        <w:docPartUnique/>
      </w:docPartObj>
    </w:sdtPr>
    <w:sdtContent>
      <w:p w14:paraId="1E7DEDB5" w14:textId="1D446A48" w:rsidR="00ED7BEC" w:rsidRDefault="00ED7BEC" w:rsidP="00BA31AE">
        <w:pPr>
          <w:pStyle w:val="Footer"/>
          <w:framePr w:wrap="none" w:vAnchor="text" w:hAnchor="margin" w:xAlign="right" w:y="1"/>
          <w:ind w:right="360"/>
          <w:rPr>
            <w:rStyle w:val="PageNumber"/>
          </w:rPr>
        </w:pPr>
        <w:r>
          <w:rPr>
            <w:rStyle w:val="PageNumber"/>
            <w:lang w:val="fr-FR" w:bidi="fr-FR"/>
          </w:rPr>
          <w:fldChar w:fldCharType="begin"/>
        </w:r>
        <w:r>
          <w:rPr>
            <w:rStyle w:val="PageNumber"/>
            <w:lang w:val="fr-FR" w:bidi="fr-FR"/>
          </w:rPr>
          <w:instrText xml:space="preserve"> PAGE </w:instrText>
        </w:r>
        <w:r>
          <w:rPr>
            <w:rStyle w:val="PageNumber"/>
            <w:lang w:val="fr-FR" w:bidi="fr-FR"/>
          </w:rPr>
          <w:fldChar w:fldCharType="end"/>
        </w:r>
      </w:p>
    </w:sdtContent>
  </w:sdt>
  <w:p w14:paraId="2EF36453" w14:textId="77777777" w:rsidR="00ED7BEC" w:rsidRDefault="00ED7BEC" w:rsidP="00ED7B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Source Sans Pro" w:hAnsi="Source Sans Pro"/>
        <w:sz w:val="20"/>
        <w:szCs w:val="20"/>
      </w:rPr>
      <w:id w:val="-425731564"/>
      <w:docPartObj>
        <w:docPartGallery w:val="Page Numbers (Bottom of Page)"/>
        <w:docPartUnique/>
      </w:docPartObj>
    </w:sdtPr>
    <w:sdtContent>
      <w:p w14:paraId="585058EB" w14:textId="505286AC" w:rsidR="00ED7BEC" w:rsidRPr="00BA31AE" w:rsidRDefault="00ED7BEC" w:rsidP="00BA31AE">
        <w:pPr>
          <w:pStyle w:val="Footer"/>
          <w:framePr w:wrap="none" w:vAnchor="text" w:hAnchor="margin" w:xAlign="right" w:y="1"/>
          <w:rPr>
            <w:rStyle w:val="PageNumber"/>
            <w:rFonts w:ascii="Source Sans Pro" w:hAnsi="Source Sans Pro"/>
            <w:sz w:val="20"/>
            <w:szCs w:val="20"/>
          </w:rPr>
        </w:pPr>
        <w:r w:rsidRPr="00BA31AE">
          <w:rPr>
            <w:rStyle w:val="PageNumber"/>
            <w:sz w:val="20"/>
            <w:lang w:val="fr-FR" w:bidi="fr-FR"/>
          </w:rPr>
          <w:fldChar w:fldCharType="begin"/>
        </w:r>
        <w:r w:rsidRPr="00BA31AE">
          <w:rPr>
            <w:rStyle w:val="PageNumber"/>
            <w:sz w:val="20"/>
            <w:lang w:val="fr-FR" w:bidi="fr-FR"/>
          </w:rPr>
          <w:instrText xml:space="preserve"> PAGE </w:instrText>
        </w:r>
        <w:r w:rsidRPr="00BA31AE">
          <w:rPr>
            <w:rStyle w:val="PageNumber"/>
            <w:sz w:val="20"/>
            <w:lang w:val="fr-FR" w:bidi="fr-FR"/>
          </w:rPr>
          <w:fldChar w:fldCharType="separate"/>
        </w:r>
        <w:r w:rsidRPr="00BA31AE">
          <w:rPr>
            <w:rStyle w:val="PageNumber"/>
            <w:noProof/>
            <w:sz w:val="20"/>
            <w:lang w:val="fr-FR" w:bidi="fr-FR"/>
          </w:rPr>
          <w:t>0</w:t>
        </w:r>
        <w:r w:rsidRPr="00BA31AE">
          <w:rPr>
            <w:rStyle w:val="PageNumber"/>
            <w:sz w:val="20"/>
            <w:lang w:val="fr-FR" w:bidi="fr-FR"/>
          </w:rPr>
          <w:fldChar w:fldCharType="end"/>
        </w:r>
      </w:p>
    </w:sdtContent>
  </w:sdt>
  <w:p w14:paraId="37B91D2C" w14:textId="627D127C" w:rsidR="00F164D0" w:rsidRPr="00ED7BEC" w:rsidRDefault="00F164D0" w:rsidP="00BA31AE">
    <w:pPr>
      <w:pStyle w:val="Footer"/>
      <w:ind w:right="360"/>
      <w:rPr>
        <w:rFonts w:ascii="Source Sans Pro" w:hAnsi="Source Sans Pr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056E" w14:textId="77777777" w:rsidR="000C409A" w:rsidRDefault="000C4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15FB6" w14:textId="77777777" w:rsidR="00C20530" w:rsidRDefault="00C20530" w:rsidP="006A3510">
      <w:r>
        <w:separator/>
      </w:r>
    </w:p>
  </w:footnote>
  <w:footnote w:type="continuationSeparator" w:id="0">
    <w:p w14:paraId="34CE63B6" w14:textId="77777777" w:rsidR="00C20530" w:rsidRDefault="00C20530" w:rsidP="006A3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5465" w14:textId="77777777" w:rsidR="000C409A" w:rsidRDefault="000C4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8F04" w14:textId="2103D1A4" w:rsidR="00253555" w:rsidRPr="000C409A" w:rsidRDefault="00883DD7" w:rsidP="00253555">
    <w:pPr>
      <w:pStyle w:val="Header"/>
      <w:jc w:val="right"/>
      <w:rPr>
        <w:lang w:val="fr-FR"/>
      </w:rPr>
    </w:pPr>
    <w:r>
      <w:rPr>
        <w:lang w:val="fr-FR" w:bidi="fr-FR"/>
      </w:rPr>
      <w:t xml:space="preserve">                                               </w:t>
    </w:r>
  </w:p>
  <w:p w14:paraId="2C0ED7CC" w14:textId="4B3C52DF" w:rsidR="00253555" w:rsidRPr="000C409A" w:rsidRDefault="00883DD7" w:rsidP="00253555">
    <w:pPr>
      <w:pStyle w:val="Header"/>
      <w:jc w:val="right"/>
      <w:rPr>
        <w:rFonts w:ascii="Source Sans Pro" w:hAnsi="Source Sans Pro"/>
        <w:sz w:val="20"/>
        <w:szCs w:val="20"/>
        <w:lang w:val="fr-FR"/>
      </w:rPr>
    </w:pPr>
    <w:r>
      <w:rPr>
        <w:lang w:val="fr-FR" w:bidi="fr-FR"/>
      </w:rPr>
      <w:t xml:space="preserve">    </w:t>
    </w:r>
    <w:r w:rsidR="0067441C">
      <w:rPr>
        <w:sz w:val="20"/>
        <w:lang w:val="fr-FR" w:bidi="fr-FR"/>
      </w:rPr>
      <w:t>Formation de 3 jours à la PGSSA</w:t>
    </w:r>
  </w:p>
  <w:p w14:paraId="6BD914A6" w14:textId="30BC77D8" w:rsidR="00384128" w:rsidRPr="00883DD7" w:rsidRDefault="00253555" w:rsidP="00F879ED">
    <w:pPr>
      <w:pStyle w:val="Header"/>
      <w:jc w:val="right"/>
      <w:rPr>
        <w:rFonts w:ascii="Source Sans Pro" w:hAnsi="Source Sans Pro"/>
        <w:sz w:val="20"/>
        <w:szCs w:val="20"/>
        <w:lang w:val="en-US"/>
      </w:rPr>
    </w:pPr>
    <w:r>
      <w:rPr>
        <w:sz w:val="20"/>
        <w:lang w:val="fr-FR" w:bidi="fr-FR"/>
      </w:rPr>
      <w:t>Feuilles d’exercices individuels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95F1" w14:textId="77777777" w:rsidR="000C409A" w:rsidRDefault="000C4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486E"/>
    <w:multiLevelType w:val="hybridMultilevel"/>
    <w:tmpl w:val="E6FA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10991"/>
    <w:multiLevelType w:val="hybridMultilevel"/>
    <w:tmpl w:val="591CF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673BE"/>
    <w:multiLevelType w:val="hybridMultilevel"/>
    <w:tmpl w:val="1284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D7726"/>
    <w:multiLevelType w:val="hybridMultilevel"/>
    <w:tmpl w:val="8698F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FC2CEC"/>
    <w:multiLevelType w:val="hybridMultilevel"/>
    <w:tmpl w:val="2C4CC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2821E3"/>
    <w:multiLevelType w:val="hybridMultilevel"/>
    <w:tmpl w:val="5732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94512">
    <w:abstractNumId w:val="4"/>
  </w:num>
  <w:num w:numId="2" w16cid:durableId="1461456599">
    <w:abstractNumId w:val="5"/>
  </w:num>
  <w:num w:numId="3" w16cid:durableId="134494387">
    <w:abstractNumId w:val="1"/>
  </w:num>
  <w:num w:numId="4" w16cid:durableId="2020808416">
    <w:abstractNumId w:val="2"/>
  </w:num>
  <w:num w:numId="5" w16cid:durableId="14236266">
    <w:abstractNumId w:val="3"/>
  </w:num>
  <w:num w:numId="6" w16cid:durableId="1638993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10"/>
    <w:rsid w:val="00000EB3"/>
    <w:rsid w:val="00004A17"/>
    <w:rsid w:val="00012628"/>
    <w:rsid w:val="00023928"/>
    <w:rsid w:val="0003099B"/>
    <w:rsid w:val="00042459"/>
    <w:rsid w:val="0004541A"/>
    <w:rsid w:val="00077ADA"/>
    <w:rsid w:val="0008265A"/>
    <w:rsid w:val="0008696F"/>
    <w:rsid w:val="00086C49"/>
    <w:rsid w:val="000A0242"/>
    <w:rsid w:val="000B689F"/>
    <w:rsid w:val="000C409A"/>
    <w:rsid w:val="00115053"/>
    <w:rsid w:val="00126856"/>
    <w:rsid w:val="00131327"/>
    <w:rsid w:val="00134817"/>
    <w:rsid w:val="00164BB7"/>
    <w:rsid w:val="001E6676"/>
    <w:rsid w:val="002053D7"/>
    <w:rsid w:val="00253555"/>
    <w:rsid w:val="00253ED0"/>
    <w:rsid w:val="0027049F"/>
    <w:rsid w:val="00274EEC"/>
    <w:rsid w:val="00287A68"/>
    <w:rsid w:val="002967AB"/>
    <w:rsid w:val="002A5250"/>
    <w:rsid w:val="002F20DA"/>
    <w:rsid w:val="00305AEA"/>
    <w:rsid w:val="00322392"/>
    <w:rsid w:val="00323B8C"/>
    <w:rsid w:val="00336F36"/>
    <w:rsid w:val="00357C1C"/>
    <w:rsid w:val="0036516C"/>
    <w:rsid w:val="00374AC6"/>
    <w:rsid w:val="00376E15"/>
    <w:rsid w:val="00382063"/>
    <w:rsid w:val="00384128"/>
    <w:rsid w:val="00395899"/>
    <w:rsid w:val="003A0AF7"/>
    <w:rsid w:val="003C4C40"/>
    <w:rsid w:val="003D069A"/>
    <w:rsid w:val="003E79C7"/>
    <w:rsid w:val="00457ED3"/>
    <w:rsid w:val="00473457"/>
    <w:rsid w:val="004879AA"/>
    <w:rsid w:val="004911B6"/>
    <w:rsid w:val="004B0E95"/>
    <w:rsid w:val="004B603D"/>
    <w:rsid w:val="004B6B3B"/>
    <w:rsid w:val="004F278D"/>
    <w:rsid w:val="00500E6C"/>
    <w:rsid w:val="005026F7"/>
    <w:rsid w:val="00512054"/>
    <w:rsid w:val="00524F46"/>
    <w:rsid w:val="00536165"/>
    <w:rsid w:val="005420FF"/>
    <w:rsid w:val="00554E92"/>
    <w:rsid w:val="00567F9F"/>
    <w:rsid w:val="005713CE"/>
    <w:rsid w:val="00577FFB"/>
    <w:rsid w:val="005805FD"/>
    <w:rsid w:val="005A0373"/>
    <w:rsid w:val="005B2858"/>
    <w:rsid w:val="005D2DA9"/>
    <w:rsid w:val="00601ECF"/>
    <w:rsid w:val="006029ED"/>
    <w:rsid w:val="00612A23"/>
    <w:rsid w:val="00616AA1"/>
    <w:rsid w:val="00625CDE"/>
    <w:rsid w:val="006677F7"/>
    <w:rsid w:val="0067441C"/>
    <w:rsid w:val="006775AC"/>
    <w:rsid w:val="006A3510"/>
    <w:rsid w:val="006D144C"/>
    <w:rsid w:val="006E2018"/>
    <w:rsid w:val="006E4940"/>
    <w:rsid w:val="006E5916"/>
    <w:rsid w:val="007359AE"/>
    <w:rsid w:val="00787FD8"/>
    <w:rsid w:val="007A6342"/>
    <w:rsid w:val="007A7454"/>
    <w:rsid w:val="007B7462"/>
    <w:rsid w:val="007D661E"/>
    <w:rsid w:val="0080084F"/>
    <w:rsid w:val="00827F7E"/>
    <w:rsid w:val="00883DD7"/>
    <w:rsid w:val="008A3D9E"/>
    <w:rsid w:val="008B6A00"/>
    <w:rsid w:val="008B716E"/>
    <w:rsid w:val="008C5797"/>
    <w:rsid w:val="008F7C1B"/>
    <w:rsid w:val="00935C06"/>
    <w:rsid w:val="00991994"/>
    <w:rsid w:val="00993976"/>
    <w:rsid w:val="009A7F69"/>
    <w:rsid w:val="009F2951"/>
    <w:rsid w:val="00A03720"/>
    <w:rsid w:val="00A03B15"/>
    <w:rsid w:val="00A215CE"/>
    <w:rsid w:val="00A3442A"/>
    <w:rsid w:val="00A47F8A"/>
    <w:rsid w:val="00A66B86"/>
    <w:rsid w:val="00A962D3"/>
    <w:rsid w:val="00AD2858"/>
    <w:rsid w:val="00AE4B70"/>
    <w:rsid w:val="00AE559E"/>
    <w:rsid w:val="00B27ADA"/>
    <w:rsid w:val="00B31EFF"/>
    <w:rsid w:val="00BA31AE"/>
    <w:rsid w:val="00BA5EDB"/>
    <w:rsid w:val="00BC1C87"/>
    <w:rsid w:val="00C02538"/>
    <w:rsid w:val="00C13A67"/>
    <w:rsid w:val="00C20530"/>
    <w:rsid w:val="00C4041E"/>
    <w:rsid w:val="00C550E3"/>
    <w:rsid w:val="00C57BA3"/>
    <w:rsid w:val="00CA01FF"/>
    <w:rsid w:val="00CA5FDF"/>
    <w:rsid w:val="00CB3498"/>
    <w:rsid w:val="00CB3B68"/>
    <w:rsid w:val="00CC1454"/>
    <w:rsid w:val="00CD6437"/>
    <w:rsid w:val="00D376D2"/>
    <w:rsid w:val="00D60230"/>
    <w:rsid w:val="00D610DC"/>
    <w:rsid w:val="00D9720F"/>
    <w:rsid w:val="00DB0D15"/>
    <w:rsid w:val="00DB5B2B"/>
    <w:rsid w:val="00DE4DDD"/>
    <w:rsid w:val="00DF005F"/>
    <w:rsid w:val="00DF150B"/>
    <w:rsid w:val="00DF1836"/>
    <w:rsid w:val="00DF1F54"/>
    <w:rsid w:val="00DF3268"/>
    <w:rsid w:val="00E06F39"/>
    <w:rsid w:val="00E30AD0"/>
    <w:rsid w:val="00E338FB"/>
    <w:rsid w:val="00E35CBA"/>
    <w:rsid w:val="00E63C22"/>
    <w:rsid w:val="00E85F20"/>
    <w:rsid w:val="00E963A7"/>
    <w:rsid w:val="00EA00A1"/>
    <w:rsid w:val="00EC5C1E"/>
    <w:rsid w:val="00ED40F9"/>
    <w:rsid w:val="00ED7BEC"/>
    <w:rsid w:val="00F01A4D"/>
    <w:rsid w:val="00F043E7"/>
    <w:rsid w:val="00F164D0"/>
    <w:rsid w:val="00F22575"/>
    <w:rsid w:val="00F34A3B"/>
    <w:rsid w:val="00F53687"/>
    <w:rsid w:val="00F65FC0"/>
    <w:rsid w:val="00F85E2A"/>
    <w:rsid w:val="00F8686E"/>
    <w:rsid w:val="00F879ED"/>
    <w:rsid w:val="00F954D6"/>
    <w:rsid w:val="00FA05E0"/>
    <w:rsid w:val="00FA411C"/>
    <w:rsid w:val="00FB0374"/>
    <w:rsid w:val="00FF3FD3"/>
    <w:rsid w:val="00FF6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9C365"/>
  <w15:chartTrackingRefBased/>
  <w15:docId w15:val="{3A1F72F1-9002-0B42-9F88-FAE35C66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351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510"/>
    <w:pPr>
      <w:spacing w:before="240" w:after="240" w:line="264" w:lineRule="auto"/>
      <w:ind w:left="720"/>
      <w:contextualSpacing/>
    </w:pPr>
    <w:rPr>
      <w:rFonts w:eastAsiaTheme="minorEastAsia"/>
      <w:color w:val="44546A" w:themeColor="text2"/>
      <w:sz w:val="20"/>
      <w:szCs w:val="20"/>
      <w:lang w:val="en-GB"/>
    </w:rPr>
  </w:style>
  <w:style w:type="paragraph" w:styleId="Header">
    <w:name w:val="header"/>
    <w:basedOn w:val="Normal"/>
    <w:link w:val="HeaderChar"/>
    <w:uiPriority w:val="99"/>
    <w:unhideWhenUsed/>
    <w:rsid w:val="006A3510"/>
    <w:pPr>
      <w:tabs>
        <w:tab w:val="center" w:pos="4513"/>
        <w:tab w:val="right" w:pos="9026"/>
      </w:tabs>
    </w:pPr>
  </w:style>
  <w:style w:type="character" w:customStyle="1" w:styleId="HeaderChar">
    <w:name w:val="Header Char"/>
    <w:basedOn w:val="DefaultParagraphFont"/>
    <w:link w:val="Header"/>
    <w:uiPriority w:val="99"/>
    <w:rsid w:val="006A3510"/>
    <w:rPr>
      <w:lang w:val="es-ES"/>
    </w:rPr>
  </w:style>
  <w:style w:type="paragraph" w:styleId="Footer">
    <w:name w:val="footer"/>
    <w:basedOn w:val="Normal"/>
    <w:link w:val="FooterChar"/>
    <w:uiPriority w:val="99"/>
    <w:unhideWhenUsed/>
    <w:rsid w:val="006A3510"/>
    <w:pPr>
      <w:tabs>
        <w:tab w:val="center" w:pos="4513"/>
        <w:tab w:val="right" w:pos="9026"/>
      </w:tabs>
    </w:pPr>
  </w:style>
  <w:style w:type="character" w:customStyle="1" w:styleId="FooterChar">
    <w:name w:val="Footer Char"/>
    <w:basedOn w:val="DefaultParagraphFont"/>
    <w:link w:val="Footer"/>
    <w:uiPriority w:val="99"/>
    <w:rsid w:val="006A3510"/>
    <w:rPr>
      <w:lang w:val="es-ES"/>
    </w:rPr>
  </w:style>
  <w:style w:type="character" w:styleId="Hyperlink">
    <w:name w:val="Hyperlink"/>
    <w:basedOn w:val="DefaultParagraphFont"/>
    <w:uiPriority w:val="99"/>
    <w:unhideWhenUsed/>
    <w:rsid w:val="00384128"/>
    <w:rPr>
      <w:color w:val="0563C1" w:themeColor="hyperlink"/>
      <w:u w:val="single"/>
    </w:rPr>
  </w:style>
  <w:style w:type="character" w:styleId="UnresolvedMention">
    <w:name w:val="Unresolved Mention"/>
    <w:basedOn w:val="DefaultParagraphFont"/>
    <w:uiPriority w:val="99"/>
    <w:semiHidden/>
    <w:unhideWhenUsed/>
    <w:rsid w:val="00384128"/>
    <w:rPr>
      <w:color w:val="605E5C"/>
      <w:shd w:val="clear" w:color="auto" w:fill="E1DFDD"/>
    </w:rPr>
  </w:style>
  <w:style w:type="paragraph" w:styleId="NormalWeb">
    <w:name w:val="Normal (Web)"/>
    <w:basedOn w:val="Normal"/>
    <w:uiPriority w:val="99"/>
    <w:unhideWhenUsed/>
    <w:rsid w:val="0025355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ED7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84579">
      <w:bodyDiv w:val="1"/>
      <w:marLeft w:val="0"/>
      <w:marRight w:val="0"/>
      <w:marTop w:val="0"/>
      <w:marBottom w:val="0"/>
      <w:divBdr>
        <w:top w:val="none" w:sz="0" w:space="0" w:color="auto"/>
        <w:left w:val="none" w:sz="0" w:space="0" w:color="auto"/>
        <w:bottom w:val="none" w:sz="0" w:space="0" w:color="auto"/>
        <w:right w:val="none" w:sz="0" w:space="0" w:color="auto"/>
      </w:divBdr>
    </w:div>
    <w:div w:id="1751851786">
      <w:bodyDiv w:val="1"/>
      <w:marLeft w:val="0"/>
      <w:marRight w:val="0"/>
      <w:marTop w:val="0"/>
      <w:marBottom w:val="0"/>
      <w:divBdr>
        <w:top w:val="none" w:sz="0" w:space="0" w:color="auto"/>
        <w:left w:val="none" w:sz="0" w:space="0" w:color="auto"/>
        <w:bottom w:val="none" w:sz="0" w:space="0" w:color="auto"/>
        <w:right w:val="none" w:sz="0" w:space="0" w:color="auto"/>
      </w:divBdr>
    </w:div>
    <w:div w:id="21286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3369</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Leonellha Barreto-Dillon</dc:creator>
  <cp:keywords/>
  <dc:description/>
  <cp:lastModifiedBy>BOISSON, Sophie</cp:lastModifiedBy>
  <cp:revision>9</cp:revision>
  <cp:lastPrinted>2022-08-28T13:04:00Z</cp:lastPrinted>
  <dcterms:created xsi:type="dcterms:W3CDTF">2023-07-10T19:49:00Z</dcterms:created>
  <dcterms:modified xsi:type="dcterms:W3CDTF">2023-10-19T14:09:00Z</dcterms:modified>
</cp:coreProperties>
</file>