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A174" w14:textId="3B34EC76" w:rsidR="00EB7E15" w:rsidRPr="00A6781F" w:rsidRDefault="00471B83" w:rsidP="00EB7E15">
      <w:pPr>
        <w:jc w:val="center"/>
        <w:rPr>
          <w:rFonts w:ascii="Myriad Pro SemiExt" w:hAnsi="Myriad Pro SemiExt" w:cs="Myanmar Text"/>
          <w:color w:val="369376"/>
          <w:sz w:val="40"/>
          <w:szCs w:val="40"/>
        </w:rPr>
      </w:pPr>
      <w:r>
        <w:rPr>
          <w:rFonts w:ascii="Myriad Pro SemiExt" w:hAnsi="Myriad Pro SemiExt" w:cs="Myanmar Text"/>
          <w:color w:val="369376"/>
          <w:sz w:val="40"/>
          <w:szCs w:val="40"/>
          <w:lang w:val="en-GB"/>
        </w:rPr>
        <w:t>Lembar Kerja 1.a</w:t>
      </w:r>
    </w:p>
    <w:p w14:paraId="4638D7B6" w14:textId="77777777" w:rsidR="004B1716" w:rsidRDefault="00471B83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proofErr w:type="spellStart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Persiapan</w:t>
      </w:r>
      <w:proofErr w:type="spellEnd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untuk</w:t>
      </w:r>
      <w:proofErr w:type="spellEnd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kunjungan</w:t>
      </w:r>
      <w:proofErr w:type="spellEnd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lapangan</w:t>
      </w:r>
      <w:proofErr w:type="spellEnd"/>
    </w:p>
    <w:p w14:paraId="4B672695" w14:textId="6332C484" w:rsidR="00A6781F" w:rsidRPr="004B1716" w:rsidRDefault="004B1716" w:rsidP="00EB7E15">
      <w:pPr>
        <w:jc w:val="center"/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</w:pP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Kelompok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1: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Sistem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="00830910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setempat</w:t>
      </w:r>
      <w:proofErr w:type="spellEnd"/>
      <w:r w:rsidR="00830910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(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bilik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dan toilet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leher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angsa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+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tangki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septik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dan area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infiltrasi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+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truk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</w:t>
      </w:r>
      <w:proofErr w:type="spellStart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>tinja</w:t>
      </w:r>
      <w:proofErr w:type="spellEnd"/>
      <w:r w:rsidRPr="004B1716">
        <w:rPr>
          <w:rFonts w:ascii="Myriad Pro SemiExt" w:hAnsi="Myriad Pro SemiExt" w:cs="Myanmar Text"/>
          <w:color w:val="000000" w:themeColor="text1"/>
          <w:sz w:val="30"/>
          <w:szCs w:val="30"/>
          <w:lang w:val="en-GB"/>
        </w:rPr>
        <w:t xml:space="preserve"> + FSTP)</w:t>
      </w:r>
    </w:p>
    <w:p w14:paraId="37CB7132" w14:textId="474D0877" w:rsidR="002C1B36" w:rsidRDefault="00471B83" w:rsidP="00EB7E15">
      <w:pPr>
        <w:jc w:val="center"/>
        <w:rPr>
          <w:rFonts w:ascii="Myanmar Text" w:hAnsi="Myanmar Text" w:cs="Myanmar Text"/>
          <w:color w:val="000000" w:themeColor="text1"/>
          <w:lang w:val="en-GB"/>
        </w:rPr>
      </w:pPr>
      <w:r>
        <w:rPr>
          <w:rFonts w:ascii="Myanmar Text" w:hAnsi="Myanmar Text" w:cs="Myanmar Text"/>
          <w:color w:val="000000" w:themeColor="text1"/>
          <w:lang w:val="en-GB"/>
        </w:rPr>
        <w:t xml:space="preserve">Pada </w:t>
      </w:r>
      <w:proofErr w:type="spellStart"/>
      <w:r>
        <w:rPr>
          <w:rFonts w:ascii="Myanmar Text" w:hAnsi="Myanmar Text" w:cs="Myanmar Text"/>
          <w:color w:val="000000" w:themeColor="text1"/>
          <w:lang w:val="en-GB"/>
        </w:rPr>
        <w:t>hari</w:t>
      </w:r>
      <w:proofErr w:type="spellEnd"/>
      <w:r>
        <w:rPr>
          <w:rFonts w:ascii="Myanmar Text" w:hAnsi="Myanmar Text" w:cs="Myanmar Text"/>
          <w:color w:val="000000" w:themeColor="text1"/>
          <w:lang w:val="en-GB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lang w:val="en-GB"/>
        </w:rPr>
        <w:t>Selasa</w:t>
      </w:r>
      <w:proofErr w:type="spellEnd"/>
      <w:r>
        <w:rPr>
          <w:rFonts w:ascii="Myanmar Text" w:hAnsi="Myanmar Text" w:cs="Myanmar Text"/>
          <w:color w:val="000000" w:themeColor="text1"/>
          <w:lang w:val="en-GB"/>
        </w:rPr>
        <w:t xml:space="preserve">, 17 </w:t>
      </w:r>
      <w:proofErr w:type="spellStart"/>
      <w:r w:rsidR="0097067C" w:rsidRPr="0097067C">
        <w:rPr>
          <w:rFonts w:ascii="Myanmar Text" w:hAnsi="Myanmar Text" w:cs="Myanmar Text"/>
          <w:color w:val="000000" w:themeColor="text1"/>
          <w:vertAlign w:val="superscript"/>
          <w:lang w:val="en-GB"/>
        </w:rPr>
        <w:t>Juni</w:t>
      </w:r>
      <w:proofErr w:type="spellEnd"/>
      <w:r w:rsidR="0097067C" w:rsidRPr="0097067C">
        <w:rPr>
          <w:rFonts w:ascii="Myanmar Text" w:hAnsi="Myanmar Text" w:cs="Myanmar Text"/>
          <w:color w:val="000000" w:themeColor="text1"/>
          <w:vertAlign w:val="superscript"/>
          <w:lang w:val="en-GB"/>
        </w:rPr>
        <w:t xml:space="preserve"> </w:t>
      </w:r>
      <w:r w:rsidR="006B60B5">
        <w:rPr>
          <w:rFonts w:ascii="Myanmar Text" w:hAnsi="Myanmar Text" w:cs="Myanmar Text"/>
          <w:color w:val="000000" w:themeColor="text1"/>
          <w:lang w:val="en-GB"/>
        </w:rPr>
        <w:t>2025</w:t>
      </w:r>
    </w:p>
    <w:p w14:paraId="4BD8F0AB" w14:textId="18D861B5" w:rsidR="002C1B36" w:rsidRPr="002C1B36" w:rsidRDefault="0097067C" w:rsidP="002C1B36">
      <w:pPr>
        <w:rPr>
          <w:rFonts w:ascii="Myriad Pro SemiExt" w:hAnsi="Myriad Pro SemiExt" w:cs="Myanmar Text"/>
          <w:color w:val="369376"/>
          <w:lang w:val="en-GB"/>
        </w:rPr>
      </w:pPr>
      <w:proofErr w:type="spellStart"/>
      <w:r>
        <w:rPr>
          <w:rFonts w:ascii="Myriad Pro SemiExt" w:hAnsi="Myriad Pro SemiExt" w:cs="Myanmar Text"/>
          <w:color w:val="369376"/>
          <w:lang w:val="en-GB"/>
        </w:rPr>
        <w:t>Pertanyaan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mengenai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deskripsi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sistem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(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langkah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2.1 dan 2.2)</w:t>
      </w:r>
    </w:p>
    <w:p w14:paraId="1B04601F" w14:textId="19570EED" w:rsidR="00DF7D51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berdiskusi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dengan kelompok Anda,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tulislah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pada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kolom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pertama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tabel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di bawah ini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apa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perlu Anda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ketahui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besok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untuk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memetakan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sistem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mengkarakterisasi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aliran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sistem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43"/>
      </w:tblGrid>
      <w:tr w:rsidR="0097067C" w14:paraId="0355C44E" w14:textId="77777777" w:rsidTr="00E900A7">
        <w:tc>
          <w:tcPr>
            <w:tcW w:w="4673" w:type="dxa"/>
            <w:vAlign w:val="center"/>
          </w:tcPr>
          <w:p w14:paraId="3512A654" w14:textId="2E1488CC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043" w:type="dxa"/>
            <w:vAlign w:val="center"/>
          </w:tcPr>
          <w:p w14:paraId="2783B8D0" w14:textId="6BC1C0DF" w:rsidR="0097067C" w:rsidRPr="0097067C" w:rsidRDefault="0097067C" w:rsidP="0097067C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(harus diisi saat </w:t>
            </w:r>
            <w:proofErr w:type="spellStart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kunjungan</w:t>
            </w:r>
            <w:proofErr w:type="spellEnd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 lapangan)</w:t>
            </w:r>
          </w:p>
        </w:tc>
      </w:tr>
      <w:tr w:rsidR="0097067C" w14:paraId="7ADB12AF" w14:textId="77777777" w:rsidTr="00E900A7">
        <w:trPr>
          <w:trHeight w:val="941"/>
        </w:trPr>
        <w:tc>
          <w:tcPr>
            <w:tcW w:w="4673" w:type="dxa"/>
          </w:tcPr>
          <w:p w14:paraId="0C58956B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3D68DC60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D74E38F" w14:textId="77777777" w:rsidTr="00E900A7">
        <w:trPr>
          <w:trHeight w:val="1053"/>
        </w:trPr>
        <w:tc>
          <w:tcPr>
            <w:tcW w:w="4673" w:type="dxa"/>
          </w:tcPr>
          <w:p w14:paraId="4168AC2D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7A203B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D8D04B4" w14:textId="77777777" w:rsidTr="00E900A7">
        <w:trPr>
          <w:trHeight w:val="1081"/>
        </w:trPr>
        <w:tc>
          <w:tcPr>
            <w:tcW w:w="4673" w:type="dxa"/>
          </w:tcPr>
          <w:p w14:paraId="184AD69E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A1833EF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FE0A43" w14:textId="77777777" w:rsidTr="00E900A7">
        <w:trPr>
          <w:trHeight w:val="1094"/>
        </w:trPr>
        <w:tc>
          <w:tcPr>
            <w:tcW w:w="4673" w:type="dxa"/>
          </w:tcPr>
          <w:p w14:paraId="05FA660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228DEF3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3A6A52C" w14:textId="77777777" w:rsidTr="00E900A7">
        <w:trPr>
          <w:trHeight w:val="1164"/>
        </w:trPr>
        <w:tc>
          <w:tcPr>
            <w:tcW w:w="4673" w:type="dxa"/>
          </w:tcPr>
          <w:p w14:paraId="40DC7B1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656AF785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0334A3CA" w14:textId="77777777" w:rsidTr="00E900A7">
        <w:trPr>
          <w:trHeight w:val="1165"/>
        </w:trPr>
        <w:tc>
          <w:tcPr>
            <w:tcW w:w="4673" w:type="dxa"/>
          </w:tcPr>
          <w:p w14:paraId="18D004FC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7F5BE387" w14:textId="77777777" w:rsidR="0097067C" w:rsidRDefault="0097067C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1F364031" w14:textId="77777777" w:rsidTr="00E900A7">
        <w:trPr>
          <w:trHeight w:val="1220"/>
        </w:trPr>
        <w:tc>
          <w:tcPr>
            <w:tcW w:w="4673" w:type="dxa"/>
          </w:tcPr>
          <w:p w14:paraId="2A1A317E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9E988E9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72802160" w14:textId="77777777" w:rsidTr="00E900A7">
        <w:trPr>
          <w:trHeight w:val="1192"/>
        </w:trPr>
        <w:tc>
          <w:tcPr>
            <w:tcW w:w="4673" w:type="dxa"/>
          </w:tcPr>
          <w:p w14:paraId="5F1A2AA8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09E35D5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900A7" w14:paraId="0D215DE9" w14:textId="77777777" w:rsidTr="00E900A7">
        <w:trPr>
          <w:trHeight w:val="1248"/>
        </w:trPr>
        <w:tc>
          <w:tcPr>
            <w:tcW w:w="4673" w:type="dxa"/>
          </w:tcPr>
          <w:p w14:paraId="1434B634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043" w:type="dxa"/>
          </w:tcPr>
          <w:p w14:paraId="453E9686" w14:textId="77777777" w:rsidR="00E900A7" w:rsidRDefault="00E900A7" w:rsidP="0001145E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5635C72" w14:textId="77777777" w:rsidR="0097067C" w:rsidRDefault="0097067C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3D0FCF7A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431C5FB" w14:textId="77777777" w:rsidR="00E900A7" w:rsidRDefault="00E900A7" w:rsidP="0001145E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2BA866DD" w14:textId="4B0C7AA6" w:rsidR="0097067C" w:rsidRPr="002C1B36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proofErr w:type="spellStart"/>
      <w:r>
        <w:rPr>
          <w:rFonts w:ascii="Myriad Pro SemiExt" w:hAnsi="Myriad Pro SemiExt" w:cs="Myanmar Text"/>
          <w:color w:val="369376"/>
          <w:lang w:val="en-GB"/>
        </w:rPr>
        <w:lastRenderedPageBreak/>
        <w:t>Pertanyaan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mengenai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kelompok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paparan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dan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bahaya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sebenarnya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(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langkah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2.3 dan 2.4)</w:t>
      </w:r>
    </w:p>
    <w:p w14:paraId="767EE467" w14:textId="19007411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berdiskusi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dengan kelompok Anda,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tuliskan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dalam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kotak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di bawah ini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apa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perlu Anda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ketahui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besok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untuk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mengidentifikasi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kelompok paparan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proofErr w:type="spellStart"/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bahaya</w:t>
      </w:r>
      <w:proofErr w:type="spellEnd"/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aktual</w:t>
      </w:r>
      <w:proofErr w:type="spellEnd"/>
      <w:r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</w:t>
      </w:r>
      <w:proofErr w:type="spellStart"/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patogen</w:t>
      </w:r>
      <w:proofErr w:type="spellEnd"/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ada</w:t>
      </w:r>
      <w:proofErr w:type="spellEnd"/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di </w:t>
      </w:r>
      <w:proofErr w:type="spellStart"/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masyarakat</w:t>
      </w:r>
      <w:proofErr w:type="spellEnd"/>
      <w:r w:rsidR="00766C1F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185"/>
      </w:tblGrid>
      <w:tr w:rsidR="0097067C" w14:paraId="23AC5F0F" w14:textId="77777777" w:rsidTr="00766C1F">
        <w:tc>
          <w:tcPr>
            <w:tcW w:w="4531" w:type="dxa"/>
            <w:vAlign w:val="center"/>
          </w:tcPr>
          <w:p w14:paraId="7D0D457D" w14:textId="77777777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185" w:type="dxa"/>
            <w:vAlign w:val="center"/>
          </w:tcPr>
          <w:p w14:paraId="012FD934" w14:textId="17914DB3" w:rsidR="0097067C" w:rsidRPr="0097067C" w:rsidRDefault="0097067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(harus diisi saat </w:t>
            </w:r>
            <w:proofErr w:type="spellStart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kunjungan</w:t>
            </w:r>
            <w:proofErr w:type="spellEnd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 lapangan)</w:t>
            </w:r>
          </w:p>
        </w:tc>
      </w:tr>
      <w:tr w:rsidR="0097067C" w14:paraId="4C606837" w14:textId="77777777" w:rsidTr="00766C1F">
        <w:trPr>
          <w:trHeight w:val="968"/>
        </w:trPr>
        <w:tc>
          <w:tcPr>
            <w:tcW w:w="4531" w:type="dxa"/>
          </w:tcPr>
          <w:p w14:paraId="26C77AA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DB8FA1F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1472FC9C" w14:textId="77777777" w:rsidTr="00766C1F">
        <w:trPr>
          <w:trHeight w:val="1025"/>
        </w:trPr>
        <w:tc>
          <w:tcPr>
            <w:tcW w:w="4531" w:type="dxa"/>
          </w:tcPr>
          <w:p w14:paraId="298AEC4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196777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3456C4E4" w14:textId="77777777" w:rsidTr="00766C1F">
        <w:trPr>
          <w:trHeight w:val="954"/>
        </w:trPr>
        <w:tc>
          <w:tcPr>
            <w:tcW w:w="4531" w:type="dxa"/>
          </w:tcPr>
          <w:p w14:paraId="1A51AC5D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A4E2E65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4579B9EF" w14:textId="77777777" w:rsidTr="00766C1F">
        <w:trPr>
          <w:trHeight w:val="1011"/>
        </w:trPr>
        <w:tc>
          <w:tcPr>
            <w:tcW w:w="4531" w:type="dxa"/>
          </w:tcPr>
          <w:p w14:paraId="7FCC1D64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549078D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5735C8E5" w14:textId="77777777" w:rsidTr="00766C1F">
        <w:trPr>
          <w:trHeight w:val="927"/>
        </w:trPr>
        <w:tc>
          <w:tcPr>
            <w:tcW w:w="4531" w:type="dxa"/>
          </w:tcPr>
          <w:p w14:paraId="72DA8EB2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45A14736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7067C" w14:paraId="24DCDD5F" w14:textId="77777777" w:rsidTr="00766C1F">
        <w:trPr>
          <w:trHeight w:val="1024"/>
        </w:trPr>
        <w:tc>
          <w:tcPr>
            <w:tcW w:w="4531" w:type="dxa"/>
          </w:tcPr>
          <w:p w14:paraId="69DEE521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70924FE" w14:textId="77777777" w:rsidR="0097067C" w:rsidRDefault="0097067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6AB78B7A" w14:textId="77777777" w:rsidTr="00766C1F">
        <w:trPr>
          <w:trHeight w:val="1024"/>
        </w:trPr>
        <w:tc>
          <w:tcPr>
            <w:tcW w:w="4531" w:type="dxa"/>
          </w:tcPr>
          <w:p w14:paraId="6E24321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DA2D44D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773FA233" w14:textId="77777777" w:rsidTr="00766C1F">
        <w:trPr>
          <w:trHeight w:val="1024"/>
        </w:trPr>
        <w:tc>
          <w:tcPr>
            <w:tcW w:w="4531" w:type="dxa"/>
          </w:tcPr>
          <w:p w14:paraId="68A36ED3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60DF72B0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4E60DF8C" w14:textId="77777777" w:rsidTr="00766C1F">
        <w:trPr>
          <w:trHeight w:val="1024"/>
        </w:trPr>
        <w:tc>
          <w:tcPr>
            <w:tcW w:w="4531" w:type="dxa"/>
          </w:tcPr>
          <w:p w14:paraId="791000E2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75FEE33F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54718016" w14:textId="77777777" w:rsidTr="00766C1F">
        <w:trPr>
          <w:trHeight w:val="1024"/>
        </w:trPr>
        <w:tc>
          <w:tcPr>
            <w:tcW w:w="4531" w:type="dxa"/>
          </w:tcPr>
          <w:p w14:paraId="32FBFB1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07DD6B7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66C1F" w14:paraId="33E6258E" w14:textId="77777777" w:rsidTr="00766C1F">
        <w:trPr>
          <w:trHeight w:val="1024"/>
        </w:trPr>
        <w:tc>
          <w:tcPr>
            <w:tcW w:w="4531" w:type="dxa"/>
          </w:tcPr>
          <w:p w14:paraId="3D92459E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5" w:type="dxa"/>
          </w:tcPr>
          <w:p w14:paraId="2F859D09" w14:textId="77777777" w:rsidR="00766C1F" w:rsidRDefault="00766C1F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BED6559" w14:textId="77777777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5438F2B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E75559">
          <w:headerReference w:type="default" r:id="rId7"/>
          <w:footerReference w:type="default" r:id="rId8"/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0BD2E48A" w14:textId="164F7D48" w:rsidR="0097067C" w:rsidRDefault="0097067C" w:rsidP="0097067C">
      <w:pPr>
        <w:rPr>
          <w:rFonts w:ascii="Myriad Pro SemiExt" w:hAnsi="Myriad Pro SemiExt" w:cs="Myanmar Text"/>
          <w:color w:val="369376"/>
          <w:lang w:val="en-GB"/>
        </w:rPr>
      </w:pPr>
      <w:proofErr w:type="spellStart"/>
      <w:r>
        <w:rPr>
          <w:rFonts w:ascii="Myriad Pro SemiExt" w:hAnsi="Myriad Pro SemiExt" w:cs="Myanmar Text"/>
          <w:color w:val="369376"/>
          <w:lang w:val="en-GB"/>
        </w:rPr>
        <w:lastRenderedPageBreak/>
        <w:t>Pertanyaan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mengenai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kemungkinan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terjadinya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peristiwa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berbahaya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,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probabilitasnya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,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tingkat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keparahannya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,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serta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tindakan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pengendalian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yang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dilakukan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(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modul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3)</w:t>
      </w:r>
    </w:p>
    <w:p w14:paraId="525921CB" w14:textId="3E9E31D6" w:rsidR="00972204" w:rsidRDefault="006E54EC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Besok, setelah </w:t>
      </w:r>
      <w:proofErr w:type="spellStart"/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kunjungan</w:t>
      </w:r>
      <w:proofErr w:type="spellEnd"/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lapangan, Anda dan kelompok Anda </w:t>
      </w:r>
      <w:proofErr w:type="spellStart"/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akan</w:t>
      </w:r>
      <w:proofErr w:type="spellEnd"/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menyiapkan</w:t>
      </w:r>
      <w:proofErr w:type="spellEnd"/>
      <w:r w:rsidRPr="006E54EC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tabel</w:t>
      </w:r>
      <w:proofErr w:type="spellEnd"/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penilaian</w:t>
      </w:r>
      <w:proofErr w:type="spellEnd"/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risiko </w:t>
      </w:r>
      <w:proofErr w:type="spellStart"/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kesehatan</w:t>
      </w:r>
      <w:proofErr w:type="spellEnd"/>
      <w:r w:rsidRPr="00C167B5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dari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sistem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sanitasi yang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telah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ditetapkan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(lihat di bawah). Ini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menjawab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pertanyaan: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apa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yang bisa salah?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Kejadian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berbahaya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siapa yang bisa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terkena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dampak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(Kelompok paparan), </w:t>
      </w:r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berapa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banyak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dari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mereka?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Dan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apa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yang sudah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ada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untuk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>mengendalikan</w:t>
      </w:r>
      <w:proofErr w:type="spellEnd"/>
      <w:r w:rsidR="00972204" w:rsidRPr="006E54EC">
        <w:rPr>
          <w:rFonts w:ascii="Myanmar Text" w:hAnsi="Myanmar Text" w:cs="Myanmar Text"/>
          <w:i/>
          <w:iCs/>
          <w:color w:val="000000" w:themeColor="text1"/>
          <w:sz w:val="20"/>
          <w:szCs w:val="20"/>
          <w:lang w:val="en-US"/>
        </w:rPr>
        <w:t xml:space="preserve"> risiko? </w:t>
      </w:r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(Langkah-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langkah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pengendalian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ada</w:t>
      </w:r>
      <w:proofErr w:type="spellEnd"/>
      <w:r w:rsidR="00972204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).</w:t>
      </w:r>
    </w:p>
    <w:p w14:paraId="474948EA" w14:textId="42AAF2AE" w:rsidR="00E75559" w:rsidRPr="004B1716" w:rsidRDefault="00972204" w:rsidP="006E54E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Dalam kelompok Anda, Anda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akan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melengkapi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tabel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sudah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berisi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r w:rsidR="00E75559" w:rsidRPr="00972204">
        <w:rPr>
          <w:rFonts w:ascii="Myanmar Text" w:hAnsi="Myanmar Text" w:cs="Myanmar Text"/>
          <w:color w:val="000000" w:themeColor="text1"/>
          <w:sz w:val="20"/>
          <w:szCs w:val="20"/>
          <w:u w:val="single"/>
          <w:lang w:val="en-US"/>
        </w:rPr>
        <w:t xml:space="preserve">beberapa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kejadian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berbahaya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. Selama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kunjungan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Anda harus: (1)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memutuskan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apakah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kejadian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ini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relevan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(2)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mencari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tahu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kejadian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berbahaya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lainnya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tidak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tercantum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di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sini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dan (3)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menemukan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semua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informasi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diperlukan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untuk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melengkapi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penilaian</w:t>
      </w:r>
      <w:proofErr w:type="spellEnd"/>
      <w:r w:rsidR="00E75559"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risiko.</w:t>
      </w:r>
    </w:p>
    <w:tbl>
      <w:tblPr>
        <w:tblW w:w="4999" w:type="pct"/>
        <w:tblInd w:w="-15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18"/>
        <w:gridCol w:w="3875"/>
        <w:gridCol w:w="662"/>
        <w:gridCol w:w="846"/>
        <w:gridCol w:w="913"/>
        <w:gridCol w:w="1123"/>
        <w:gridCol w:w="1123"/>
        <w:gridCol w:w="610"/>
        <w:gridCol w:w="607"/>
        <w:gridCol w:w="610"/>
        <w:gridCol w:w="898"/>
        <w:gridCol w:w="1584"/>
      </w:tblGrid>
      <w:tr w:rsidR="00972204" w:rsidRPr="00382063" w14:paraId="23AB760B" w14:textId="77777777" w:rsidTr="00C167B5">
        <w:trPr>
          <w:cantSplit/>
          <w:trHeight w:val="40"/>
          <w:tblHeader/>
        </w:trPr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426E4" w14:textId="4586D998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Langkah sanitasi</w:t>
            </w:r>
          </w:p>
        </w:tc>
        <w:tc>
          <w:tcPr>
            <w:tcW w:w="223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4C4C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Identifikasi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Bahaya</w:t>
            </w:r>
            <w:proofErr w:type="spellEnd"/>
          </w:p>
        </w:tc>
        <w:tc>
          <w:tcPr>
            <w:tcW w:w="67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F3B8" w14:textId="0BDCFAAC" w:rsidR="00E75559" w:rsidRPr="00382063" w:rsidRDefault="00830910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Pengendalian</w:t>
            </w:r>
            <w:proofErr w:type="spellEnd"/>
            <w:r w:rsidR="00E75559"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yang Ada</w:t>
            </w: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AE5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Penilaian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Risiko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5FB6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Komentar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yang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membenarkan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penilaian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risiko, berdasarkan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kondisi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saat ini atau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efektivitas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pengendalian</w:t>
            </w:r>
            <w:proofErr w:type="spellEnd"/>
          </w:p>
        </w:tc>
      </w:tr>
      <w:tr w:rsidR="00972204" w:rsidRPr="00382063" w14:paraId="2702B1D7" w14:textId="77777777" w:rsidTr="00C167B5">
        <w:trPr>
          <w:cantSplit/>
          <w:trHeight w:val="118"/>
          <w:tblHeader/>
        </w:trPr>
        <w:tc>
          <w:tcPr>
            <w:tcW w:w="4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C37A0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30" w:type="pct"/>
            <w:gridSpan w:val="4"/>
            <w:vMerge/>
            <w:tcBorders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EAE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443AA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  <w:gridSpan w:val="4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795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Dalam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kondisi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 xml:space="preserve"> iklim saat ini</w:t>
            </w:r>
          </w:p>
        </w:tc>
        <w:tc>
          <w:tcPr>
            <w:tcW w:w="56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50F638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24D2657A" w14:textId="77777777" w:rsidTr="00C167B5">
        <w:trPr>
          <w:cantSplit/>
          <w:trHeight w:val="83"/>
          <w:tblHeader/>
        </w:trPr>
        <w:tc>
          <w:tcPr>
            <w:tcW w:w="4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6D435F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30" w:type="pct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6B2D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pct"/>
            <w:gridSpan w:val="2"/>
            <w:vMerge/>
            <w:tcBorders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28B1E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041" w:type="pct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FDBB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L=Kemungkinan; S=Tingkat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Keparahan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; R=Risiko</w:t>
            </w:r>
          </w:p>
        </w:tc>
        <w:tc>
          <w:tcPr>
            <w:tcW w:w="56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C987B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3D4549D3" w14:textId="77777777" w:rsidTr="00C167B5">
        <w:trPr>
          <w:cantSplit/>
          <w:trHeight w:val="423"/>
          <w:tblHeader/>
        </w:trPr>
        <w:tc>
          <w:tcPr>
            <w:tcW w:w="4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8BB50A" w14:textId="7CAAF506" w:rsidR="00E75559" w:rsidRPr="00382063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/>
                <w:sz w:val="18"/>
                <w:szCs w:val="18"/>
                <w:lang w:val="en-US" w:eastAsia="en-GB"/>
              </w:rPr>
              <w:t>Komponen</w:t>
            </w:r>
            <w:proofErr w:type="spellEnd"/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118F" w14:textId="24DD6A2E" w:rsidR="00E75559" w:rsidRPr="00382063" w:rsidRDefault="00830910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Kejadian</w:t>
            </w:r>
            <w:proofErr w:type="spellEnd"/>
            <w:r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E75559"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bahaya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5506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Bahaya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71E3" w14:textId="4B983784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Kelompok </w:t>
            </w:r>
            <w:proofErr w:type="spellStart"/>
            <w:r w:rsidR="00830910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Terpapar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EFFD5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Jumlah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orang yang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berisiko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7DA6" w14:textId="3AB30022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Deskripsi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r w:rsidR="00830910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Tindakan </w:t>
            </w:r>
            <w:proofErr w:type="spellStart"/>
            <w:r w:rsidR="00830910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pengendalian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yang </w:t>
            </w: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ada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1908" w14:textId="40640EBB" w:rsidR="00E75559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Validasi</w:t>
            </w:r>
            <w:proofErr w:type="spellEnd"/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="00830910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pengendalian</w:t>
            </w:r>
            <w:proofErr w:type="spellEnd"/>
          </w:p>
          <w:p w14:paraId="2EBB059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Jelaskan</w:t>
            </w:r>
            <w:proofErr w:type="spellEnd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apakah ini berhasil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9EAF" w14:textId="69E2B483" w:rsidR="00E75559" w:rsidRPr="00382063" w:rsidRDefault="00830910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7F4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5017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Skor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61E3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382063">
              <w:rPr>
                <w:rFonts w:ascii="Source Sans Pro" w:eastAsia="Times New Roman" w:hAnsi="Source Sans Pro" w:cs="Calibri Light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R</w:t>
            </w:r>
          </w:p>
        </w:tc>
        <w:tc>
          <w:tcPr>
            <w:tcW w:w="56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23202" w14:textId="77777777" w:rsidR="00E75559" w:rsidRPr="00382063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972204" w:rsidRPr="00382063" w14:paraId="5DB96D43" w14:textId="77777777" w:rsidTr="00C167B5">
        <w:trPr>
          <w:cantSplit/>
          <w:trHeight w:val="53"/>
        </w:trPr>
        <w:tc>
          <w:tcPr>
            <w:tcW w:w="485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E7FD" w14:textId="2CE9C314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sz w:val="16"/>
                <w:szCs w:val="16"/>
                <w:lang w:val="en-US" w:eastAsia="en-GB"/>
              </w:rPr>
              <w:t>Toilet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8EE5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Penularan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melalui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vektor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kepada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pengguna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,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karena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desain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salah dan/atau</w:t>
            </w:r>
          </w:p>
          <w:p w14:paraId="4A29A190" w14:textId="598D0E05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konstruksi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toilet </w:t>
            </w:r>
            <w:proofErr w:type="gram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(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misalnya</w:t>
            </w:r>
            <w:proofErr w:type="spellEnd"/>
            <w:proofErr w:type="gram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tidak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ada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segel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air atau tutup)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7E42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B4D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81A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2882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9BD3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CFDCF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1E0B0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5AE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14C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F0681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36BD203" w14:textId="77777777" w:rsidTr="00C167B5">
        <w:trPr>
          <w:cantSplit/>
          <w:trHeight w:val="426"/>
        </w:trPr>
        <w:tc>
          <w:tcPr>
            <w:tcW w:w="48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57D58" w14:textId="29993C2A" w:rsidR="00616E73" w:rsidRPr="00972204" w:rsidRDefault="00815677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Penampungan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-</w:t>
            </w:r>
          </w:p>
          <w:p w14:paraId="2DA17A7C" w14:textId="072CDDEC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penyimpanan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/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30AE" w14:textId="135951D2" w:rsidR="00616E73" w:rsidRPr="00972204" w:rsidRDefault="007A702B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</w:t>
            </w:r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ir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terkontaminasi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</w:t>
            </w:r>
            <w:proofErr w:type="spellEnd"/>
            <w:r w:rsidR="002B3053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akibat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infiltrasi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dari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septik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+ area </w:t>
            </w:r>
            <w:proofErr w:type="spellStart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infiltrasi</w:t>
            </w:r>
            <w:proofErr w:type="spellEnd"/>
            <w:r w:rsidR="00616E73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ke dalam</w:t>
            </w:r>
          </w:p>
          <w:p w14:paraId="26E4A40A" w14:textId="60447FD1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air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dangkal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5E7EE" w14:textId="2F624CCD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feses</w:t>
            </w:r>
            <w:proofErr w:type="spellEnd"/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563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B9F7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37F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9C2E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C52F2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6FDA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D0305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9C87C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0594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91E358D" w14:textId="77777777" w:rsidTr="00C167B5">
        <w:trPr>
          <w:cantSplit/>
          <w:trHeight w:val="68"/>
        </w:trPr>
        <w:tc>
          <w:tcPr>
            <w:tcW w:w="485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48E40" w14:textId="77777777" w:rsidR="00616E73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1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22091" w14:textId="77777777" w:rsidR="00616E73" w:rsidRPr="00972204" w:rsidRDefault="00616E73" w:rsidP="00616E7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230E" w14:textId="0F1883A5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Nitrat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nitrit</w:t>
            </w:r>
            <w:proofErr w:type="spellEnd"/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BBC1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DBF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462EF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457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A9E03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8526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CD528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048B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D3E5D" w14:textId="77777777" w:rsidR="00616E73" w:rsidRPr="00972204" w:rsidRDefault="00616E73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76F3CF90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8A265" w14:textId="15B32A9B" w:rsidR="00E75559" w:rsidRPr="00972204" w:rsidRDefault="00815677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Penampungan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-</w:t>
            </w:r>
          </w:p>
          <w:p w14:paraId="0C2F642C" w14:textId="3EB32CA6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penyimpanan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/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F205F" w14:textId="0B355A49" w:rsidR="00E75559" w:rsidRPr="00972204" w:rsidRDefault="002B305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</w:t>
            </w:r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ir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terkontaminasi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tertelan</w:t>
            </w:r>
            <w:proofErr w:type="spellEnd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akibat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kebocoran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dari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septik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retak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/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rusak</w:t>
            </w:r>
            <w:proofErr w:type="spellEnd"/>
          </w:p>
          <w:p w14:paraId="1122A84E" w14:textId="4839A5B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F744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CAD9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80E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1D85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45DF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C718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38896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BA40E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18474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3280A" w14:textId="77777777" w:rsidR="00E75559" w:rsidRPr="00972204" w:rsidRDefault="00E75559" w:rsidP="00944BB3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C167B5" w:rsidRPr="00382063" w14:paraId="6D5DB420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E6E4F" w14:textId="0CC0991E" w:rsidR="00E75559" w:rsidRPr="00972204" w:rsidRDefault="00815677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Penam</w:t>
            </w:r>
            <w:r w:rsidR="00D5389D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pungan</w:t>
            </w:r>
            <w:proofErr w:type="spellEnd"/>
            <w:r w:rsidR="00D5389D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septik</w:t>
            </w:r>
            <w:proofErr w:type="spellEnd"/>
            <w:r w:rsidR="00E75559"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862B" w14:textId="744C7B7E" w:rsidR="00E75559" w:rsidRPr="00972204" w:rsidRDefault="00E75559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Kontak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kulit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akibat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limbah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langsung ke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saluran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terbuka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A05A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807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4F4B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5BF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932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B290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09DF1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8288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88C3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44A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C167B5" w:rsidRPr="00382063" w14:paraId="24F04232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314C9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Penahanan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-</w:t>
            </w:r>
          </w:p>
          <w:p w14:paraId="2352DEEF" w14:textId="5CA10556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penyimpanan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/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4A5B6" w14:textId="028BD74B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Trauma atau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asfiksia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disebabkan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oleh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jatuh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ke dalam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septik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runtuh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akibat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berkurangnya</w:t>
            </w:r>
            <w:proofErr w:type="spellEnd"/>
          </w:p>
          <w:p w14:paraId="3D3F3DDB" w14:textId="71660FC1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stabilitas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atau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kegagalan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struktur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penahan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DBE4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91CC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FC0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65DE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EE0E0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5A227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A958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709FA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7C8F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55165" w14:textId="77777777" w:rsidR="00E75559" w:rsidRPr="00972204" w:rsidRDefault="00E75559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219FEC4D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3497D" w14:textId="1AADB331" w:rsidR="00DC0E0E" w:rsidRPr="00972204" w:rsidRDefault="00616E73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truk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70C77" w14:textId="173F3350" w:rsidR="00DC0E0E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setelah kontak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limbah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mentah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selama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pengoperasian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tangki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vakum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F2B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D4D3D" w14:textId="2FC78FA8" w:rsidR="00DC0E0E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Pekerja</w:t>
            </w:r>
            <w:proofErr w:type="spellEnd"/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198A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B10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62B7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7C14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ACAC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31BE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2E73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D5F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83D5404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1E26D" w14:textId="41A55D39" w:rsidR="00DC0E0E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truk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84013" w14:textId="0E7AF6CB" w:rsidR="00DC0E0E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setelah kontak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lumpur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disebabkan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oleh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tumpahan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selama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pengosongan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ECF86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C317C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0171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B2A02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94C5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3481E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29F28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0AFE7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8F9C0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20382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AC4D2B0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69247" w14:textId="30C91615" w:rsidR="00DC0E0E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truk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681C9" w14:textId="4E17083C" w:rsidR="00DC0E0E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setelah kontak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lumpur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dibuang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tanpa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ke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saluran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terbuka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DED9C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1619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0206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790C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C852B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DAB38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E730F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0FFFB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931D9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A40CD" w14:textId="77777777" w:rsidR="00DC0E0E" w:rsidRPr="00972204" w:rsidRDefault="00DC0E0E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2EA87893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DF47" w14:textId="2D60E558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Pengangkutan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truk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9431" w14:textId="58B3245E" w:rsidR="00DE445D" w:rsidRPr="00972204" w:rsidRDefault="00DE445D" w:rsidP="00734DF1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setelah kontak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terkontaminasi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,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disebabkan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oleh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lumpur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tanpa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ke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terbuka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1D6C6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B88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213B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1443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83990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5206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8059F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CA38A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ACBD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B91E3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701BBF95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96CA" w14:textId="1837E334" w:rsidR="00DE445D" w:rsidRPr="00972204" w:rsidRDefault="00BA7806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</w:p>
          <w:p w14:paraId="09E55D6B" w14:textId="3AD9A0A6" w:rsidR="00DE445D" w:rsidRPr="00972204" w:rsidRDefault="00DE445D" w:rsidP="00972204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(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Instalasi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Pengolahan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Lumpur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)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D94A2" w14:textId="263EDC13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Penghirupan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aerosol saat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penanganan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manual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lumpur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kering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BDE9F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567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947B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09AA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92C5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5F5D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43D5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1704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D09B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88F3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3BC62A48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B523" w14:textId="21692A1C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lastRenderedPageBreak/>
              <w:t>Pembuangan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/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Penggunaan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Kembali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E8C4" w14:textId="37D6DBAF" w:rsidR="00DE445D" w:rsidRPr="00972204" w:rsidRDefault="00DE445D" w:rsidP="00734DF1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setelah kontak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lumpur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selama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aplikasi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di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lahan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pertanian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untuk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perbaikan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tanah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740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2B2D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0489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5D589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B378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0677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3F77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89FB0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0385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AE453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972204" w:rsidRPr="00382063" w14:paraId="0C7889E4" w14:textId="77777777" w:rsidTr="00C167B5">
        <w:trPr>
          <w:cantSplit/>
          <w:trHeight w:val="68"/>
        </w:trPr>
        <w:tc>
          <w:tcPr>
            <w:tcW w:w="48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7F39" w14:textId="4C2724D8" w:rsidR="00DE445D" w:rsidRPr="00972204" w:rsidRDefault="00DE445D" w:rsidP="00DE445D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Pembuangan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/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Penggunaan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Kembali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D88F7" w14:textId="48B6A915" w:rsidR="00DE445D" w:rsidRPr="00972204" w:rsidRDefault="00DE445D" w:rsidP="00734DF1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Penelanan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patogen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selama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konsumsi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produk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ditanam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dengan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lumpur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tinja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yang tidak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diolah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/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diolah</w:t>
            </w:r>
            <w:proofErr w:type="spellEnd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972204"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  <w:t>sebagian</w:t>
            </w:r>
            <w:proofErr w:type="spellEnd"/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C751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31CC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1521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91C4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EF2ED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A6F6D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16FB5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34B2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D3E26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F519" w14:textId="77777777" w:rsidR="00DE445D" w:rsidRPr="00972204" w:rsidRDefault="00DE445D" w:rsidP="00E75559">
            <w:pPr>
              <w:spacing w:line="216" w:lineRule="auto"/>
              <w:jc w:val="center"/>
              <w:rPr>
                <w:rFonts w:ascii="Source Sans Pro" w:eastAsia="Times New Roman" w:hAnsi="Source Sans Pro" w:cs="Calibri Light"/>
                <w:color w:val="000000"/>
                <w:sz w:val="16"/>
                <w:szCs w:val="16"/>
                <w:lang w:val="en-US" w:eastAsia="en-GB"/>
              </w:rPr>
            </w:pPr>
          </w:p>
        </w:tc>
      </w:tr>
    </w:tbl>
    <w:p w14:paraId="7E0712E5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</w:pPr>
    </w:p>
    <w:p w14:paraId="0777F6AF" w14:textId="77777777" w:rsidR="00E75559" w:rsidRDefault="00E75559" w:rsidP="0097067C">
      <w:pPr>
        <w:rPr>
          <w:rFonts w:ascii="Myriad Pro SemiExt" w:hAnsi="Myriad Pro SemiExt" w:cs="Myanmar Text"/>
          <w:color w:val="369376"/>
          <w:lang w:val="en-GB"/>
        </w:rPr>
        <w:sectPr w:rsidR="00E75559" w:rsidSect="00C167B5">
          <w:pgSz w:w="16838" w:h="11906" w:orient="landscape"/>
          <w:pgMar w:top="950" w:right="1046" w:bottom="837" w:left="1090" w:header="363" w:footer="260" w:gutter="0"/>
          <w:cols w:space="708"/>
          <w:docGrid w:linePitch="360"/>
        </w:sectPr>
      </w:pPr>
    </w:p>
    <w:p w14:paraId="34962739" w14:textId="771627F8" w:rsidR="0097067C" w:rsidRDefault="0097067C" w:rsidP="0097067C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lastRenderedPageBreak/>
        <w:t xml:space="preserve">Setelah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berdiskusi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dengan kelompok Anda,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tuliskan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dalam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kotak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di bawah ini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apa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perlu Anda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ketahui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besok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untuk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menyiapkan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tabel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ini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10"/>
      </w:tblGrid>
      <w:tr w:rsidR="006E54EC" w14:paraId="217D469F" w14:textId="77777777" w:rsidTr="00C02148">
        <w:tc>
          <w:tcPr>
            <w:tcW w:w="4106" w:type="dxa"/>
            <w:vAlign w:val="center"/>
          </w:tcPr>
          <w:p w14:paraId="1037E8D2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5610" w:type="dxa"/>
            <w:vAlign w:val="center"/>
          </w:tcPr>
          <w:p w14:paraId="4BEB6B39" w14:textId="77777777" w:rsidR="006E54EC" w:rsidRPr="0097067C" w:rsidRDefault="006E54EC" w:rsidP="00C02148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(harus diisi saat </w:t>
            </w:r>
            <w:proofErr w:type="spellStart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kunjungan</w:t>
            </w:r>
            <w:proofErr w:type="spellEnd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 lapangan)</w:t>
            </w:r>
          </w:p>
        </w:tc>
      </w:tr>
      <w:tr w:rsidR="006E54EC" w14:paraId="1E01C5A6" w14:textId="77777777" w:rsidTr="00C02148">
        <w:trPr>
          <w:trHeight w:val="815"/>
        </w:trPr>
        <w:tc>
          <w:tcPr>
            <w:tcW w:w="4106" w:type="dxa"/>
          </w:tcPr>
          <w:p w14:paraId="5E0AFE3A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6C7E75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5FF2741" w14:textId="77777777" w:rsidTr="00C02148">
        <w:trPr>
          <w:trHeight w:val="857"/>
        </w:trPr>
        <w:tc>
          <w:tcPr>
            <w:tcW w:w="4106" w:type="dxa"/>
          </w:tcPr>
          <w:p w14:paraId="4508462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97704C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629B2F86" w14:textId="77777777" w:rsidTr="00C02148">
        <w:trPr>
          <w:trHeight w:val="731"/>
        </w:trPr>
        <w:tc>
          <w:tcPr>
            <w:tcW w:w="4106" w:type="dxa"/>
          </w:tcPr>
          <w:p w14:paraId="78919DBC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055D2D30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2361A51" w14:textId="77777777" w:rsidTr="00C02148">
        <w:trPr>
          <w:trHeight w:val="800"/>
        </w:trPr>
        <w:tc>
          <w:tcPr>
            <w:tcW w:w="4106" w:type="dxa"/>
          </w:tcPr>
          <w:p w14:paraId="767B2482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D348097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3DED089" w14:textId="77777777" w:rsidTr="00C02148">
        <w:trPr>
          <w:trHeight w:val="927"/>
        </w:trPr>
        <w:tc>
          <w:tcPr>
            <w:tcW w:w="4106" w:type="dxa"/>
          </w:tcPr>
          <w:p w14:paraId="409C59D6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92F3A5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11DE27B8" w14:textId="77777777" w:rsidTr="00C02148">
        <w:trPr>
          <w:trHeight w:val="1024"/>
        </w:trPr>
        <w:tc>
          <w:tcPr>
            <w:tcW w:w="4106" w:type="dxa"/>
          </w:tcPr>
          <w:p w14:paraId="05F2EDF1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539EE5A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2B7C987B" w14:textId="77777777" w:rsidTr="00C02148">
        <w:trPr>
          <w:trHeight w:val="1024"/>
        </w:trPr>
        <w:tc>
          <w:tcPr>
            <w:tcW w:w="4106" w:type="dxa"/>
          </w:tcPr>
          <w:p w14:paraId="0D4F93DE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40E8511D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54EC" w14:paraId="3B6D09F9" w14:textId="77777777" w:rsidTr="00C02148">
        <w:trPr>
          <w:trHeight w:val="1024"/>
        </w:trPr>
        <w:tc>
          <w:tcPr>
            <w:tcW w:w="4106" w:type="dxa"/>
          </w:tcPr>
          <w:p w14:paraId="41296403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</w:tcPr>
          <w:p w14:paraId="6BEE98E9" w14:textId="77777777" w:rsidR="006E54EC" w:rsidRDefault="006E54EC" w:rsidP="00C02148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B189B12" w14:textId="69C1F55A" w:rsidR="0097067C" w:rsidRDefault="006E54EC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Ruang </w:t>
      </w:r>
      <w:proofErr w:type="spellStart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untuk</w:t>
      </w:r>
      <w:proofErr w:type="spellEnd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catatan</w:t>
      </w:r>
      <w:proofErr w:type="spellEnd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tambahan:</w:t>
      </w:r>
    </w:p>
    <w:p w14:paraId="73D3BFBC" w14:textId="77777777" w:rsidR="00135361" w:rsidRDefault="00135361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sectPr w:rsidR="00135361" w:rsidSect="00E75559">
          <w:pgSz w:w="11906" w:h="16838"/>
          <w:pgMar w:top="1090" w:right="740" w:bottom="1046" w:left="1440" w:header="363" w:footer="260" w:gutter="0"/>
          <w:cols w:space="708"/>
          <w:docGrid w:linePitch="360"/>
        </w:sectPr>
      </w:pPr>
    </w:p>
    <w:p w14:paraId="79331F67" w14:textId="1D6F858A" w:rsidR="00135361" w:rsidRPr="002C1B36" w:rsidRDefault="00135361" w:rsidP="00135361">
      <w:pPr>
        <w:rPr>
          <w:rFonts w:ascii="Myriad Pro SemiExt" w:hAnsi="Myriad Pro SemiExt" w:cs="Myanmar Text"/>
          <w:color w:val="369376"/>
          <w:lang w:val="en-GB"/>
        </w:rPr>
      </w:pPr>
      <w:proofErr w:type="spellStart"/>
      <w:r>
        <w:rPr>
          <w:rFonts w:ascii="Myriad Pro SemiExt" w:hAnsi="Myriad Pro SemiExt" w:cs="Myanmar Text"/>
          <w:color w:val="369376"/>
          <w:lang w:val="en-GB"/>
        </w:rPr>
        <w:lastRenderedPageBreak/>
        <w:t>Pertanyaan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mengenai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ketahanan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iklim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sistem</w:t>
      </w:r>
      <w:proofErr w:type="spellEnd"/>
      <w:r>
        <w:rPr>
          <w:rFonts w:ascii="Myriad Pro SemiExt" w:hAnsi="Myriad Pro SemiExt" w:cs="Myanmar Text"/>
          <w:color w:val="369376"/>
          <w:lang w:val="en-GB"/>
        </w:rPr>
        <w:t xml:space="preserve"> </w:t>
      </w:r>
      <w:proofErr w:type="spellStart"/>
      <w:r>
        <w:rPr>
          <w:rFonts w:ascii="Myriad Pro SemiExt" w:hAnsi="Myriad Pro SemiExt" w:cs="Myanmar Text"/>
          <w:color w:val="369376"/>
          <w:lang w:val="en-GB"/>
        </w:rPr>
        <w:t>sanitasi</w:t>
      </w:r>
      <w:proofErr w:type="spellEnd"/>
    </w:p>
    <w:p w14:paraId="285CF410" w14:textId="77777777" w:rsidR="00D21468" w:rsidRDefault="00D21468" w:rsidP="00D21468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Selama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kunjungan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lapangan, Anda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akan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dapat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mengevaluasi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ketahanan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infrastruktur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ada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dalam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berbagai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skenario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perubahan iklim </w:t>
      </w:r>
      <w:proofErr w:type="gram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(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misalnya</w:t>
      </w:r>
      <w:proofErr w:type="spellEnd"/>
      <w:proofErr w:type="gram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curah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hujan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lebih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tinggi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/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berkepanjangan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kenaikan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permukaan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laut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suhu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bervariasi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badai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lebih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sering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terjadi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). Untuk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melakukannya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lengkapi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tabel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berikut: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1287"/>
        <w:gridCol w:w="1513"/>
        <w:gridCol w:w="2256"/>
        <w:gridCol w:w="2656"/>
        <w:gridCol w:w="1432"/>
        <w:gridCol w:w="3222"/>
        <w:gridCol w:w="861"/>
      </w:tblGrid>
      <w:tr w:rsidR="00060621" w:rsidRPr="0045131A" w14:paraId="466F7C0B" w14:textId="20886462" w:rsidTr="00060621">
        <w:tc>
          <w:tcPr>
            <w:tcW w:w="435" w:type="pct"/>
            <w:vAlign w:val="center"/>
          </w:tcPr>
          <w:p w14:paraId="46258A27" w14:textId="007C407D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Skenario</w:t>
            </w:r>
            <w:proofErr w:type="spellEnd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 xml:space="preserve"> perubahan iklim</w:t>
            </w:r>
            <w:r w:rsidRPr="0045131A" w:rsidDel="00C72377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14:paraId="5BB5DB5C" w14:textId="60259F67" w:rsidR="00060621" w:rsidRPr="0045131A" w:rsidRDefault="00060621" w:rsidP="00060621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Apakah ini </w:t>
            </w:r>
            <w:r w:rsidR="00830910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kemungkinan </w:t>
            </w:r>
            <w:proofErr w:type="spellStart"/>
            <w:r w:rsidR="00830910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akan</w:t>
            </w:r>
            <w:proofErr w:type="spellEnd"/>
            <w:r w:rsidR="00830910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30910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terjadi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?</w:t>
            </w:r>
          </w:p>
        </w:tc>
        <w:tc>
          <w:tcPr>
            <w:tcW w:w="566" w:type="pct"/>
            <w:vAlign w:val="center"/>
          </w:tcPr>
          <w:p w14:paraId="2931C70C" w14:textId="5E64CA68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Penyebab</w:t>
            </w:r>
            <w:proofErr w:type="spellEnd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terjadinya</w:t>
            </w:r>
            <w:proofErr w:type="spellEnd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peristiwa</w:t>
            </w:r>
            <w:proofErr w:type="spellEnd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berbahaya</w:t>
            </w:r>
            <w:proofErr w:type="spellEnd"/>
          </w:p>
        </w:tc>
        <w:tc>
          <w:tcPr>
            <w:tcW w:w="617" w:type="pct"/>
            <w:vAlign w:val="center"/>
          </w:tcPr>
          <w:p w14:paraId="5B1DD850" w14:textId="200891F7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/>
              </w:rPr>
              <w:t>Langkah sanitasi</w:t>
            </w:r>
          </w:p>
        </w:tc>
        <w:tc>
          <w:tcPr>
            <w:tcW w:w="955" w:type="pct"/>
            <w:vAlign w:val="center"/>
          </w:tcPr>
          <w:p w14:paraId="75ADD8C5" w14:textId="283D84D6" w:rsidR="00060621" w:rsidRPr="0045131A" w:rsidRDefault="00060621" w:rsidP="00DC1B1C">
            <w:pPr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</w:pP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Dampak</w:t>
            </w:r>
            <w:proofErr w:type="spellEnd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 xml:space="preserve"> pada </w:t>
            </w:r>
            <w:proofErr w:type="spellStart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>sistem</w:t>
            </w:r>
            <w:proofErr w:type="spellEnd"/>
            <w:r w:rsidRPr="0045131A">
              <w:rPr>
                <w:rFonts w:cstheme="minorHAnsi"/>
                <w:b/>
                <w:bCs/>
                <w:color w:val="000000" w:themeColor="text1"/>
                <w:sz w:val="19"/>
                <w:szCs w:val="19"/>
                <w:lang w:val="en-US" w:eastAsia="sv-SE"/>
              </w:rPr>
              <w:t xml:space="preserve"> sanitasi</w:t>
            </w:r>
          </w:p>
        </w:tc>
        <w:tc>
          <w:tcPr>
            <w:tcW w:w="522" w:type="pct"/>
            <w:vAlign w:val="center"/>
          </w:tcPr>
          <w:p w14:paraId="2CDBBC90" w14:textId="797156DF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Apakah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langkah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sanitasi sudah kuat?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(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ya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, tidak).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Jelaskan</w:t>
            </w:r>
            <w:proofErr w:type="spellEnd"/>
          </w:p>
        </w:tc>
        <w:tc>
          <w:tcPr>
            <w:tcW w:w="1164" w:type="pct"/>
            <w:vAlign w:val="center"/>
          </w:tcPr>
          <w:p w14:paraId="4B438D78" w14:textId="7600D37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Apa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saja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kejadian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berbahaya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tersebut?</w:t>
            </w:r>
          </w:p>
        </w:tc>
        <w:tc>
          <w:tcPr>
            <w:tcW w:w="344" w:type="pct"/>
            <w:vAlign w:val="center"/>
          </w:tcPr>
          <w:p w14:paraId="2B7FB7AE" w14:textId="63A2F2F2" w:rsidR="00060621" w:rsidRDefault="00060621" w:rsidP="00DC1B1C">
            <w:pPr>
              <w:pStyle w:val="Defaul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Apakah ini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relevan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dengan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 xml:space="preserve"> Anda?</w:t>
            </w:r>
          </w:p>
        </w:tc>
      </w:tr>
      <w:tr w:rsidR="00060621" w:rsidRPr="0045131A" w14:paraId="7250D7FC" w14:textId="5DB64AE7" w:rsidTr="00060621">
        <w:trPr>
          <w:trHeight w:val="620"/>
        </w:trPr>
        <w:tc>
          <w:tcPr>
            <w:tcW w:w="435" w:type="pct"/>
            <w:vMerge w:val="restart"/>
            <w:vAlign w:val="center"/>
          </w:tcPr>
          <w:p w14:paraId="3DF681B8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Curah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hujan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intens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atau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berkepanjangan</w:t>
            </w:r>
            <w:proofErr w:type="spellEnd"/>
          </w:p>
        </w:tc>
        <w:tc>
          <w:tcPr>
            <w:tcW w:w="397" w:type="pct"/>
            <w:vMerge w:val="restart"/>
          </w:tcPr>
          <w:p w14:paraId="13BB4B81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4DB53E0" w14:textId="6AAD419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5D2D7EA8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14:paraId="3560DB68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</w:p>
          <w:p w14:paraId="5FCDFF98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ED6FA77" w14:textId="4A0F924A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truk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7CD349C0" w14:textId="0FC6375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lain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menjadi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tumpuan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sanitasi (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misalnya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untuk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;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jalan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digunakan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kendaraan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30910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truk</w:t>
            </w:r>
            <w:proofErr w:type="spellEnd"/>
            <w:r w:rsidR="00830910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830910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522" w:type="pct"/>
            <w:vAlign w:val="center"/>
          </w:tcPr>
          <w:p w14:paraId="200C7F58" w14:textId="03BD2AB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641E545" w14:textId="45EDBD4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35645EB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487F17E1" w14:textId="6691F09C" w:rsidTr="00060621">
        <w:trPr>
          <w:trHeight w:val="619"/>
        </w:trPr>
        <w:tc>
          <w:tcPr>
            <w:tcW w:w="435" w:type="pct"/>
            <w:vMerge/>
            <w:vAlign w:val="center"/>
          </w:tcPr>
          <w:p w14:paraId="51427042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028C87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7CD9657F" w14:textId="134C461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B17AAF4" w14:textId="2630997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stasiun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16062930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0566C20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22F1542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07C88CFB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8AC29AF" w14:textId="33D539C6" w:rsidTr="00060621">
        <w:trPr>
          <w:trHeight w:val="703"/>
        </w:trPr>
        <w:tc>
          <w:tcPr>
            <w:tcW w:w="435" w:type="pct"/>
            <w:vMerge/>
            <w:vAlign w:val="center"/>
          </w:tcPr>
          <w:p w14:paraId="2C567121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70A44D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B3ECD71" w14:textId="679FC30A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35C2259" w14:textId="7D67204C" w:rsidR="00060621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Perawatan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009E6FF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93978EB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CE0BFB1" w14:textId="1E2FBE0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tidak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16162A70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63BCC6D8" w14:textId="6B66C56E" w:rsidTr="00060621">
        <w:trPr>
          <w:trHeight w:val="144"/>
        </w:trPr>
        <w:tc>
          <w:tcPr>
            <w:tcW w:w="435" w:type="pct"/>
            <w:vMerge/>
            <w:vAlign w:val="center"/>
          </w:tcPr>
          <w:p w14:paraId="227AD7C8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4B5732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DB4E973" w14:textId="60004073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1318EEB" w14:textId="77777777" w:rsidR="00060621" w:rsidRPr="00BF5CBF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3ADB2F8D" w14:textId="7544BDF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006CB9CC" w14:textId="55C9A56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unit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menyebabkan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</w:t>
            </w:r>
            <w:proofErr w:type="spellEnd"/>
          </w:p>
        </w:tc>
        <w:tc>
          <w:tcPr>
            <w:tcW w:w="522" w:type="pct"/>
            <w:vAlign w:val="center"/>
          </w:tcPr>
          <w:p w14:paraId="05D52C23" w14:textId="783A4BF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B8D355A" w14:textId="35FC664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selama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meluapnya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lokasi</w:t>
            </w:r>
          </w:p>
        </w:tc>
        <w:tc>
          <w:tcPr>
            <w:tcW w:w="344" w:type="pct"/>
            <w:vAlign w:val="center"/>
          </w:tcPr>
          <w:p w14:paraId="60B0F662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1D3DBEC4" w14:textId="7FE8FD51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5C252A94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7AB64DA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8DF4F01" w14:textId="400EED1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8F31ED1" w14:textId="6902041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49E687AB" w14:textId="05BC040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042523B" w14:textId="4080ABDD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CB20F46" w14:textId="33DA80B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284B05F6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1398888" w14:textId="613079AB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64CC3380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41D3E12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8E0AE96" w14:textId="2548C79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B1406BD" w14:textId="554738D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2E96785A" w14:textId="41F1FA1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menerima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aliran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melebihi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kapasitas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desainnya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sehingga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mengakibatkan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aliran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melewati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proses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522" w:type="pct"/>
            <w:vAlign w:val="center"/>
          </w:tcPr>
          <w:p w14:paraId="0A8FA4DB" w14:textId="06F96B5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2F5BD70" w14:textId="310F0E5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melewati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1BB8840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C3D947D" w14:textId="10AD60B4" w:rsidTr="00060621">
        <w:trPr>
          <w:trHeight w:val="396"/>
        </w:trPr>
        <w:tc>
          <w:tcPr>
            <w:tcW w:w="435" w:type="pct"/>
            <w:vMerge/>
            <w:vAlign w:val="center"/>
          </w:tcPr>
          <w:p w14:paraId="4737B826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81E8188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FA0757A" w14:textId="20E3396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erosi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longsor</w:t>
            </w:r>
            <w:proofErr w:type="spellEnd"/>
          </w:p>
        </w:tc>
        <w:tc>
          <w:tcPr>
            <w:tcW w:w="617" w:type="pct"/>
            <w:vAlign w:val="center"/>
          </w:tcPr>
          <w:p w14:paraId="0021B46F" w14:textId="09B56AD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stasiun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09C7A3D6" w14:textId="4A537E5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sanitasi</w:t>
            </w:r>
          </w:p>
        </w:tc>
        <w:tc>
          <w:tcPr>
            <w:tcW w:w="522" w:type="pct"/>
            <w:vAlign w:val="center"/>
          </w:tcPr>
          <w:p w14:paraId="5019A615" w14:textId="61F40380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83B4777" w14:textId="6E05057E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6663854C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088AFB2" w14:textId="77777777" w:rsidTr="00060621">
        <w:trPr>
          <w:trHeight w:val="372"/>
        </w:trPr>
        <w:tc>
          <w:tcPr>
            <w:tcW w:w="435" w:type="pct"/>
            <w:vMerge/>
            <w:vAlign w:val="center"/>
          </w:tcPr>
          <w:p w14:paraId="0A7FC923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93A992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353EB8A" w14:textId="555C191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57FE896" w14:textId="40EE471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370A7D6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8790FF7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76637C5" w14:textId="51B0940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tidak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37764D85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1F2D3B69" w14:textId="12FD9F63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6176781F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081F5F11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18EB1FA5" w14:textId="6811A62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pasokan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</w:p>
        </w:tc>
        <w:tc>
          <w:tcPr>
            <w:tcW w:w="617" w:type="pct"/>
            <w:vAlign w:val="center"/>
          </w:tcPr>
          <w:p w14:paraId="16C62AEB" w14:textId="6464A6BD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0F29C361" w14:textId="2813B2FC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menerima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aliran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konsentrasi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polutan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melebihi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kapasitas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desainnya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sehingga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lastRenderedPageBreak/>
              <w:t>mengakibatkan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kinerja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rendah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522" w:type="pct"/>
            <w:vAlign w:val="center"/>
          </w:tcPr>
          <w:p w14:paraId="373AB639" w14:textId="0555004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3F16F8F" w14:textId="564424F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dalam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sebagian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karena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konsentrasi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polutan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tinggi</w:t>
            </w:r>
            <w:proofErr w:type="spellEnd"/>
          </w:p>
        </w:tc>
        <w:tc>
          <w:tcPr>
            <w:tcW w:w="344" w:type="pct"/>
            <w:vAlign w:val="center"/>
          </w:tcPr>
          <w:p w14:paraId="26D8463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40F14803" w14:textId="520AC775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254CFB65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BA38B4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155519C6" w14:textId="368EB43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Perubahan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pengisian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ulang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tingkat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</w:p>
        </w:tc>
        <w:tc>
          <w:tcPr>
            <w:tcW w:w="617" w:type="pct"/>
            <w:vMerge w:val="restart"/>
            <w:vAlign w:val="center"/>
          </w:tcPr>
          <w:p w14:paraId="06AC58E1" w14:textId="77777777" w:rsidR="00060621" w:rsidRPr="00BF5CBF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1DB66953" w14:textId="1CDA608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7CCA90BA" w14:textId="4B69322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mengapung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karena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tingkat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</w:p>
        </w:tc>
        <w:tc>
          <w:tcPr>
            <w:tcW w:w="522" w:type="pct"/>
            <w:vAlign w:val="center"/>
          </w:tcPr>
          <w:p w14:paraId="7E4B1533" w14:textId="5A9A7F5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5EB4636" w14:textId="0F4B1C0F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mengapungnya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</w:p>
        </w:tc>
        <w:tc>
          <w:tcPr>
            <w:tcW w:w="344" w:type="pct"/>
            <w:vAlign w:val="center"/>
          </w:tcPr>
          <w:p w14:paraId="0292A9A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205022C8" w14:textId="4F8400FA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03647C5A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62609BB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1033354" w14:textId="6C23D81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0749E23D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32D504EB" w14:textId="6C7EA986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Runtuhnya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melalui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</w:p>
        </w:tc>
        <w:tc>
          <w:tcPr>
            <w:tcW w:w="522" w:type="pct"/>
            <w:vAlign w:val="center"/>
          </w:tcPr>
          <w:p w14:paraId="4556D088" w14:textId="41367ED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2DBFF602" w14:textId="1E15931F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Cedera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tubuh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kemungkinan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asfiksia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disebabkan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terjatuh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ke dalam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runtuhnya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jamban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344" w:type="pct"/>
            <w:vAlign w:val="center"/>
          </w:tcPr>
          <w:p w14:paraId="16265A55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8DE13A9" w14:textId="58641B63" w:rsidTr="00060621">
        <w:trPr>
          <w:trHeight w:val="75"/>
        </w:trPr>
        <w:tc>
          <w:tcPr>
            <w:tcW w:w="435" w:type="pct"/>
            <w:vMerge w:val="restart"/>
            <w:vAlign w:val="center"/>
          </w:tcPr>
          <w:p w14:paraId="3D531651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Kenaikan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laut</w:t>
            </w:r>
            <w:proofErr w:type="spellEnd"/>
          </w:p>
        </w:tc>
        <w:tc>
          <w:tcPr>
            <w:tcW w:w="397" w:type="pct"/>
            <w:vMerge w:val="restart"/>
          </w:tcPr>
          <w:p w14:paraId="55E53C89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78BFC17" w14:textId="6C500BE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Intrusi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garam di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daerah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pesisir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dataran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rendah</w:t>
            </w:r>
            <w:proofErr w:type="spellEnd"/>
          </w:p>
          <w:p w14:paraId="1052CFF5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13874421" w14:textId="26331EB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54009610" w14:textId="3878F62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seringkali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berada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dataran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rendah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pesisir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)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paparan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asin</w:t>
            </w:r>
            <w:proofErr w:type="spellEnd"/>
          </w:p>
        </w:tc>
        <w:tc>
          <w:tcPr>
            <w:tcW w:w="522" w:type="pct"/>
            <w:vAlign w:val="center"/>
          </w:tcPr>
          <w:p w14:paraId="7F1E0E45" w14:textId="1ED64EB4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EAA59F5" w14:textId="7FE78A82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mikroba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dalam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sebagian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atau tidak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</w:p>
        </w:tc>
        <w:tc>
          <w:tcPr>
            <w:tcW w:w="344" w:type="pct"/>
            <w:vAlign w:val="center"/>
          </w:tcPr>
          <w:p w14:paraId="137B7AC3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85081A5" w14:textId="03213D7F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5AA51402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0B2A026" w14:textId="77777777" w:rsidR="00060621" w:rsidRPr="0045131A" w:rsidDel="006711E2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9FD73DC" w14:textId="565046A2" w:rsidR="00060621" w:rsidRPr="0045131A" w:rsidDel="006711E2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Merge/>
            <w:vAlign w:val="center"/>
          </w:tcPr>
          <w:p w14:paraId="008D17F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955" w:type="pct"/>
            <w:vAlign w:val="center"/>
          </w:tcPr>
          <w:p w14:paraId="5B527E4F" w14:textId="474D6E4B" w:rsidR="00060621" w:rsidRPr="0045131A" w:rsidDel="006711E2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Penurunan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efektivitas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proses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biologis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paparan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asin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intrusi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garam ke dalam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522" w:type="pct"/>
            <w:vAlign w:val="center"/>
          </w:tcPr>
          <w:p w14:paraId="3DDB7193" w14:textId="00D29875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1BF124A" w14:textId="70B9A66B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mikroba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dalam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sebagian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karena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konsentrasi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polutan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tinggi</w:t>
            </w:r>
            <w:proofErr w:type="spellEnd"/>
          </w:p>
        </w:tc>
        <w:tc>
          <w:tcPr>
            <w:tcW w:w="344" w:type="pct"/>
            <w:vAlign w:val="center"/>
          </w:tcPr>
          <w:p w14:paraId="2D40DC86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645CF8B" w14:textId="2C58BAAE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138A5390" w14:textId="77777777" w:rsidR="00060621" w:rsidRPr="0045131A" w:rsidRDefault="00060621" w:rsidP="00DC1B1C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E84A35F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3CB46CC4" w14:textId="3FB6AFD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muka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wilayah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pesisir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dataran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rendah</w:t>
            </w:r>
            <w:proofErr w:type="spellEnd"/>
          </w:p>
        </w:tc>
        <w:tc>
          <w:tcPr>
            <w:tcW w:w="617" w:type="pct"/>
            <w:vAlign w:val="center"/>
          </w:tcPr>
          <w:p w14:paraId="332CA391" w14:textId="77777777" w:rsidR="00060621" w:rsidRPr="00BF5CBF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0E890B4C" w14:textId="528BC239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70BD708B" w14:textId="3FDCA3EA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bawah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naiknya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</w:p>
        </w:tc>
        <w:tc>
          <w:tcPr>
            <w:tcW w:w="522" w:type="pct"/>
            <w:vAlign w:val="center"/>
          </w:tcPr>
          <w:p w14:paraId="6BB2C012" w14:textId="771A1188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6F06BC5" w14:textId="1D324731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</w:p>
        </w:tc>
        <w:tc>
          <w:tcPr>
            <w:tcW w:w="344" w:type="pct"/>
            <w:vAlign w:val="center"/>
          </w:tcPr>
          <w:p w14:paraId="62FE5FF4" w14:textId="77777777" w:rsidR="00060621" w:rsidRPr="0045131A" w:rsidRDefault="00060621" w:rsidP="00DC1B1C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4C6082F9" w14:textId="53B3FD10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3F37B5CD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888092E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57465D0D" w14:textId="217C4C4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Risiko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tinggi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terutama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peristiwa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cuaca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ekstrem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berpotensi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menyebabkan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erosi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longsor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  <w:p w14:paraId="416CA4EC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5451A060" w14:textId="103A549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truk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7FFFCC78" w14:textId="3A8325E5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lain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menjadi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tumpuan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sanitasi (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misalnya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untuk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;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jalan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digunakan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kendaraan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FSM)</w:t>
            </w:r>
          </w:p>
        </w:tc>
        <w:tc>
          <w:tcPr>
            <w:tcW w:w="522" w:type="pct"/>
            <w:vAlign w:val="center"/>
          </w:tcPr>
          <w:p w14:paraId="1BF0E0FB" w14:textId="5785C83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B0785D2" w14:textId="1D496E3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3B003E75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B73C34B" w14:textId="77777777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50EF913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50AAB8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1A2F4A0" w14:textId="55D4F011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38F6B74" w14:textId="28CC154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stasiun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201A0601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1650512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B803990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344" w:type="pct"/>
            <w:vAlign w:val="center"/>
          </w:tcPr>
          <w:p w14:paraId="412D21B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3EC47219" w14:textId="77777777" w:rsidTr="00060621">
        <w:trPr>
          <w:trHeight w:val="75"/>
        </w:trPr>
        <w:tc>
          <w:tcPr>
            <w:tcW w:w="435" w:type="pct"/>
            <w:vMerge/>
            <w:vAlign w:val="center"/>
          </w:tcPr>
          <w:p w14:paraId="4643F1CB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DD200A3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79FDEE0" w14:textId="6562E40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B3600F5" w14:textId="3857FD69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Perawatan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31CF78B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7F56E9C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4538DAD" w14:textId="25154E8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tidak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546EEE9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9ED70DD" w14:textId="1368DAB6" w:rsidTr="00060621">
        <w:trPr>
          <w:trHeight w:val="69"/>
        </w:trPr>
        <w:tc>
          <w:tcPr>
            <w:tcW w:w="435" w:type="pct"/>
            <w:vMerge/>
            <w:vAlign w:val="center"/>
          </w:tcPr>
          <w:p w14:paraId="2D8D7275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7125D6DD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66CD0D7" w14:textId="1C6F33E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FF4D471" w14:textId="77777777" w:rsidR="00060621" w:rsidRPr="00BF5CBF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5805F4D0" w14:textId="2E86BCD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379495E2" w14:textId="596558A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menyebabkan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</w:t>
            </w:r>
            <w:proofErr w:type="spellEnd"/>
          </w:p>
        </w:tc>
        <w:tc>
          <w:tcPr>
            <w:tcW w:w="522" w:type="pct"/>
            <w:vAlign w:val="center"/>
          </w:tcPr>
          <w:p w14:paraId="685CC57C" w14:textId="51B39C9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32D2F98" w14:textId="708420D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selama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meluapnya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lokasi</w:t>
            </w:r>
          </w:p>
        </w:tc>
        <w:tc>
          <w:tcPr>
            <w:tcW w:w="344" w:type="pct"/>
            <w:vAlign w:val="center"/>
          </w:tcPr>
          <w:p w14:paraId="389B212E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6813FD73" w14:textId="3254A9DE" w:rsidTr="00060621">
        <w:trPr>
          <w:trHeight w:val="334"/>
        </w:trPr>
        <w:tc>
          <w:tcPr>
            <w:tcW w:w="435" w:type="pct"/>
            <w:vMerge/>
            <w:vAlign w:val="center"/>
          </w:tcPr>
          <w:p w14:paraId="750F861B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0165B0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F98A002" w14:textId="53B0C8D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22CB4A2" w14:textId="0207F42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4D3F63A3" w14:textId="778DB38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51865F2B" w14:textId="4C054AE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D5286C3" w14:textId="17ECC5E1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Kontak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kulit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meluapnya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lokasi</w:t>
            </w:r>
          </w:p>
        </w:tc>
        <w:tc>
          <w:tcPr>
            <w:tcW w:w="344" w:type="pct"/>
            <w:vAlign w:val="center"/>
          </w:tcPr>
          <w:p w14:paraId="7505806A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2549516A" w14:textId="6F1C4962" w:rsidTr="00060621">
        <w:trPr>
          <w:trHeight w:val="69"/>
        </w:trPr>
        <w:tc>
          <w:tcPr>
            <w:tcW w:w="435" w:type="pct"/>
            <w:vMerge/>
            <w:vAlign w:val="center"/>
          </w:tcPr>
          <w:p w14:paraId="61EF044F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A1686CF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29853B3E" w14:textId="34AF7489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9702DDC" w14:textId="5D0250AA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773E8C9E" w14:textId="581A710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menerima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aliran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melebihi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kapasitas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desainnya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sehingga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mengakibatkan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aliran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melewati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proses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522" w:type="pct"/>
            <w:vAlign w:val="center"/>
          </w:tcPr>
          <w:p w14:paraId="2763AFBC" w14:textId="59D1BFFC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AF33E67" w14:textId="7170004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melewati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2B381D9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605203D" w14:textId="22D37CAD" w:rsidTr="00060621">
        <w:trPr>
          <w:trHeight w:val="591"/>
        </w:trPr>
        <w:tc>
          <w:tcPr>
            <w:tcW w:w="435" w:type="pct"/>
            <w:vMerge w:val="restart"/>
            <w:vAlign w:val="center"/>
          </w:tcPr>
          <w:p w14:paraId="08C52887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lastRenderedPageBreak/>
              <w:t>Suhu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bervariasi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atau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meningkat</w:t>
            </w:r>
            <w:proofErr w:type="spellEnd"/>
          </w:p>
        </w:tc>
        <w:tc>
          <w:tcPr>
            <w:tcW w:w="397" w:type="pct"/>
            <w:vMerge w:val="restart"/>
          </w:tcPr>
          <w:p w14:paraId="41F23E9C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0EB06E6E" w14:textId="5D3E8146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tawar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tinggi</w:t>
            </w:r>
            <w:proofErr w:type="spellEnd"/>
          </w:p>
        </w:tc>
        <w:tc>
          <w:tcPr>
            <w:tcW w:w="617" w:type="pct"/>
            <w:vAlign w:val="center"/>
          </w:tcPr>
          <w:p w14:paraId="102505F0" w14:textId="341DB54C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21892BF5" w14:textId="2F9C097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Proliferasi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ganggang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atau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mikroba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dibawa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vektor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dalam air</w:t>
            </w:r>
          </w:p>
        </w:tc>
        <w:tc>
          <w:tcPr>
            <w:tcW w:w="522" w:type="pct"/>
            <w:vAlign w:val="center"/>
          </w:tcPr>
          <w:p w14:paraId="03A49E4E" w14:textId="636A1D0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3C1AD82" w14:textId="70C6D4A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Menelan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saat mandi</w:t>
            </w:r>
          </w:p>
        </w:tc>
        <w:tc>
          <w:tcPr>
            <w:tcW w:w="344" w:type="pct"/>
            <w:vAlign w:val="center"/>
          </w:tcPr>
          <w:p w14:paraId="2662BE62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6B8810F1" w14:textId="352E7EA8" w:rsidTr="00060621">
        <w:tc>
          <w:tcPr>
            <w:tcW w:w="435" w:type="pct"/>
            <w:vMerge/>
            <w:vAlign w:val="center"/>
          </w:tcPr>
          <w:p w14:paraId="1DB29A8E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8069CF6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7DFFD9E" w14:textId="0558BAE5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ekstrem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panas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dingin</w:t>
            </w:r>
            <w:proofErr w:type="spellEnd"/>
          </w:p>
          <w:p w14:paraId="171193E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70004F61" w14:textId="72C0FFF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1863E847" w14:textId="77616F86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Mengurangi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efisiensi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biologis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(jika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suhu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melebihi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atau turun di bawah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batas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operasional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522" w:type="pct"/>
            <w:vAlign w:val="center"/>
          </w:tcPr>
          <w:p w14:paraId="6960354E" w14:textId="75C106A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2EE8E1A" w14:textId="16D98528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sebagian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karena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konsentrasi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polutan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tinggi</w:t>
            </w:r>
            <w:proofErr w:type="spellEnd"/>
          </w:p>
        </w:tc>
        <w:tc>
          <w:tcPr>
            <w:tcW w:w="344" w:type="pct"/>
            <w:vAlign w:val="center"/>
          </w:tcPr>
          <w:p w14:paraId="53BDD0B1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3ABBA597" w14:textId="33FBF217" w:rsidTr="00060621">
        <w:tc>
          <w:tcPr>
            <w:tcW w:w="435" w:type="pct"/>
            <w:vMerge/>
            <w:vAlign w:val="center"/>
          </w:tcPr>
          <w:p w14:paraId="5DFED7B9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FECD6F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14A6BCE3" w14:textId="70C064ED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2284B526" w14:textId="397B4FFA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stasiun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5BA8FA6C" w14:textId="56F2251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korosi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</w:p>
        </w:tc>
        <w:tc>
          <w:tcPr>
            <w:tcW w:w="522" w:type="pct"/>
            <w:vAlign w:val="center"/>
          </w:tcPr>
          <w:p w14:paraId="065209FC" w14:textId="39831E8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97CD0C6" w14:textId="31D60BB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patogen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feses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bocor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dari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rusak</w:t>
            </w:r>
            <w:proofErr w:type="spellEnd"/>
          </w:p>
        </w:tc>
        <w:tc>
          <w:tcPr>
            <w:tcW w:w="344" w:type="pct"/>
            <w:vAlign w:val="center"/>
          </w:tcPr>
          <w:p w14:paraId="63832363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3FEA7239" w14:textId="38F16E4C" w:rsidTr="00060621">
        <w:trPr>
          <w:trHeight w:val="69"/>
        </w:trPr>
        <w:tc>
          <w:tcPr>
            <w:tcW w:w="435" w:type="pct"/>
            <w:vMerge w:val="restart"/>
            <w:vAlign w:val="center"/>
          </w:tcPr>
          <w:p w14:paraId="4BCC6600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Badai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atau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siklon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sering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terjadi</w:t>
            </w:r>
            <w:proofErr w:type="spellEnd"/>
            <w:r w:rsidRPr="0045131A">
              <w:rPr>
                <w:rFonts w:cstheme="minorHAnsi"/>
                <w:sz w:val="19"/>
                <w:szCs w:val="19"/>
                <w:lang w:val="en-US"/>
              </w:rPr>
              <w:t xml:space="preserve"> atau lebih </w:t>
            </w:r>
            <w:proofErr w:type="spellStart"/>
            <w:r w:rsidRPr="0045131A">
              <w:rPr>
                <w:rFonts w:cstheme="minorHAnsi"/>
                <w:sz w:val="19"/>
                <w:szCs w:val="19"/>
                <w:lang w:val="en-US"/>
              </w:rPr>
              <w:t>intens</w:t>
            </w:r>
            <w:proofErr w:type="spellEnd"/>
          </w:p>
        </w:tc>
        <w:tc>
          <w:tcPr>
            <w:tcW w:w="397" w:type="pct"/>
            <w:vMerge w:val="restart"/>
          </w:tcPr>
          <w:p w14:paraId="63FDA82B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7B71E729" w14:textId="5BFF160C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</w:p>
          <w:p w14:paraId="5BBE15F1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E885C6F" w14:textId="366022FD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Perawatan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(unit yang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membutuhkan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265C96BE" w14:textId="5826409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lain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menjadi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tumpuan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sanitasi (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misalnya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untuk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;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jalan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digunakan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kendaraan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FSM)</w:t>
            </w:r>
          </w:p>
        </w:tc>
        <w:tc>
          <w:tcPr>
            <w:tcW w:w="522" w:type="pct"/>
            <w:vAlign w:val="center"/>
          </w:tcPr>
          <w:p w14:paraId="7D98EDCB" w14:textId="649A8C0B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DB408BD" w14:textId="7B8BA665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tidak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21213194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06F84183" w14:textId="1177B7AF" w:rsidTr="00060621">
        <w:trPr>
          <w:trHeight w:val="69"/>
        </w:trPr>
        <w:tc>
          <w:tcPr>
            <w:tcW w:w="435" w:type="pct"/>
            <w:vMerge/>
            <w:vAlign w:val="center"/>
          </w:tcPr>
          <w:p w14:paraId="202CB9B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FD50C1F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6EDD867B" w14:textId="15296359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6C0B573" w14:textId="77777777" w:rsidR="00060621" w:rsidRPr="00BF5CBF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4FCE322D" w14:textId="69FDE87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 w:val="restart"/>
            <w:vAlign w:val="center"/>
          </w:tcPr>
          <w:p w14:paraId="437D1731" w14:textId="604EF307" w:rsidR="00060621" w:rsidRPr="0045131A" w:rsidDel="00924FD2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Banjir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lokasi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menyebabkan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</w:t>
            </w:r>
            <w:proofErr w:type="spellEnd"/>
          </w:p>
          <w:p w14:paraId="30EF8C0B" w14:textId="77777777" w:rsidR="00060621" w:rsidRPr="0045131A" w:rsidDel="00924FD2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4CE7BE84" w14:textId="24CA86B4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5AF1469" w14:textId="377B5EC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selama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meluapnya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lokasi</w:t>
            </w:r>
          </w:p>
        </w:tc>
        <w:tc>
          <w:tcPr>
            <w:tcW w:w="344" w:type="pct"/>
            <w:vAlign w:val="center"/>
          </w:tcPr>
          <w:p w14:paraId="38CE81E7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59617E15" w14:textId="655A3FC6" w:rsidTr="00060621">
        <w:trPr>
          <w:trHeight w:val="73"/>
        </w:trPr>
        <w:tc>
          <w:tcPr>
            <w:tcW w:w="435" w:type="pct"/>
            <w:vMerge/>
            <w:vAlign w:val="center"/>
          </w:tcPr>
          <w:p w14:paraId="7CF5EB7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16A477F8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0157533C" w14:textId="5B3EE35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0DF001D3" w14:textId="4CCB5E4A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penampungan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kolam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Merge/>
            <w:vAlign w:val="center"/>
          </w:tcPr>
          <w:p w14:paraId="0E20C2D9" w14:textId="3467D1FF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22" w:type="pct"/>
            <w:vAlign w:val="center"/>
          </w:tcPr>
          <w:p w14:paraId="21F1C720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1740C679" w14:textId="12EF323D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Kontak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kulit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dengan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lumpur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tinja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meluapnya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di lokasi</w:t>
            </w:r>
          </w:p>
        </w:tc>
        <w:tc>
          <w:tcPr>
            <w:tcW w:w="344" w:type="pct"/>
            <w:vAlign w:val="center"/>
          </w:tcPr>
          <w:p w14:paraId="524D8C5C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060621" w:rsidRPr="0045131A" w14:paraId="735BCE48" w14:textId="040E81D0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0C2EE338" w14:textId="77777777" w:rsidR="00060621" w:rsidRPr="0045131A" w:rsidRDefault="00060621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112B34D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Align w:val="center"/>
          </w:tcPr>
          <w:p w14:paraId="7DCF8AEB" w14:textId="3E9B2622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Angin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lebih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ekstrem</w:t>
            </w:r>
            <w:proofErr w:type="spellEnd"/>
          </w:p>
        </w:tc>
        <w:tc>
          <w:tcPr>
            <w:tcW w:w="617" w:type="pct"/>
            <w:vAlign w:val="center"/>
          </w:tcPr>
          <w:p w14:paraId="715FA152" w14:textId="14FA6CF3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Pengangkutan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saluran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stasiun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1E1166B0" w14:textId="4B82BB7E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Kerusakan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infrastruktur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lain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menjadi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tumpuan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sanitasi (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misalnya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listrik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untuk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pemompaan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;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jaringan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jalan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digunakan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oleh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kendaraan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FSM)</w:t>
            </w:r>
          </w:p>
        </w:tc>
        <w:tc>
          <w:tcPr>
            <w:tcW w:w="522" w:type="pct"/>
            <w:vAlign w:val="center"/>
          </w:tcPr>
          <w:p w14:paraId="5664CB28" w14:textId="41F91B51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563D7367" w14:textId="7D670800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permukaan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mentah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akibat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tidak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berfungsinya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instalasi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 w:rsidRPr="0045131A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</w:p>
        </w:tc>
        <w:tc>
          <w:tcPr>
            <w:tcW w:w="344" w:type="pct"/>
            <w:vAlign w:val="center"/>
          </w:tcPr>
          <w:p w14:paraId="3B96BA9D" w14:textId="77777777" w:rsidR="00060621" w:rsidRPr="0045131A" w:rsidRDefault="00060621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5976175F" w14:textId="77777777" w:rsidTr="00060621">
        <w:trPr>
          <w:trHeight w:val="732"/>
        </w:trPr>
        <w:tc>
          <w:tcPr>
            <w:tcW w:w="435" w:type="pct"/>
            <w:vMerge w:val="restart"/>
            <w:vAlign w:val="center"/>
          </w:tcPr>
          <w:p w14:paraId="2D1E9BE0" w14:textId="410307E1" w:rsidR="00983046" w:rsidRPr="0045131A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  <w:proofErr w:type="spellStart"/>
            <w:r w:rsidRPr="00983046">
              <w:rPr>
                <w:rFonts w:cstheme="minorHAnsi"/>
                <w:sz w:val="19"/>
                <w:szCs w:val="19"/>
                <w:lang w:val="en-US"/>
              </w:rPr>
              <w:t>Kekeringan</w:t>
            </w:r>
            <w:proofErr w:type="spellEnd"/>
            <w:r w:rsidRPr="00983046">
              <w:rPr>
                <w:rFonts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983046">
              <w:rPr>
                <w:rFonts w:cstheme="minorHAnsi"/>
                <w:sz w:val="19"/>
                <w:szCs w:val="19"/>
                <w:lang w:val="en-US"/>
              </w:rPr>
              <w:t>berkepanjangan</w:t>
            </w:r>
            <w:proofErr w:type="spellEnd"/>
            <w:r w:rsidRPr="00983046">
              <w:rPr>
                <w:rFonts w:cstheme="minorHAnsi"/>
                <w:sz w:val="19"/>
                <w:szCs w:val="19"/>
                <w:lang w:val="en-US"/>
              </w:rPr>
              <w:t xml:space="preserve"> atau </w:t>
            </w:r>
            <w:proofErr w:type="spellStart"/>
            <w:r w:rsidRPr="00983046">
              <w:rPr>
                <w:rFonts w:cstheme="minorHAnsi"/>
                <w:sz w:val="19"/>
                <w:szCs w:val="19"/>
                <w:lang w:val="en-US"/>
              </w:rPr>
              <w:t>parah</w:t>
            </w:r>
            <w:proofErr w:type="spellEnd"/>
          </w:p>
        </w:tc>
        <w:tc>
          <w:tcPr>
            <w:tcW w:w="397" w:type="pct"/>
            <w:vMerge w:val="restart"/>
          </w:tcPr>
          <w:p w14:paraId="0A4EA935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06BE1F03" w14:textId="324BE67F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Kekurangan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</w:t>
            </w:r>
          </w:p>
        </w:tc>
        <w:tc>
          <w:tcPr>
            <w:tcW w:w="617" w:type="pct"/>
            <w:vAlign w:val="center"/>
          </w:tcPr>
          <w:p w14:paraId="46B877E0" w14:textId="4DC7B256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Toilet</w:t>
            </w:r>
          </w:p>
        </w:tc>
        <w:tc>
          <w:tcPr>
            <w:tcW w:w="955" w:type="pct"/>
            <w:vAlign w:val="center"/>
          </w:tcPr>
          <w:p w14:paraId="2DDBB8A6" w14:textId="3EBD5003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Ketersediaan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berkurang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mengganggu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pengoperasian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toilet flush</w:t>
            </w:r>
          </w:p>
        </w:tc>
        <w:tc>
          <w:tcPr>
            <w:tcW w:w="522" w:type="pct"/>
            <w:vAlign w:val="center"/>
          </w:tcPr>
          <w:p w14:paraId="61477DD6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0EB36A2A" w14:textId="33FC82CB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toilet yang tidak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berfungsi</w:t>
            </w:r>
            <w:proofErr w:type="spellEnd"/>
          </w:p>
        </w:tc>
        <w:tc>
          <w:tcPr>
            <w:tcW w:w="344" w:type="pct"/>
            <w:vAlign w:val="center"/>
          </w:tcPr>
          <w:p w14:paraId="13FC848F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34F5BE7F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1B317E1C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54BFC486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5BE3260A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343733E9" w14:textId="6F3BC0BC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Unit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bergantung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air</w:t>
            </w:r>
          </w:p>
        </w:tc>
        <w:tc>
          <w:tcPr>
            <w:tcW w:w="955" w:type="pct"/>
            <w:vAlign w:val="center"/>
          </w:tcPr>
          <w:p w14:paraId="44CF4929" w14:textId="68BF8F81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Ketersediaan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yang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menurun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mengganggu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pengoperasian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proses sanitasi yang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bergantung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air, sehingga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menyebabkan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berkurangnya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fungsionalitas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sistem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983046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</w:t>
            </w:r>
          </w:p>
        </w:tc>
        <w:tc>
          <w:tcPr>
            <w:tcW w:w="522" w:type="pct"/>
            <w:vAlign w:val="center"/>
          </w:tcPr>
          <w:p w14:paraId="5F3689BA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4A4E8A9F" w14:textId="7A85417D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limbah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belum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diolah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secara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memadai</w:t>
            </w:r>
            <w:proofErr w:type="spellEnd"/>
          </w:p>
        </w:tc>
        <w:tc>
          <w:tcPr>
            <w:tcW w:w="344" w:type="pct"/>
            <w:vAlign w:val="center"/>
          </w:tcPr>
          <w:p w14:paraId="4228DEBD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1E3B5916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1553801B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3F6637CB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F773220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6A4761EF" w14:textId="77777777" w:rsidR="00983046" w:rsidRPr="00BF5CBF" w:rsidRDefault="00983046" w:rsidP="00983046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Penahanan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-</w:t>
            </w:r>
          </w:p>
          <w:p w14:paraId="2ACAC520" w14:textId="4F84FE4A" w:rsidR="00983046" w:rsidRPr="00983046" w:rsidRDefault="00983046" w:rsidP="00983046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penyimpanan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pengolahan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tangki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septik</w:t>
            </w:r>
            <w:proofErr w:type="spellEnd"/>
            <w:r w:rsidRPr="00BF5CBF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955" w:type="pct"/>
            <w:vAlign w:val="center"/>
          </w:tcPr>
          <w:p w14:paraId="3FF92BC0" w14:textId="31379555" w:rsidR="00983046" w:rsidRP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ketergantungan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sumber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alternatif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minum</w:t>
            </w:r>
            <w:proofErr w:type="spellEnd"/>
          </w:p>
        </w:tc>
        <w:tc>
          <w:tcPr>
            <w:tcW w:w="522" w:type="pct"/>
            <w:vAlign w:val="center"/>
          </w:tcPr>
          <w:p w14:paraId="55103765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6A2A04F1" w14:textId="7F9198F0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Konsumsi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minum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terkontaminasi</w:t>
            </w:r>
            <w:proofErr w:type="spellEnd"/>
          </w:p>
        </w:tc>
        <w:tc>
          <w:tcPr>
            <w:tcW w:w="344" w:type="pct"/>
            <w:vAlign w:val="center"/>
          </w:tcPr>
          <w:p w14:paraId="690C76ED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23C1A8E6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5AD216CA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48C13A12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37DDAA98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4DE64BD4" w14:textId="0152F288" w:rsidR="00983046" w:rsidRPr="00BF5CBF" w:rsidRDefault="00983046" w:rsidP="00983046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kembali</w:t>
            </w:r>
            <w:proofErr w:type="spellEnd"/>
          </w:p>
        </w:tc>
        <w:tc>
          <w:tcPr>
            <w:tcW w:w="955" w:type="pct"/>
            <w:vAlign w:val="center"/>
          </w:tcPr>
          <w:p w14:paraId="16F7F037" w14:textId="113D423D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Meningkatnya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ketergantungan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pada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sumber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alternatif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irigasi</w:t>
            </w:r>
            <w:proofErr w:type="spellEnd"/>
          </w:p>
        </w:tc>
        <w:tc>
          <w:tcPr>
            <w:tcW w:w="522" w:type="pct"/>
            <w:vAlign w:val="center"/>
          </w:tcPr>
          <w:p w14:paraId="40C72C8C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3404C409" w14:textId="53486C9A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Penelanan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irigasi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tercemar</w:t>
            </w:r>
            <w:proofErr w:type="spellEnd"/>
          </w:p>
        </w:tc>
        <w:tc>
          <w:tcPr>
            <w:tcW w:w="344" w:type="pct"/>
            <w:vAlign w:val="center"/>
          </w:tcPr>
          <w:p w14:paraId="35E16A8E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983046" w:rsidRPr="0045131A" w14:paraId="073B575E" w14:textId="77777777" w:rsidTr="00060621">
        <w:trPr>
          <w:trHeight w:val="732"/>
        </w:trPr>
        <w:tc>
          <w:tcPr>
            <w:tcW w:w="435" w:type="pct"/>
            <w:vMerge/>
            <w:vAlign w:val="center"/>
          </w:tcPr>
          <w:p w14:paraId="20B53FF3" w14:textId="77777777" w:rsidR="00983046" w:rsidRPr="00983046" w:rsidRDefault="00983046" w:rsidP="00060621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397" w:type="pct"/>
            <w:vMerge/>
          </w:tcPr>
          <w:p w14:paraId="64630D30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566" w:type="pct"/>
            <w:vMerge/>
            <w:vAlign w:val="center"/>
          </w:tcPr>
          <w:p w14:paraId="46FDE851" w14:textId="77777777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617" w:type="pct"/>
            <w:vAlign w:val="center"/>
          </w:tcPr>
          <w:p w14:paraId="15C64B43" w14:textId="080E6206" w:rsidR="00983046" w:rsidRPr="00983046" w:rsidRDefault="00830910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Pembuangan</w:t>
            </w:r>
            <w:proofErr w:type="spellEnd"/>
          </w:p>
        </w:tc>
        <w:tc>
          <w:tcPr>
            <w:tcW w:w="955" w:type="pct"/>
            <w:vAlign w:val="center"/>
          </w:tcPr>
          <w:p w14:paraId="73420907" w14:textId="251DDE55" w:rsidR="00983046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Potensi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kontaminasi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karena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pengenceran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tidak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memadai</w:t>
            </w:r>
            <w:proofErr w:type="spellEnd"/>
          </w:p>
        </w:tc>
        <w:tc>
          <w:tcPr>
            <w:tcW w:w="522" w:type="pct"/>
            <w:vAlign w:val="center"/>
          </w:tcPr>
          <w:p w14:paraId="47613A84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1164" w:type="pct"/>
            <w:vAlign w:val="center"/>
          </w:tcPr>
          <w:p w14:paraId="780EC639" w14:textId="0F038BE6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Tertelan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setelah kontak dengan air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sungai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tercemar</w:t>
            </w:r>
            <w:proofErr w:type="spellEnd"/>
          </w:p>
        </w:tc>
        <w:tc>
          <w:tcPr>
            <w:tcW w:w="344" w:type="pct"/>
            <w:vAlign w:val="center"/>
          </w:tcPr>
          <w:p w14:paraId="69D7649A" w14:textId="77777777" w:rsidR="00983046" w:rsidRPr="0045131A" w:rsidRDefault="00983046" w:rsidP="00060621">
            <w:pPr>
              <w:pStyle w:val="Defaul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14:paraId="410B01BE" w14:textId="77777777" w:rsidR="00983046" w:rsidRDefault="00983046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0DE84A00" w14:textId="77777777" w:rsidR="00983046" w:rsidRDefault="00983046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72CACA0C" w14:textId="77777777" w:rsidR="00983046" w:rsidRDefault="00983046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</w:p>
    <w:p w14:paraId="476EE914" w14:textId="236B9F4B" w:rsidR="00060621" w:rsidRDefault="00060621" w:rsidP="00060621">
      <w:pPr>
        <w:spacing w:before="120" w:line="240" w:lineRule="exact"/>
        <w:jc w:val="both"/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</w:pP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Setelah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berdiskusi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dengan kelompok Anda,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tuliskan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dalam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kotak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di bawah ini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apa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yang perlu Anda </w:t>
      </w:r>
      <w:proofErr w:type="spellStart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ketahui</w:t>
      </w:r>
      <w:proofErr w:type="spellEnd"/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 xml:space="preserve"> besok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untuk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menyiapkan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tabel</w:t>
      </w:r>
      <w:proofErr w:type="spellEnd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97067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ini </w:t>
      </w:r>
      <w:r>
        <w:rPr>
          <w:rFonts w:ascii="Myanmar Text" w:hAnsi="Myanmar Text" w:cs="Myanmar Text"/>
          <w:color w:val="000000" w:themeColor="text1"/>
          <w:sz w:val="20"/>
          <w:szCs w:val="20"/>
          <w:lang w:val="en-US"/>
        </w:rPr>
        <w:t>?</w:t>
      </w:r>
      <w:proofErr w:type="gramEnd"/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807"/>
        <w:gridCol w:w="8930"/>
      </w:tblGrid>
      <w:tr w:rsidR="00060621" w14:paraId="13AFE8EA" w14:textId="77777777" w:rsidTr="001E12E9">
        <w:tc>
          <w:tcPr>
            <w:tcW w:w="5807" w:type="dxa"/>
            <w:vAlign w:val="center"/>
          </w:tcPr>
          <w:p w14:paraId="04F08EAB" w14:textId="77777777" w:rsidR="00060621" w:rsidRPr="0097067C" w:rsidRDefault="00060621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8930" w:type="dxa"/>
            <w:vAlign w:val="center"/>
          </w:tcPr>
          <w:p w14:paraId="1B9DE6E7" w14:textId="77777777" w:rsidR="00060621" w:rsidRPr="0097067C" w:rsidRDefault="00060621" w:rsidP="00944BB3">
            <w:pPr>
              <w:spacing w:line="240" w:lineRule="exact"/>
              <w:jc w:val="center"/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067C">
              <w:rPr>
                <w:rFonts w:ascii="Myanmar Text" w:hAnsi="Myanmar Text" w:cs="Myanmar Text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Jawaban </w:t>
            </w:r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(harus diisi saat </w:t>
            </w:r>
            <w:proofErr w:type="spellStart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>kunjungan</w:t>
            </w:r>
            <w:proofErr w:type="spellEnd"/>
            <w:r w:rsidRPr="0097067C"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  <w:t xml:space="preserve"> lapangan)</w:t>
            </w:r>
          </w:p>
        </w:tc>
      </w:tr>
      <w:tr w:rsidR="00060621" w14:paraId="1E3E4A54" w14:textId="77777777" w:rsidTr="001E12E9">
        <w:trPr>
          <w:trHeight w:val="815"/>
        </w:trPr>
        <w:tc>
          <w:tcPr>
            <w:tcW w:w="5807" w:type="dxa"/>
          </w:tcPr>
          <w:p w14:paraId="5E8706F0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7D220C49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068CA69F" w14:textId="77777777" w:rsidTr="001E12E9">
        <w:trPr>
          <w:trHeight w:val="857"/>
        </w:trPr>
        <w:tc>
          <w:tcPr>
            <w:tcW w:w="5807" w:type="dxa"/>
          </w:tcPr>
          <w:p w14:paraId="56B62B17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25A00280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6C2A1446" w14:textId="77777777" w:rsidTr="001E12E9">
        <w:trPr>
          <w:trHeight w:val="731"/>
        </w:trPr>
        <w:tc>
          <w:tcPr>
            <w:tcW w:w="5807" w:type="dxa"/>
          </w:tcPr>
          <w:p w14:paraId="5CE0C520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35F752A3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14B0D977" w14:textId="77777777" w:rsidTr="001E12E9">
        <w:trPr>
          <w:trHeight w:val="800"/>
        </w:trPr>
        <w:tc>
          <w:tcPr>
            <w:tcW w:w="5807" w:type="dxa"/>
          </w:tcPr>
          <w:p w14:paraId="2558B233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56B9103D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60621" w14:paraId="39D7AAFF" w14:textId="77777777" w:rsidTr="001E12E9">
        <w:trPr>
          <w:trHeight w:val="1024"/>
        </w:trPr>
        <w:tc>
          <w:tcPr>
            <w:tcW w:w="5807" w:type="dxa"/>
          </w:tcPr>
          <w:p w14:paraId="58AB4489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930" w:type="dxa"/>
          </w:tcPr>
          <w:p w14:paraId="3D712CFD" w14:textId="77777777" w:rsidR="00060621" w:rsidRDefault="00060621" w:rsidP="00944BB3">
            <w:pPr>
              <w:spacing w:before="120" w:line="240" w:lineRule="exact"/>
              <w:jc w:val="both"/>
              <w:rPr>
                <w:rFonts w:ascii="Myanmar Text" w:hAnsi="Myanmar Text" w:cs="Myanmar Text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21C7BE3F" w14:textId="77777777" w:rsidR="00060621" w:rsidRDefault="00060621" w:rsidP="00060621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Ruang </w:t>
      </w:r>
      <w:proofErr w:type="spellStart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untuk</w:t>
      </w:r>
      <w:proofErr w:type="spellEnd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>catatan</w:t>
      </w:r>
      <w:proofErr w:type="spellEnd"/>
      <w:r w:rsidRPr="006E54EC"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  <w:t xml:space="preserve"> tambahan:</w:t>
      </w:r>
    </w:p>
    <w:p w14:paraId="20ADD270" w14:textId="77777777" w:rsidR="00060621" w:rsidRPr="006E54EC" w:rsidRDefault="00060621" w:rsidP="0001145E">
      <w:pPr>
        <w:spacing w:before="120" w:line="240" w:lineRule="exact"/>
        <w:jc w:val="both"/>
        <w:rPr>
          <w:rFonts w:ascii="Myanmar Text" w:hAnsi="Myanmar Text" w:cs="Myanmar Text"/>
          <w:b/>
          <w:bCs/>
          <w:color w:val="000000" w:themeColor="text1"/>
          <w:sz w:val="20"/>
          <w:szCs w:val="20"/>
          <w:lang w:val="en-US"/>
        </w:rPr>
      </w:pPr>
    </w:p>
    <w:sectPr w:rsidR="00060621" w:rsidRPr="006E54EC" w:rsidSect="00DC1B1C">
      <w:pgSz w:w="16838" w:h="11906" w:orient="landscape"/>
      <w:pgMar w:top="1034" w:right="1046" w:bottom="1187" w:left="1090" w:header="36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3F36" w14:textId="77777777" w:rsidR="00EF4012" w:rsidRDefault="00EF4012" w:rsidP="00EB7E15">
      <w:r>
        <w:separator/>
      </w:r>
    </w:p>
  </w:endnote>
  <w:endnote w:type="continuationSeparator" w:id="0">
    <w:p w14:paraId="2CD97E6B" w14:textId="77777777" w:rsidR="00EF4012" w:rsidRDefault="00EF4012" w:rsidP="00E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1515" w14:textId="3536AD28" w:rsidR="0097067C" w:rsidRDefault="0097067C" w:rsidP="0097067C">
    <w:pPr>
      <w:pStyle w:val="Footer"/>
      <w:jc w:val="center"/>
    </w:pPr>
    <w:r w:rsidRPr="00EE5A51">
      <w:rPr>
        <w:noProof/>
      </w:rPr>
      <w:drawing>
        <wp:inline distT="0" distB="0" distL="0" distR="0" wp14:anchorId="0498AA44" wp14:editId="1F8A6C04">
          <wp:extent cx="1201783" cy="411157"/>
          <wp:effectExtent l="0" t="0" r="508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87" cy="43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BFB4" w14:textId="77777777" w:rsidR="00EF4012" w:rsidRDefault="00EF4012" w:rsidP="00EB7E15">
      <w:r>
        <w:separator/>
      </w:r>
    </w:p>
  </w:footnote>
  <w:footnote w:type="continuationSeparator" w:id="0">
    <w:p w14:paraId="71FAB4FF" w14:textId="77777777" w:rsidR="00EF4012" w:rsidRDefault="00EF4012" w:rsidP="00EB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C73F" w14:textId="2FEB60D3" w:rsidR="0097067C" w:rsidRPr="006B60B5" w:rsidRDefault="0097067C" w:rsidP="0097067C">
    <w:pPr>
      <w:pStyle w:val="Header"/>
      <w:rPr>
        <w:sz w:val="18"/>
        <w:szCs w:val="18"/>
        <w:lang w:val="en-GB"/>
      </w:rPr>
    </w:pPr>
    <w:r w:rsidRPr="006B60B5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4857BDDA" wp14:editId="64898DB4">
          <wp:simplePos x="0" y="0"/>
          <wp:positionH relativeFrom="column">
            <wp:posOffset>4073434</wp:posOffset>
          </wp:positionH>
          <wp:positionV relativeFrom="paragraph">
            <wp:posOffset>0</wp:posOffset>
          </wp:positionV>
          <wp:extent cx="2122170" cy="275590"/>
          <wp:effectExtent l="0" t="0" r="0" b="381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B5">
      <w:rPr>
        <w:lang w:val="en-GB"/>
      </w:rPr>
      <w:fldChar w:fldCharType="begin"/>
    </w:r>
    <w:r w:rsidR="00236AB3">
      <w:rPr>
        <w:lang w:val="en-GB"/>
      </w:rPr>
      <w:instrText xml:space="preserve"> INCLUDEPICTURE "C:\\Users\\leonellhabarretodillon\\Library\\Group Containers\\UBF8T346G9.ms\\WebArchiveCopyPasteTempFiles\\com.microsoft.Word\\header-cse-logo.png" \* MERGEFORMAT </w:instrText>
    </w:r>
    <w:r w:rsidR="00000000">
      <w:rPr>
        <w:lang w:val="en-GB"/>
      </w:rPr>
      <w:fldChar w:fldCharType="separate"/>
    </w:r>
    <w:r w:rsidRPr="006B60B5">
      <w:rPr>
        <w:lang w:val="en-GB"/>
      </w:rPr>
      <w:fldChar w:fldCharType="end"/>
    </w:r>
    <w:r w:rsidRPr="006B60B5">
      <w:rPr>
        <w:sz w:val="18"/>
        <w:szCs w:val="18"/>
        <w:lang w:val="en-GB"/>
      </w:rPr>
      <w:t xml:space="preserve">Perencanaan </w:t>
    </w:r>
    <w:proofErr w:type="spellStart"/>
    <w:r w:rsidR="00830910">
      <w:rPr>
        <w:sz w:val="18"/>
        <w:szCs w:val="18"/>
        <w:lang w:val="en-GB"/>
      </w:rPr>
      <w:t>Pengamanan</w:t>
    </w:r>
    <w:proofErr w:type="spellEnd"/>
    <w:r w:rsidRPr="006B60B5">
      <w:rPr>
        <w:sz w:val="18"/>
        <w:szCs w:val="18"/>
        <w:lang w:val="en-GB"/>
      </w:rPr>
      <w:t xml:space="preserve"> </w:t>
    </w:r>
    <w:proofErr w:type="spellStart"/>
    <w:r w:rsidRPr="006B60B5">
      <w:rPr>
        <w:sz w:val="18"/>
        <w:szCs w:val="18"/>
        <w:lang w:val="en-GB"/>
      </w:rPr>
      <w:t>Sanitasi</w:t>
    </w:r>
    <w:proofErr w:type="spellEnd"/>
  </w:p>
  <w:p w14:paraId="1DE3A8DE" w14:textId="41A54E1F" w:rsidR="0097067C" w:rsidRPr="006B60B5" w:rsidRDefault="00E900A7">
    <w:pPr>
      <w:pStyle w:val="Header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Jogjakarta, Indonesia. 16-20 </w:t>
    </w:r>
    <w:proofErr w:type="spellStart"/>
    <w:r>
      <w:rPr>
        <w:sz w:val="18"/>
        <w:szCs w:val="18"/>
        <w:lang w:val="en-GB"/>
      </w:rPr>
      <w:t>Juni</w:t>
    </w:r>
    <w:proofErr w:type="spellEnd"/>
    <w:r>
      <w:rPr>
        <w:sz w:val="18"/>
        <w:szCs w:val="18"/>
        <w:lang w:val="en-GB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584"/>
    <w:multiLevelType w:val="hybridMultilevel"/>
    <w:tmpl w:val="5C24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451"/>
    <w:multiLevelType w:val="hybridMultilevel"/>
    <w:tmpl w:val="5214543C"/>
    <w:lvl w:ilvl="0" w:tplc="C3FC4E76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3C886B74"/>
    <w:multiLevelType w:val="hybridMultilevel"/>
    <w:tmpl w:val="21D6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D95"/>
    <w:multiLevelType w:val="hybridMultilevel"/>
    <w:tmpl w:val="EB2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229C"/>
    <w:multiLevelType w:val="hybridMultilevel"/>
    <w:tmpl w:val="E264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4659"/>
    <w:multiLevelType w:val="hybridMultilevel"/>
    <w:tmpl w:val="2454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4A54"/>
    <w:multiLevelType w:val="hybridMultilevel"/>
    <w:tmpl w:val="8440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A72"/>
    <w:multiLevelType w:val="hybridMultilevel"/>
    <w:tmpl w:val="6B9A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A5ED8"/>
    <w:multiLevelType w:val="hybridMultilevel"/>
    <w:tmpl w:val="AED6D4EA"/>
    <w:lvl w:ilvl="0" w:tplc="C3FC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937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448300">
    <w:abstractNumId w:val="0"/>
  </w:num>
  <w:num w:numId="2" w16cid:durableId="1000498258">
    <w:abstractNumId w:val="2"/>
  </w:num>
  <w:num w:numId="3" w16cid:durableId="112870129">
    <w:abstractNumId w:val="4"/>
  </w:num>
  <w:num w:numId="4" w16cid:durableId="60518891">
    <w:abstractNumId w:val="7"/>
  </w:num>
  <w:num w:numId="5" w16cid:durableId="1244995547">
    <w:abstractNumId w:val="5"/>
  </w:num>
  <w:num w:numId="6" w16cid:durableId="362482905">
    <w:abstractNumId w:val="1"/>
  </w:num>
  <w:num w:numId="7" w16cid:durableId="1495029144">
    <w:abstractNumId w:val="8"/>
  </w:num>
  <w:num w:numId="8" w16cid:durableId="635764977">
    <w:abstractNumId w:val="6"/>
  </w:num>
  <w:num w:numId="9" w16cid:durableId="1220239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15"/>
    <w:rsid w:val="0001145E"/>
    <w:rsid w:val="000140F5"/>
    <w:rsid w:val="00030C3A"/>
    <w:rsid w:val="00035A87"/>
    <w:rsid w:val="000538C7"/>
    <w:rsid w:val="00060621"/>
    <w:rsid w:val="00072B6F"/>
    <w:rsid w:val="000934F7"/>
    <w:rsid w:val="00093A9D"/>
    <w:rsid w:val="000A3006"/>
    <w:rsid w:val="000F3D50"/>
    <w:rsid w:val="000F424A"/>
    <w:rsid w:val="00125EDA"/>
    <w:rsid w:val="00135361"/>
    <w:rsid w:val="001613FE"/>
    <w:rsid w:val="00165247"/>
    <w:rsid w:val="0019135A"/>
    <w:rsid w:val="00196697"/>
    <w:rsid w:val="001B0BF3"/>
    <w:rsid w:val="001E12E9"/>
    <w:rsid w:val="00214132"/>
    <w:rsid w:val="00220D94"/>
    <w:rsid w:val="00236AB3"/>
    <w:rsid w:val="00243182"/>
    <w:rsid w:val="002513E6"/>
    <w:rsid w:val="00263C14"/>
    <w:rsid w:val="002727B4"/>
    <w:rsid w:val="002A1289"/>
    <w:rsid w:val="002B3053"/>
    <w:rsid w:val="002C1B36"/>
    <w:rsid w:val="002C4A99"/>
    <w:rsid w:val="002C639D"/>
    <w:rsid w:val="002F1147"/>
    <w:rsid w:val="00371DF5"/>
    <w:rsid w:val="003851D7"/>
    <w:rsid w:val="003A021C"/>
    <w:rsid w:val="003E6AD4"/>
    <w:rsid w:val="003F54FE"/>
    <w:rsid w:val="00416A4A"/>
    <w:rsid w:val="0042126B"/>
    <w:rsid w:val="00421B5A"/>
    <w:rsid w:val="00433A8E"/>
    <w:rsid w:val="0047108A"/>
    <w:rsid w:val="00471B83"/>
    <w:rsid w:val="00491863"/>
    <w:rsid w:val="004952A8"/>
    <w:rsid w:val="004B1716"/>
    <w:rsid w:val="004C7706"/>
    <w:rsid w:val="004D43BD"/>
    <w:rsid w:val="004E1CC3"/>
    <w:rsid w:val="00511C8D"/>
    <w:rsid w:val="00525AD8"/>
    <w:rsid w:val="005E38F3"/>
    <w:rsid w:val="00616E73"/>
    <w:rsid w:val="00626BE1"/>
    <w:rsid w:val="00630F85"/>
    <w:rsid w:val="00682C22"/>
    <w:rsid w:val="00691500"/>
    <w:rsid w:val="006A6695"/>
    <w:rsid w:val="006B4CC8"/>
    <w:rsid w:val="006B60B5"/>
    <w:rsid w:val="006B7C69"/>
    <w:rsid w:val="006E54EC"/>
    <w:rsid w:val="006F47B5"/>
    <w:rsid w:val="00703133"/>
    <w:rsid w:val="00734DF1"/>
    <w:rsid w:val="00751880"/>
    <w:rsid w:val="007518DE"/>
    <w:rsid w:val="00765CF3"/>
    <w:rsid w:val="00766C1F"/>
    <w:rsid w:val="007A2A74"/>
    <w:rsid w:val="007A702B"/>
    <w:rsid w:val="007B0367"/>
    <w:rsid w:val="007E665F"/>
    <w:rsid w:val="007F5989"/>
    <w:rsid w:val="00815677"/>
    <w:rsid w:val="00830910"/>
    <w:rsid w:val="00843C14"/>
    <w:rsid w:val="008649F4"/>
    <w:rsid w:val="00867654"/>
    <w:rsid w:val="008A6D8D"/>
    <w:rsid w:val="008B6277"/>
    <w:rsid w:val="008C3EAE"/>
    <w:rsid w:val="008E198F"/>
    <w:rsid w:val="008F2F8F"/>
    <w:rsid w:val="008F6160"/>
    <w:rsid w:val="0091745B"/>
    <w:rsid w:val="0093387F"/>
    <w:rsid w:val="0094750F"/>
    <w:rsid w:val="009575FD"/>
    <w:rsid w:val="0097067C"/>
    <w:rsid w:val="00972204"/>
    <w:rsid w:val="009805D7"/>
    <w:rsid w:val="00983046"/>
    <w:rsid w:val="00987C84"/>
    <w:rsid w:val="009C1ADF"/>
    <w:rsid w:val="009C35F9"/>
    <w:rsid w:val="00A16463"/>
    <w:rsid w:val="00A27EF1"/>
    <w:rsid w:val="00A6781F"/>
    <w:rsid w:val="00A74706"/>
    <w:rsid w:val="00AC6889"/>
    <w:rsid w:val="00B15318"/>
    <w:rsid w:val="00B17327"/>
    <w:rsid w:val="00B34015"/>
    <w:rsid w:val="00B468DB"/>
    <w:rsid w:val="00B7009C"/>
    <w:rsid w:val="00B7617B"/>
    <w:rsid w:val="00BA7806"/>
    <w:rsid w:val="00BF5CBF"/>
    <w:rsid w:val="00C043B4"/>
    <w:rsid w:val="00C167B5"/>
    <w:rsid w:val="00C2301E"/>
    <w:rsid w:val="00C96872"/>
    <w:rsid w:val="00D21468"/>
    <w:rsid w:val="00D5389D"/>
    <w:rsid w:val="00D54472"/>
    <w:rsid w:val="00D67B4F"/>
    <w:rsid w:val="00DA7C9D"/>
    <w:rsid w:val="00DC0E0E"/>
    <w:rsid w:val="00DC1B1C"/>
    <w:rsid w:val="00DE445D"/>
    <w:rsid w:val="00DF27AA"/>
    <w:rsid w:val="00DF7D51"/>
    <w:rsid w:val="00E16345"/>
    <w:rsid w:val="00E75559"/>
    <w:rsid w:val="00E900A7"/>
    <w:rsid w:val="00EB3E71"/>
    <w:rsid w:val="00EB7E15"/>
    <w:rsid w:val="00ED4DE0"/>
    <w:rsid w:val="00EE5A51"/>
    <w:rsid w:val="00EE69A6"/>
    <w:rsid w:val="00EF0CAC"/>
    <w:rsid w:val="00EF4012"/>
    <w:rsid w:val="00F0079D"/>
    <w:rsid w:val="00F02979"/>
    <w:rsid w:val="00F3228B"/>
    <w:rsid w:val="00F36F0F"/>
    <w:rsid w:val="00F64AFF"/>
    <w:rsid w:val="00F7385E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6FC25"/>
  <w15:chartTrackingRefBased/>
  <w15:docId w15:val="{214A20E7-B763-D14C-ACC4-4E45BCF8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15"/>
    <w:rPr>
      <w:lang w:val="id"/>
    </w:rPr>
  </w:style>
  <w:style w:type="paragraph" w:styleId="Footer">
    <w:name w:val="footer"/>
    <w:basedOn w:val="Normal"/>
    <w:link w:val="FooterChar"/>
    <w:uiPriority w:val="99"/>
    <w:unhideWhenUsed/>
    <w:rsid w:val="00EB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15"/>
    <w:rPr>
      <w:lang w:val="id"/>
    </w:rPr>
  </w:style>
  <w:style w:type="table" w:styleId="TableGrid">
    <w:name w:val="Table Grid"/>
    <w:basedOn w:val="TableNormal"/>
    <w:uiPriority w:val="59"/>
    <w:rsid w:val="00EB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1D7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0F3D50"/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3536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DEVIYANTI, Indah</cp:lastModifiedBy>
  <cp:revision>10</cp:revision>
  <dcterms:created xsi:type="dcterms:W3CDTF">2025-06-03T12:07:00Z</dcterms:created>
  <dcterms:modified xsi:type="dcterms:W3CDTF">2025-06-04T08:05:00Z</dcterms:modified>
</cp:coreProperties>
</file>