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0" w:right="-44"/>
        <w:rPr>
          <w:sz w:val="20"/>
        </w:rPr>
      </w:pPr>
      <w:r>
        <w:rPr>
          <w:sz w:val="20"/>
        </w:rPr>
        <mc:AlternateContent>
          <mc:Choice Requires="wps">
            <w:drawing>
              <wp:anchor distT="0" distB="0" distL="0" distR="0" allowOverlap="1" layoutInCell="1" locked="0" behindDoc="1" simplePos="0" relativeHeight="485093888">
                <wp:simplePos x="0" y="0"/>
                <wp:positionH relativeFrom="page">
                  <wp:posOffset>5012182</wp:posOffset>
                </wp:positionH>
                <wp:positionV relativeFrom="page">
                  <wp:posOffset>410626</wp:posOffset>
                </wp:positionV>
                <wp:extent cx="1971675" cy="1270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71675" cy="127000"/>
                        </a:xfrm>
                        <a:prstGeom prst="rect">
                          <a:avLst/>
                        </a:prstGeom>
                      </wps:spPr>
                      <wps:txbx>
                        <w:txbxContent>
                          <w:p>
                            <w:pPr>
                              <w:spacing w:line="199" w:lineRule="exact" w:before="0"/>
                              <w:ind w:left="0" w:right="0" w:firstLine="0"/>
                              <w:jc w:val="left"/>
                              <w:rPr>
                                <w:rFonts w:ascii="Cambria Math" w:hAnsi="Cambria Math"/>
                                <w:sz w:val="20"/>
                              </w:rPr>
                            </w:pPr>
                            <w:r>
                              <w:rPr>
                                <w:rFonts w:ascii="Cambria Math" w:hAnsi="Cambria Math"/>
                                <w:sz w:val="20"/>
                              </w:rPr>
                              <w:t>Sanitation</w:t>
                            </w:r>
                            <w:r>
                              <w:rPr>
                                <w:rFonts w:ascii="Cambria Math" w:hAnsi="Cambria Math"/>
                                <w:spacing w:val="-7"/>
                                <w:sz w:val="20"/>
                              </w:rPr>
                              <w:t> </w:t>
                            </w:r>
                            <w:r>
                              <w:rPr>
                                <w:rFonts w:ascii="Cambria Math" w:hAnsi="Cambria Math"/>
                                <w:sz w:val="20"/>
                              </w:rPr>
                              <w:t>Safety</w:t>
                            </w:r>
                            <w:r>
                              <w:rPr>
                                <w:rFonts w:ascii="Cambria Math" w:hAnsi="Cambria Math"/>
                                <w:spacing w:val="-8"/>
                                <w:sz w:val="20"/>
                              </w:rPr>
                              <w:t> </w:t>
                            </w:r>
                            <w:r>
                              <w:rPr>
                                <w:rFonts w:ascii="Cambria Math" w:hAnsi="Cambria Math"/>
                                <w:sz w:val="20"/>
                              </w:rPr>
                              <w:t>Plan</w:t>
                            </w:r>
                            <w:r>
                              <w:rPr>
                                <w:rFonts w:ascii="Cambria Math" w:hAnsi="Cambria Math"/>
                                <w:spacing w:val="-7"/>
                                <w:sz w:val="20"/>
                              </w:rPr>
                              <w:t> </w:t>
                            </w:r>
                            <w:r>
                              <w:rPr>
                                <w:rFonts w:ascii="Cambria Math" w:hAnsi="Cambria Math"/>
                                <w:sz w:val="20"/>
                              </w:rPr>
                              <w:t>–</w:t>
                            </w:r>
                            <w:r>
                              <w:rPr>
                                <w:rFonts w:ascii="Cambria Math" w:hAnsi="Cambria Math"/>
                                <w:spacing w:val="-4"/>
                                <w:sz w:val="20"/>
                              </w:rPr>
                              <w:t> </w:t>
                            </w:r>
                            <w:r>
                              <w:rPr>
                                <w:rFonts w:ascii="Cambria Math" w:hAnsi="Cambria Math"/>
                                <w:sz w:val="20"/>
                              </w:rPr>
                              <w:t>Deh/</w:t>
                            </w:r>
                            <w:r>
                              <w:rPr>
                                <w:rFonts w:ascii="Cambria Math" w:hAnsi="Cambria Math"/>
                                <w:spacing w:val="-7"/>
                                <w:sz w:val="20"/>
                              </w:rPr>
                              <w:t> </w:t>
                            </w:r>
                            <w:r>
                              <w:rPr>
                                <w:rFonts w:ascii="Cambria Math" w:hAnsi="Cambria Math"/>
                                <w:spacing w:val="-2"/>
                                <w:sz w:val="20"/>
                              </w:rPr>
                              <w:t>Mt.Lav</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4.660004pt;margin-top:32.332775pt;width:155.25pt;height:10pt;mso-position-horizontal-relative:page;mso-position-vertical-relative:page;z-index:-18222592" type="#_x0000_t202" id="docshape1" filled="false" stroked="false">
                <v:textbox inset="0,0,0,0">
                  <w:txbxContent>
                    <w:p>
                      <w:pPr>
                        <w:spacing w:line="199" w:lineRule="exact" w:before="0"/>
                        <w:ind w:left="0" w:right="0" w:firstLine="0"/>
                        <w:jc w:val="left"/>
                        <w:rPr>
                          <w:rFonts w:ascii="Cambria Math" w:hAnsi="Cambria Math"/>
                          <w:sz w:val="20"/>
                        </w:rPr>
                      </w:pPr>
                      <w:r>
                        <w:rPr>
                          <w:rFonts w:ascii="Cambria Math" w:hAnsi="Cambria Math"/>
                          <w:sz w:val="20"/>
                        </w:rPr>
                        <w:t>Sanitation</w:t>
                      </w:r>
                      <w:r>
                        <w:rPr>
                          <w:rFonts w:ascii="Cambria Math" w:hAnsi="Cambria Math"/>
                          <w:spacing w:val="-7"/>
                          <w:sz w:val="20"/>
                        </w:rPr>
                        <w:t> </w:t>
                      </w:r>
                      <w:r>
                        <w:rPr>
                          <w:rFonts w:ascii="Cambria Math" w:hAnsi="Cambria Math"/>
                          <w:sz w:val="20"/>
                        </w:rPr>
                        <w:t>Safety</w:t>
                      </w:r>
                      <w:r>
                        <w:rPr>
                          <w:rFonts w:ascii="Cambria Math" w:hAnsi="Cambria Math"/>
                          <w:spacing w:val="-8"/>
                          <w:sz w:val="20"/>
                        </w:rPr>
                        <w:t> </w:t>
                      </w:r>
                      <w:r>
                        <w:rPr>
                          <w:rFonts w:ascii="Cambria Math" w:hAnsi="Cambria Math"/>
                          <w:sz w:val="20"/>
                        </w:rPr>
                        <w:t>Plan</w:t>
                      </w:r>
                      <w:r>
                        <w:rPr>
                          <w:rFonts w:ascii="Cambria Math" w:hAnsi="Cambria Math"/>
                          <w:spacing w:val="-7"/>
                          <w:sz w:val="20"/>
                        </w:rPr>
                        <w:t> </w:t>
                      </w:r>
                      <w:r>
                        <w:rPr>
                          <w:rFonts w:ascii="Cambria Math" w:hAnsi="Cambria Math"/>
                          <w:sz w:val="20"/>
                        </w:rPr>
                        <w:t>–</w:t>
                      </w:r>
                      <w:r>
                        <w:rPr>
                          <w:rFonts w:ascii="Cambria Math" w:hAnsi="Cambria Math"/>
                          <w:spacing w:val="-4"/>
                          <w:sz w:val="20"/>
                        </w:rPr>
                        <w:t> </w:t>
                      </w:r>
                      <w:r>
                        <w:rPr>
                          <w:rFonts w:ascii="Cambria Math" w:hAnsi="Cambria Math"/>
                          <w:sz w:val="20"/>
                        </w:rPr>
                        <w:t>Deh/</w:t>
                      </w:r>
                      <w:r>
                        <w:rPr>
                          <w:rFonts w:ascii="Cambria Math" w:hAnsi="Cambria Math"/>
                          <w:spacing w:val="-7"/>
                          <w:sz w:val="20"/>
                        </w:rPr>
                        <w:t> </w:t>
                      </w:r>
                      <w:r>
                        <w:rPr>
                          <w:rFonts w:ascii="Cambria Math" w:hAnsi="Cambria Math"/>
                          <w:spacing w:val="-2"/>
                          <w:sz w:val="20"/>
                        </w:rPr>
                        <w:t>Mt.Lav</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94400">
                <wp:simplePos x="0" y="0"/>
                <wp:positionH relativeFrom="page">
                  <wp:posOffset>5554726</wp:posOffset>
                </wp:positionH>
                <wp:positionV relativeFrom="page">
                  <wp:posOffset>9887025</wp:posOffset>
                </wp:positionV>
                <wp:extent cx="1358900" cy="1143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58900" cy="114300"/>
                        </a:xfrm>
                        <a:prstGeom prst="rect">
                          <a:avLst/>
                        </a:prstGeom>
                      </wps:spPr>
                      <wps:txbx>
                        <w:txbxContent>
                          <w:p>
                            <w:pPr>
                              <w:spacing w:line="180" w:lineRule="exact" w:before="0"/>
                              <w:ind w:left="0" w:right="0" w:firstLine="0"/>
                              <w:jc w:val="left"/>
                              <w:rPr>
                                <w:rFonts w:ascii="Calibri" w:hAnsi="Calibri"/>
                                <w:sz w:val="18"/>
                              </w:rPr>
                            </w:pPr>
                            <w:r>
                              <w:rPr>
                                <w:rFonts w:ascii="Calibri" w:hAnsi="Calibri"/>
                                <w:color w:val="FFFFFF"/>
                                <w:sz w:val="18"/>
                              </w:rPr>
                              <w:t>SSP</w:t>
                            </w:r>
                            <w:r>
                              <w:rPr>
                                <w:rFonts w:ascii="Calibri" w:hAnsi="Calibri"/>
                                <w:color w:val="FFFFFF"/>
                                <w:spacing w:val="-4"/>
                                <w:sz w:val="18"/>
                              </w:rPr>
                              <w:t> </w:t>
                            </w:r>
                            <w:r>
                              <w:rPr>
                                <w:rFonts w:ascii="Calibri" w:hAnsi="Calibri"/>
                                <w:color w:val="FFFFFF"/>
                                <w:spacing w:val="-2"/>
                                <w:sz w:val="18"/>
                              </w:rPr>
                              <w:t>–DEHIWALA/MT.LAVINIA</w:t>
                            </w:r>
                          </w:p>
                        </w:txbxContent>
                      </wps:txbx>
                      <wps:bodyPr wrap="square" lIns="0" tIns="0" rIns="0" bIns="0" rtlCol="0">
                        <a:noAutofit/>
                      </wps:bodyPr>
                    </wps:wsp>
                  </a:graphicData>
                </a:graphic>
              </wp:anchor>
            </w:drawing>
          </mc:Choice>
          <mc:Fallback>
            <w:pict>
              <v:shape style="position:absolute;margin-left:437.380005pt;margin-top:778.505981pt;width:107pt;height:9pt;mso-position-horizontal-relative:page;mso-position-vertical-relative:page;z-index:-18222080" type="#_x0000_t202" id="docshape2" filled="false" stroked="false">
                <v:textbox inset="0,0,0,0">
                  <w:txbxContent>
                    <w:p>
                      <w:pPr>
                        <w:spacing w:line="180" w:lineRule="exact" w:before="0"/>
                        <w:ind w:left="0" w:right="0" w:firstLine="0"/>
                        <w:jc w:val="left"/>
                        <w:rPr>
                          <w:rFonts w:ascii="Calibri" w:hAnsi="Calibri"/>
                          <w:sz w:val="18"/>
                        </w:rPr>
                      </w:pPr>
                      <w:r>
                        <w:rPr>
                          <w:rFonts w:ascii="Calibri" w:hAnsi="Calibri"/>
                          <w:color w:val="FFFFFF"/>
                          <w:sz w:val="18"/>
                        </w:rPr>
                        <w:t>SSP</w:t>
                      </w:r>
                      <w:r>
                        <w:rPr>
                          <w:rFonts w:ascii="Calibri" w:hAnsi="Calibri"/>
                          <w:color w:val="FFFFFF"/>
                          <w:spacing w:val="-4"/>
                          <w:sz w:val="18"/>
                        </w:rPr>
                        <w:t> </w:t>
                      </w:r>
                      <w:r>
                        <w:rPr>
                          <w:rFonts w:ascii="Calibri" w:hAnsi="Calibri"/>
                          <w:color w:val="FFFFFF"/>
                          <w:spacing w:val="-2"/>
                          <w:sz w:val="18"/>
                        </w:rPr>
                        <w:t>–DEHIWALA/MT.LAVINIA</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9510572</wp:posOffset>
                </wp:positionV>
                <wp:extent cx="7560945" cy="5842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560945" cy="584200"/>
                          <a:chExt cx="7560945" cy="584200"/>
                        </a:xfrm>
                      </wpg:grpSpPr>
                      <wps:wsp>
                        <wps:cNvPr id="4" name="Graphic 4"/>
                        <wps:cNvSpPr/>
                        <wps:spPr>
                          <a:xfrm>
                            <a:off x="0" y="3174"/>
                            <a:ext cx="7560945" cy="581025"/>
                          </a:xfrm>
                          <a:custGeom>
                            <a:avLst/>
                            <a:gdLst/>
                            <a:ahLst/>
                            <a:cxnLst/>
                            <a:rect l="l" t="t" r="r" b="b"/>
                            <a:pathLst>
                              <a:path w="7560945" h="581025">
                                <a:moveTo>
                                  <a:pt x="7560564" y="0"/>
                                </a:moveTo>
                                <a:lnTo>
                                  <a:pt x="0" y="0"/>
                                </a:lnTo>
                                <a:lnTo>
                                  <a:pt x="0" y="504190"/>
                                </a:lnTo>
                                <a:lnTo>
                                  <a:pt x="502920" y="504190"/>
                                </a:lnTo>
                                <a:lnTo>
                                  <a:pt x="502920" y="580923"/>
                                </a:lnTo>
                                <a:lnTo>
                                  <a:pt x="3748405" y="580923"/>
                                </a:lnTo>
                                <a:lnTo>
                                  <a:pt x="6984492" y="580923"/>
                                </a:lnTo>
                                <a:lnTo>
                                  <a:pt x="6984492" y="504190"/>
                                </a:lnTo>
                                <a:lnTo>
                                  <a:pt x="7560564" y="504190"/>
                                </a:lnTo>
                                <a:lnTo>
                                  <a:pt x="7560564" y="0"/>
                                </a:lnTo>
                                <a:close/>
                              </a:path>
                            </a:pathLst>
                          </a:custGeom>
                          <a:solidFill>
                            <a:srgbClr val="92D050"/>
                          </a:solidFill>
                        </wps:spPr>
                        <wps:bodyPr wrap="square" lIns="0" tIns="0" rIns="0" bIns="0" rtlCol="0">
                          <a:prstTxWarp prst="textNoShape">
                            <a:avLst/>
                          </a:prstTxWarp>
                          <a:noAutofit/>
                        </wps:bodyPr>
                      </wps:wsp>
                      <wps:wsp>
                        <wps:cNvPr id="5" name="Graphic 5"/>
                        <wps:cNvSpPr/>
                        <wps:spPr>
                          <a:xfrm>
                            <a:off x="0" y="3175"/>
                            <a:ext cx="7560945" cy="504190"/>
                          </a:xfrm>
                          <a:custGeom>
                            <a:avLst/>
                            <a:gdLst/>
                            <a:ahLst/>
                            <a:cxnLst/>
                            <a:rect l="l" t="t" r="r" b="b"/>
                            <a:pathLst>
                              <a:path w="7560945" h="504190">
                                <a:moveTo>
                                  <a:pt x="0" y="504190"/>
                                </a:moveTo>
                                <a:lnTo>
                                  <a:pt x="7560564" y="504190"/>
                                </a:lnTo>
                              </a:path>
                              <a:path w="7560945" h="504190">
                                <a:moveTo>
                                  <a:pt x="7560564" y="0"/>
                                </a:moveTo>
                                <a:lnTo>
                                  <a:pt x="0" y="0"/>
                                </a:lnTo>
                              </a:path>
                            </a:pathLst>
                          </a:custGeom>
                          <a:ln w="6350">
                            <a:solidFill>
                              <a:srgbClr val="FFFFFF"/>
                            </a:solidFill>
                            <a:prstDash val="solid"/>
                          </a:ln>
                        </wps:spPr>
                        <wps:bodyPr wrap="square" lIns="0" tIns="0" rIns="0" bIns="0" rtlCol="0">
                          <a:prstTxWarp prst="textNoShape">
                            <a:avLst/>
                          </a:prstTxWarp>
                          <a:noAutofit/>
                        </wps:bodyPr>
                      </wps:wsp>
                      <wps:wsp>
                        <wps:cNvPr id="6" name="Textbox 6"/>
                        <wps:cNvSpPr txBox="1"/>
                        <wps:spPr>
                          <a:xfrm>
                            <a:off x="0" y="0"/>
                            <a:ext cx="7560945" cy="584200"/>
                          </a:xfrm>
                          <a:prstGeom prst="rect">
                            <a:avLst/>
                          </a:prstGeom>
                        </wps:spPr>
                        <wps:txbx>
                          <w:txbxContent>
                            <w:p>
                              <w:pPr>
                                <w:spacing w:before="97"/>
                                <w:ind w:left="94" w:right="0" w:firstLine="0"/>
                                <w:jc w:val="center"/>
                                <w:rPr>
                                  <w:b/>
                                  <w:sz w:val="40"/>
                                </w:rPr>
                              </w:pPr>
                              <w:r>
                                <w:rPr>
                                  <w:b/>
                                  <w:color w:val="FFFFFF"/>
                                  <w:sz w:val="40"/>
                                </w:rPr>
                                <w:t>DEHIWALA-</w:t>
                              </w:r>
                              <w:r>
                                <w:rPr>
                                  <w:b/>
                                  <w:color w:val="FFFFFF"/>
                                  <w:spacing w:val="-5"/>
                                  <w:sz w:val="40"/>
                                </w:rPr>
                                <w:t> </w:t>
                              </w:r>
                              <w:r>
                                <w:rPr>
                                  <w:b/>
                                  <w:color w:val="FFFFFF"/>
                                  <w:spacing w:val="-2"/>
                                  <w:sz w:val="40"/>
                                </w:rPr>
                                <w:t>Mt.LAVINIA</w:t>
                              </w:r>
                            </w:p>
                          </w:txbxContent>
                        </wps:txbx>
                        <wps:bodyPr wrap="square" lIns="0" tIns="0" rIns="0" bIns="0" rtlCol="0">
                          <a:noAutofit/>
                        </wps:bodyPr>
                      </wps:wsp>
                    </wpg:wgp>
                  </a:graphicData>
                </a:graphic>
              </wp:anchor>
            </w:drawing>
          </mc:Choice>
          <mc:Fallback>
            <w:pict>
              <v:group style="position:absolute;margin-left:0pt;margin-top:748.863953pt;width:595.35pt;height:46pt;mso-position-horizontal-relative:page;mso-position-vertical-relative:page;z-index:15730688" id="docshapegroup3" coordorigin="0,14977" coordsize="11907,920">
                <v:shape style="position:absolute;left:0;top:14982;width:11907;height:915" id="docshape4" coordorigin="0,14982" coordsize="11907,915" path="m11906,14982l0,14982,0,15776,792,15776,792,15897,5903,15897,10999,15897,10999,15776,11906,15776,11906,14982xe" filled="true" fillcolor="#92d050" stroked="false">
                  <v:path arrowok="t"/>
                  <v:fill type="solid"/>
                </v:shape>
                <v:shape style="position:absolute;left:0;top:14982;width:11907;height:794" id="docshape5" coordorigin="0,14982" coordsize="11907,794" path="m0,15776l11906,15776m11906,14982l0,14982e" filled="false" stroked="true" strokeweight=".5pt" strokecolor="#ffffff">
                  <v:path arrowok="t"/>
                  <v:stroke dashstyle="solid"/>
                </v:shape>
                <v:shape style="position:absolute;left:0;top:14977;width:11907;height:920" type="#_x0000_t202" id="docshape6" filled="false" stroked="false">
                  <v:textbox inset="0,0,0,0">
                    <w:txbxContent>
                      <w:p>
                        <w:pPr>
                          <w:spacing w:before="97"/>
                          <w:ind w:left="94" w:right="0" w:firstLine="0"/>
                          <w:jc w:val="center"/>
                          <w:rPr>
                            <w:b/>
                            <w:sz w:val="40"/>
                          </w:rPr>
                        </w:pPr>
                        <w:r>
                          <w:rPr>
                            <w:b/>
                            <w:color w:val="FFFFFF"/>
                            <w:sz w:val="40"/>
                          </w:rPr>
                          <w:t>DEHIWALA-</w:t>
                        </w:r>
                        <w:r>
                          <w:rPr>
                            <w:b/>
                            <w:color w:val="FFFFFF"/>
                            <w:spacing w:val="-5"/>
                            <w:sz w:val="40"/>
                          </w:rPr>
                          <w:t> </w:t>
                        </w:r>
                        <w:r>
                          <w:rPr>
                            <w:b/>
                            <w:color w:val="FFFFFF"/>
                            <w:spacing w:val="-2"/>
                            <w:sz w:val="40"/>
                          </w:rPr>
                          <w:t>Mt.LAVINIA</w:t>
                        </w:r>
                      </w:p>
                    </w:txbxContent>
                  </v:textbox>
                  <w10:wrap type="none"/>
                </v:shape>
                <w10:wrap type="none"/>
              </v:group>
            </w:pict>
          </mc:Fallback>
        </mc:AlternateContent>
      </w:r>
      <w:r>
        <w:rPr>
          <w:sz w:val="20"/>
        </w:rPr>
        <mc:AlternateContent>
          <mc:Choice Requires="wps">
            <w:drawing>
              <wp:anchor distT="0" distB="0" distL="0" distR="0" allowOverlap="1" layoutInCell="1" locked="0" behindDoc="1" simplePos="0" relativeHeight="485095424">
                <wp:simplePos x="0" y="0"/>
                <wp:positionH relativeFrom="page">
                  <wp:posOffset>44450</wp:posOffset>
                </wp:positionH>
                <wp:positionV relativeFrom="page">
                  <wp:posOffset>344169</wp:posOffset>
                </wp:positionV>
                <wp:extent cx="7519670" cy="281241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519670" cy="2812415"/>
                          <a:chExt cx="7519670" cy="2812415"/>
                        </a:xfrm>
                      </wpg:grpSpPr>
                      <wps:wsp>
                        <wps:cNvPr id="8" name="Graphic 8"/>
                        <wps:cNvSpPr/>
                        <wps:spPr>
                          <a:xfrm>
                            <a:off x="3175" y="3175"/>
                            <a:ext cx="7513320" cy="2806065"/>
                          </a:xfrm>
                          <a:custGeom>
                            <a:avLst/>
                            <a:gdLst/>
                            <a:ahLst/>
                            <a:cxnLst/>
                            <a:rect l="l" t="t" r="r" b="b"/>
                            <a:pathLst>
                              <a:path w="7513320" h="2806065">
                                <a:moveTo>
                                  <a:pt x="7512939" y="0"/>
                                </a:moveTo>
                                <a:lnTo>
                                  <a:pt x="0" y="0"/>
                                </a:lnTo>
                                <a:lnTo>
                                  <a:pt x="0" y="2806064"/>
                                </a:lnTo>
                                <a:lnTo>
                                  <a:pt x="7512939" y="2806064"/>
                                </a:lnTo>
                                <a:lnTo>
                                  <a:pt x="7512939" y="0"/>
                                </a:lnTo>
                                <a:close/>
                              </a:path>
                            </a:pathLst>
                          </a:custGeom>
                          <a:solidFill>
                            <a:srgbClr val="BCD6ED"/>
                          </a:solidFill>
                        </wps:spPr>
                        <wps:bodyPr wrap="square" lIns="0" tIns="0" rIns="0" bIns="0" rtlCol="0">
                          <a:prstTxWarp prst="textNoShape">
                            <a:avLst/>
                          </a:prstTxWarp>
                          <a:noAutofit/>
                        </wps:bodyPr>
                      </wps:wsp>
                      <wps:wsp>
                        <wps:cNvPr id="9" name="Graphic 9"/>
                        <wps:cNvSpPr/>
                        <wps:spPr>
                          <a:xfrm>
                            <a:off x="3175" y="3175"/>
                            <a:ext cx="7513320" cy="2806065"/>
                          </a:xfrm>
                          <a:custGeom>
                            <a:avLst/>
                            <a:gdLst/>
                            <a:ahLst/>
                            <a:cxnLst/>
                            <a:rect l="l" t="t" r="r" b="b"/>
                            <a:pathLst>
                              <a:path w="7513320" h="2806065">
                                <a:moveTo>
                                  <a:pt x="7512939" y="0"/>
                                </a:moveTo>
                                <a:lnTo>
                                  <a:pt x="0" y="0"/>
                                </a:lnTo>
                                <a:lnTo>
                                  <a:pt x="0" y="2806064"/>
                                </a:lnTo>
                                <a:lnTo>
                                  <a:pt x="7512939" y="2806064"/>
                                </a:lnTo>
                              </a:path>
                            </a:pathLst>
                          </a:custGeom>
                          <a:ln w="6350">
                            <a:solidFill>
                              <a:srgbClr val="92D050"/>
                            </a:solidFill>
                            <a:prstDash val="solid"/>
                          </a:ln>
                        </wps:spPr>
                        <wps:bodyPr wrap="square" lIns="0" tIns="0" rIns="0" bIns="0" rtlCol="0">
                          <a:prstTxWarp prst="textNoShape">
                            <a:avLst/>
                          </a:prstTxWarp>
                          <a:noAutofit/>
                        </wps:bodyPr>
                      </wps:wsp>
                      <wps:wsp>
                        <wps:cNvPr id="10" name="Graphic 10"/>
                        <wps:cNvSpPr/>
                        <wps:spPr>
                          <a:xfrm>
                            <a:off x="78994" y="52069"/>
                            <a:ext cx="7379334" cy="2708910"/>
                          </a:xfrm>
                          <a:custGeom>
                            <a:avLst/>
                            <a:gdLst/>
                            <a:ahLst/>
                            <a:cxnLst/>
                            <a:rect l="l" t="t" r="r" b="b"/>
                            <a:pathLst>
                              <a:path w="7379334" h="2708910">
                                <a:moveTo>
                                  <a:pt x="7379208" y="0"/>
                                </a:moveTo>
                                <a:lnTo>
                                  <a:pt x="0" y="0"/>
                                </a:lnTo>
                                <a:lnTo>
                                  <a:pt x="0" y="1370330"/>
                                </a:lnTo>
                                <a:lnTo>
                                  <a:pt x="0" y="2708402"/>
                                </a:lnTo>
                                <a:lnTo>
                                  <a:pt x="7379208" y="2708402"/>
                                </a:lnTo>
                                <a:lnTo>
                                  <a:pt x="7379208" y="1370330"/>
                                </a:lnTo>
                                <a:lnTo>
                                  <a:pt x="7379208"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style="position:absolute;margin-left:3.5pt;margin-top:27.099983pt;width:592.1pt;height:221.45pt;mso-position-horizontal-relative:page;mso-position-vertical-relative:page;z-index:-18221056" id="docshapegroup7" coordorigin="70,542" coordsize="11842,4429">
                <v:rect style="position:absolute;left:75;top:547;width:11832;height:4419" id="docshape8" filled="true" fillcolor="#bcd6ed" stroked="false">
                  <v:fill type="solid"/>
                </v:rect>
                <v:shape style="position:absolute;left:75;top:547;width:11832;height:4419" id="docshape9" coordorigin="75,547" coordsize="11832,4419" path="m11906,547l75,547,75,4966,11906,4966e" filled="false" stroked="true" strokeweight=".5pt" strokecolor="#92d050">
                  <v:path arrowok="t"/>
                  <v:stroke dashstyle="solid"/>
                </v:shape>
                <v:shape style="position:absolute;left:194;top:624;width:11621;height:4266" id="docshape10" coordorigin="194,624" coordsize="11621,4266" path="m11815,624l194,624,194,2782,194,4889,11815,4889,11815,2782,11815,624xe" filled="true" fillcolor="#92d050" stroked="false">
                  <v:path arrowok="t"/>
                  <v:fill type="solid"/>
                </v:shape>
                <w10:wrap type="none"/>
              </v:group>
            </w:pict>
          </mc:Fallback>
        </mc:AlternateContent>
      </w:r>
      <w:r>
        <w:rPr>
          <w:sz w:val="20"/>
        </w:rPr>
        <mc:AlternateContent>
          <mc:Choice Requires="wps">
            <w:drawing>
              <wp:inline distT="0" distB="0" distL="0" distR="0">
                <wp:extent cx="7510145" cy="2799715"/>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7510145" cy="2799715"/>
                        </a:xfrm>
                        <a:prstGeom prst="rect">
                          <a:avLst/>
                        </a:prstGeom>
                      </wps:spPr>
                      <wps:txbx>
                        <w:txbxContent>
                          <w:p>
                            <w:pPr>
                              <w:spacing w:line="247" w:lineRule="auto" w:before="103"/>
                              <w:ind w:left="928" w:right="0" w:firstLine="518"/>
                              <w:jc w:val="left"/>
                              <w:rPr>
                                <w:rFonts w:ascii="Trebuchet MS"/>
                                <w:b/>
                                <w:sz w:val="180"/>
                              </w:rPr>
                            </w:pPr>
                            <w:r>
                              <w:rPr>
                                <w:rFonts w:ascii="Trebuchet MS"/>
                                <w:b/>
                                <w:color w:val="FFFFFF"/>
                                <w:spacing w:val="-2"/>
                                <w:w w:val="90"/>
                                <w:sz w:val="180"/>
                              </w:rPr>
                              <w:t>SANITATION </w:t>
                            </w:r>
                            <w:r>
                              <w:rPr>
                                <w:rFonts w:ascii="Trebuchet MS"/>
                                <w:b/>
                                <w:color w:val="FFFFFF"/>
                                <w:w w:val="85"/>
                                <w:sz w:val="180"/>
                              </w:rPr>
                              <w:t>SAFETY</w:t>
                            </w:r>
                            <w:r>
                              <w:rPr>
                                <w:rFonts w:ascii="Trebuchet MS"/>
                                <w:b/>
                                <w:color w:val="FFFFFF"/>
                                <w:spacing w:val="20"/>
                                <w:w w:val="150"/>
                                <w:sz w:val="180"/>
                              </w:rPr>
                              <w:t> </w:t>
                            </w:r>
                            <w:r>
                              <w:rPr>
                                <w:rFonts w:ascii="Trebuchet MS"/>
                                <w:b/>
                                <w:color w:val="FFFFFF"/>
                                <w:w w:val="85"/>
                                <w:sz w:val="180"/>
                              </w:rPr>
                              <w:t>PLAN</w:t>
                            </w:r>
                          </w:p>
                        </w:txbxContent>
                      </wps:txbx>
                      <wps:bodyPr wrap="square" lIns="0" tIns="0" rIns="0" bIns="0" rtlCol="0">
                        <a:noAutofit/>
                      </wps:bodyPr>
                    </wps:wsp>
                  </a:graphicData>
                </a:graphic>
              </wp:inline>
            </w:drawing>
          </mc:Choice>
          <mc:Fallback>
            <w:pict>
              <v:shape style="width:591.35pt;height:220.45pt;mso-position-horizontal-relative:char;mso-position-vertical-relative:line" type="#_x0000_t202" id="docshape11" filled="false" stroked="false">
                <w10:anchorlock/>
                <v:textbox inset="0,0,0,0">
                  <w:txbxContent>
                    <w:p>
                      <w:pPr>
                        <w:spacing w:line="247" w:lineRule="auto" w:before="103"/>
                        <w:ind w:left="928" w:right="0" w:firstLine="518"/>
                        <w:jc w:val="left"/>
                        <w:rPr>
                          <w:rFonts w:ascii="Trebuchet MS"/>
                          <w:b/>
                          <w:sz w:val="180"/>
                        </w:rPr>
                      </w:pPr>
                      <w:r>
                        <w:rPr>
                          <w:rFonts w:ascii="Trebuchet MS"/>
                          <w:b/>
                          <w:color w:val="FFFFFF"/>
                          <w:spacing w:val="-2"/>
                          <w:w w:val="90"/>
                          <w:sz w:val="180"/>
                        </w:rPr>
                        <w:t>SANITATION </w:t>
                      </w:r>
                      <w:r>
                        <w:rPr>
                          <w:rFonts w:ascii="Trebuchet MS"/>
                          <w:b/>
                          <w:color w:val="FFFFFF"/>
                          <w:w w:val="85"/>
                          <w:sz w:val="180"/>
                        </w:rPr>
                        <w:t>SAFETY</w:t>
                      </w:r>
                      <w:r>
                        <w:rPr>
                          <w:rFonts w:ascii="Trebuchet MS"/>
                          <w:b/>
                          <w:color w:val="FFFFFF"/>
                          <w:spacing w:val="20"/>
                          <w:w w:val="150"/>
                          <w:sz w:val="180"/>
                        </w:rPr>
                        <w:t> </w:t>
                      </w:r>
                      <w:r>
                        <w:rPr>
                          <w:rFonts w:ascii="Trebuchet MS"/>
                          <w:b/>
                          <w:color w:val="FFFFFF"/>
                          <w:w w:val="85"/>
                          <w:sz w:val="180"/>
                        </w:rPr>
                        <w:t>PLAN</w:t>
                      </w:r>
                    </w:p>
                  </w:txbxContent>
                </v:textbox>
              </v:shape>
            </w:pict>
          </mc:Fallback>
        </mc:AlternateContent>
      </w:r>
      <w:r>
        <w:rPr>
          <w:sz w:val="20"/>
        </w:rPr>
      </w:r>
    </w:p>
    <w:p>
      <w:pPr>
        <w:pStyle w:val="BodyText"/>
        <w:spacing w:before="202"/>
        <w:rPr>
          <w:sz w:val="20"/>
        </w:rPr>
      </w:pPr>
      <w:r>
        <w:rPr>
          <w:sz w:val="20"/>
        </w:rPr>
        <w:drawing>
          <wp:anchor distT="0" distB="0" distL="0" distR="0" allowOverlap="1" layoutInCell="1" locked="0" behindDoc="1" simplePos="0" relativeHeight="487588352">
            <wp:simplePos x="0" y="0"/>
            <wp:positionH relativeFrom="page">
              <wp:posOffset>420399</wp:posOffset>
            </wp:positionH>
            <wp:positionV relativeFrom="paragraph">
              <wp:posOffset>289813</wp:posOffset>
            </wp:positionV>
            <wp:extent cx="6735302" cy="4742973"/>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6735302" cy="4742973"/>
                    </a:xfrm>
                    <a:prstGeom prst="rect">
                      <a:avLst/>
                    </a:prstGeom>
                  </pic:spPr>
                </pic:pic>
              </a:graphicData>
            </a:graphic>
          </wp:anchor>
        </w:drawing>
      </w:r>
    </w:p>
    <w:p>
      <w:pPr>
        <w:pStyle w:val="BodyText"/>
        <w:spacing w:after="0"/>
        <w:rPr>
          <w:sz w:val="20"/>
        </w:rPr>
        <w:sectPr>
          <w:type w:val="continuous"/>
          <w:pgSz w:w="11910" w:h="16840"/>
          <w:pgMar w:top="520" w:bottom="280" w:left="0" w:right="0"/>
        </w:sectPr>
      </w:pPr>
    </w:p>
    <w:p>
      <w:pPr>
        <w:pStyle w:val="BodyText"/>
        <w:spacing w:before="313"/>
        <w:rPr>
          <w:sz w:val="28"/>
        </w:rPr>
      </w:pPr>
    </w:p>
    <w:p>
      <w:pPr>
        <w:pStyle w:val="Heading1"/>
        <w:numPr>
          <w:ilvl w:val="0"/>
          <w:numId w:val="1"/>
        </w:numPr>
        <w:tabs>
          <w:tab w:pos="1224" w:val="left" w:leader="none"/>
        </w:tabs>
        <w:spacing w:line="240" w:lineRule="auto" w:before="0" w:after="0"/>
        <w:ind w:left="1224" w:right="0" w:hanging="432"/>
        <w:jc w:val="left"/>
      </w:pPr>
      <w:r>
        <w:rPr/>
        <w:t>MODULE</w:t>
      </w:r>
      <w:r>
        <w:rPr>
          <w:spacing w:val="-8"/>
        </w:rPr>
        <w:t> </w:t>
      </w:r>
      <w:r>
        <w:rPr/>
        <w:t>1:</w:t>
      </w:r>
      <w:r>
        <w:rPr>
          <w:spacing w:val="-5"/>
        </w:rPr>
        <w:t> </w:t>
      </w:r>
      <w:r>
        <w:rPr/>
        <w:t>PREPARING</w:t>
      </w:r>
      <w:r>
        <w:rPr>
          <w:spacing w:val="-6"/>
        </w:rPr>
        <w:t> </w:t>
      </w:r>
      <w:r>
        <w:rPr/>
        <w:t>FOR</w:t>
      </w:r>
      <w:r>
        <w:rPr>
          <w:spacing w:val="-7"/>
        </w:rPr>
        <w:t> </w:t>
      </w:r>
      <w:r>
        <w:rPr/>
        <w:t>SANITATION</w:t>
      </w:r>
      <w:r>
        <w:rPr>
          <w:spacing w:val="-6"/>
        </w:rPr>
        <w:t> </w:t>
      </w:r>
      <w:r>
        <w:rPr/>
        <w:t>SAFETY</w:t>
      </w:r>
      <w:r>
        <w:rPr>
          <w:spacing w:val="-6"/>
        </w:rPr>
        <w:t> </w:t>
      </w:r>
      <w:r>
        <w:rPr>
          <w:spacing w:val="-2"/>
        </w:rPr>
        <w:t>PLANNING</w:t>
      </w:r>
    </w:p>
    <w:p>
      <w:pPr>
        <w:pStyle w:val="BodyText"/>
        <w:spacing w:before="29"/>
        <w:rPr>
          <w:b/>
          <w:sz w:val="28"/>
        </w:rPr>
      </w:pPr>
    </w:p>
    <w:p>
      <w:pPr>
        <w:pStyle w:val="Heading2"/>
        <w:numPr>
          <w:ilvl w:val="1"/>
          <w:numId w:val="1"/>
        </w:numPr>
        <w:tabs>
          <w:tab w:pos="1368" w:val="left" w:leader="none"/>
        </w:tabs>
        <w:spacing w:line="274" w:lineRule="exact" w:before="1" w:after="0"/>
        <w:ind w:left="1368" w:right="0" w:hanging="576"/>
        <w:jc w:val="left"/>
      </w:pPr>
      <w:r>
        <w:rPr/>
        <w:t>Define</w:t>
      </w:r>
      <w:r>
        <w:rPr>
          <w:spacing w:val="-1"/>
        </w:rPr>
        <w:t> </w:t>
      </w:r>
      <w:r>
        <w:rPr/>
        <w:t>the SSP</w:t>
      </w:r>
      <w:r>
        <w:rPr>
          <w:spacing w:val="-3"/>
        </w:rPr>
        <w:t> </w:t>
      </w:r>
      <w:r>
        <w:rPr/>
        <w:t>area and lead</w:t>
      </w:r>
      <w:r>
        <w:rPr>
          <w:spacing w:val="1"/>
        </w:rPr>
        <w:t> </w:t>
      </w:r>
      <w:r>
        <w:rPr>
          <w:spacing w:val="-2"/>
        </w:rPr>
        <w:t>organization</w:t>
      </w:r>
    </w:p>
    <w:p>
      <w:pPr>
        <w:pStyle w:val="BodyText"/>
        <w:spacing w:line="360" w:lineRule="auto"/>
        <w:ind w:left="792" w:right="1057"/>
      </w:pPr>
      <w:r>
        <w:rPr/>
        <w:t>Dehiwala-Mount Lavinia is an urban area located in the Western Province of Sri Lanka. Situated to the south of the Colombo Municipal Council area, it is separated from Colombo by the Dehiwala canal, which forms the northern boundary of the Dehiwala-Mount Lavinia Municipal Council (DMMC). The southern boundary of this area is defined by Borupana Road, while the eastern boundary is marked by the</w:t>
      </w:r>
      <w:r>
        <w:rPr>
          <w:spacing w:val="-3"/>
        </w:rPr>
        <w:t> </w:t>
      </w:r>
      <w:r>
        <w:rPr/>
        <w:t>Weras</w:t>
      </w:r>
      <w:r>
        <w:rPr>
          <w:spacing w:val="-3"/>
        </w:rPr>
        <w:t> </w:t>
      </w:r>
      <w:r>
        <w:rPr/>
        <w:t>Ganga</w:t>
      </w:r>
      <w:r>
        <w:rPr>
          <w:spacing w:val="-4"/>
        </w:rPr>
        <w:t> </w:t>
      </w:r>
      <w:r>
        <w:rPr/>
        <w:t>and</w:t>
      </w:r>
      <w:r>
        <w:rPr>
          <w:spacing w:val="-3"/>
        </w:rPr>
        <w:t> </w:t>
      </w:r>
      <w:r>
        <w:rPr/>
        <w:t>its</w:t>
      </w:r>
      <w:r>
        <w:rPr>
          <w:spacing w:val="-3"/>
        </w:rPr>
        <w:t> </w:t>
      </w:r>
      <w:r>
        <w:rPr/>
        <w:t>canal</w:t>
      </w:r>
      <w:r>
        <w:rPr>
          <w:spacing w:val="-3"/>
        </w:rPr>
        <w:t> </w:t>
      </w:r>
      <w:r>
        <w:rPr/>
        <w:t>system,</w:t>
      </w:r>
      <w:r>
        <w:rPr>
          <w:spacing w:val="-3"/>
        </w:rPr>
        <w:t> </w:t>
      </w:r>
      <w:r>
        <w:rPr/>
        <w:t>including</w:t>
      </w:r>
      <w:r>
        <w:rPr>
          <w:spacing w:val="-6"/>
        </w:rPr>
        <w:t> </w:t>
      </w:r>
      <w:r>
        <w:rPr/>
        <w:t>some</w:t>
      </w:r>
      <w:r>
        <w:rPr>
          <w:spacing w:val="-4"/>
        </w:rPr>
        <w:t> </w:t>
      </w:r>
      <w:r>
        <w:rPr/>
        <w:t>areas</w:t>
      </w:r>
      <w:r>
        <w:rPr>
          <w:spacing w:val="-3"/>
        </w:rPr>
        <w:t> </w:t>
      </w:r>
      <w:r>
        <w:rPr/>
        <w:t>to</w:t>
      </w:r>
      <w:r>
        <w:rPr>
          <w:spacing w:val="-3"/>
        </w:rPr>
        <w:t> </w:t>
      </w:r>
      <w:r>
        <w:rPr/>
        <w:t>its</w:t>
      </w:r>
      <w:r>
        <w:rPr>
          <w:spacing w:val="-3"/>
        </w:rPr>
        <w:t> </w:t>
      </w:r>
      <w:r>
        <w:rPr/>
        <w:t>east</w:t>
      </w:r>
      <w:r>
        <w:rPr>
          <w:spacing w:val="-3"/>
        </w:rPr>
        <w:t> </w:t>
      </w:r>
      <w:r>
        <w:rPr/>
        <w:t>such</w:t>
      </w:r>
      <w:r>
        <w:rPr>
          <w:spacing w:val="-1"/>
        </w:rPr>
        <w:t> </w:t>
      </w:r>
      <w:r>
        <w:rPr/>
        <w:t>as</w:t>
      </w:r>
      <w:r>
        <w:rPr>
          <w:spacing w:val="-3"/>
        </w:rPr>
        <w:t> </w:t>
      </w:r>
      <w:r>
        <w:rPr/>
        <w:t>Pepiliyana,</w:t>
      </w:r>
      <w:r>
        <w:rPr>
          <w:spacing w:val="-1"/>
        </w:rPr>
        <w:t> </w:t>
      </w:r>
      <w:r>
        <w:rPr/>
        <w:t>Gangodawila, and Kohuwala.</w:t>
      </w:r>
    </w:p>
    <w:p>
      <w:pPr>
        <w:pStyle w:val="BodyText"/>
        <w:spacing w:line="360" w:lineRule="auto" w:before="118"/>
        <w:ind w:left="792" w:right="1057"/>
      </w:pPr>
      <w:r>
        <w:rPr/>
        <w:t>Dehiwala-Mount Lavinia, a suburb of the Colombo Metropolitan Area, operates under a Municipal Council form of government. The area includes two Divisional Secretariats: Dehiwala and Ratmalana. Law enforcement is managed by the Sri Lanka Police, under the Ministry of Defence, with local coordination</w:t>
      </w:r>
      <w:r>
        <w:rPr>
          <w:spacing w:val="-3"/>
        </w:rPr>
        <w:t> </w:t>
      </w:r>
      <w:r>
        <w:rPr/>
        <w:t>among</w:t>
      </w:r>
      <w:r>
        <w:rPr>
          <w:spacing w:val="-6"/>
        </w:rPr>
        <w:t> </w:t>
      </w:r>
      <w:r>
        <w:rPr/>
        <w:t>three</w:t>
      </w:r>
      <w:r>
        <w:rPr>
          <w:spacing w:val="-4"/>
        </w:rPr>
        <w:t> </w:t>
      </w:r>
      <w:r>
        <w:rPr/>
        <w:t>police</w:t>
      </w:r>
      <w:r>
        <w:rPr>
          <w:spacing w:val="-4"/>
        </w:rPr>
        <w:t> </w:t>
      </w:r>
      <w:r>
        <w:rPr/>
        <w:t>stations:</w:t>
      </w:r>
      <w:r>
        <w:rPr>
          <w:spacing w:val="-3"/>
        </w:rPr>
        <w:t> </w:t>
      </w:r>
      <w:r>
        <w:rPr/>
        <w:t>Dehiwala,</w:t>
      </w:r>
      <w:r>
        <w:rPr>
          <w:spacing w:val="-3"/>
        </w:rPr>
        <w:t> </w:t>
      </w:r>
      <w:r>
        <w:rPr/>
        <w:t>Mount</w:t>
      </w:r>
      <w:r>
        <w:rPr>
          <w:spacing w:val="-2"/>
        </w:rPr>
        <w:t> </w:t>
      </w:r>
      <w:r>
        <w:rPr/>
        <w:t>Lavinia,</w:t>
      </w:r>
      <w:r>
        <w:rPr>
          <w:spacing w:val="-2"/>
        </w:rPr>
        <w:t> </w:t>
      </w:r>
      <w:r>
        <w:rPr/>
        <w:t>and</w:t>
      </w:r>
      <w:r>
        <w:rPr>
          <w:spacing w:val="-3"/>
        </w:rPr>
        <w:t> </w:t>
      </w:r>
      <w:r>
        <w:rPr/>
        <w:t>Kohuwala.</w:t>
      </w:r>
      <w:r>
        <w:rPr>
          <w:spacing w:val="-3"/>
        </w:rPr>
        <w:t> </w:t>
      </w:r>
      <w:r>
        <w:rPr/>
        <w:t>Judicial</w:t>
      </w:r>
      <w:r>
        <w:rPr>
          <w:spacing w:val="-3"/>
        </w:rPr>
        <w:t> </w:t>
      </w:r>
      <w:r>
        <w:rPr/>
        <w:t>matters</w:t>
      </w:r>
      <w:r>
        <w:rPr>
          <w:spacing w:val="-3"/>
        </w:rPr>
        <w:t> </w:t>
      </w:r>
      <w:r>
        <w:rPr/>
        <w:t>are handled by the magistrate court for criminal cases and the district court for civil cases.</w:t>
      </w:r>
    </w:p>
    <w:p>
      <w:pPr>
        <w:pStyle w:val="BodyText"/>
        <w:spacing w:line="360" w:lineRule="auto" w:before="121"/>
        <w:ind w:left="792" w:right="1113"/>
      </w:pPr>
      <w:r>
        <w:rPr/>
        <w:t>Dehiwala-Mount</w:t>
      </w:r>
      <w:r>
        <w:rPr>
          <w:spacing w:val="-1"/>
        </w:rPr>
        <w:t> </w:t>
      </w:r>
      <w:r>
        <w:rPr/>
        <w:t>Lavinia,</w:t>
      </w:r>
      <w:r>
        <w:rPr>
          <w:spacing w:val="-3"/>
        </w:rPr>
        <w:t> </w:t>
      </w:r>
      <w:r>
        <w:rPr/>
        <w:t>with</w:t>
      </w:r>
      <w:r>
        <w:rPr>
          <w:spacing w:val="-3"/>
        </w:rPr>
        <w:t> </w:t>
      </w:r>
      <w:r>
        <w:rPr/>
        <w:t>a</w:t>
      </w:r>
      <w:r>
        <w:rPr>
          <w:spacing w:val="-3"/>
        </w:rPr>
        <w:t> </w:t>
      </w:r>
      <w:r>
        <w:rPr/>
        <w:t>population</w:t>
      </w:r>
      <w:r>
        <w:rPr>
          <w:spacing w:val="-3"/>
        </w:rPr>
        <w:t> </w:t>
      </w:r>
      <w:r>
        <w:rPr/>
        <w:t>of</w:t>
      </w:r>
      <w:r>
        <w:rPr>
          <w:spacing w:val="-4"/>
        </w:rPr>
        <w:t> </w:t>
      </w:r>
      <w:r>
        <w:rPr/>
        <w:t>245,974</w:t>
      </w:r>
      <w:r>
        <w:rPr>
          <w:spacing w:val="-3"/>
        </w:rPr>
        <w:t> </w:t>
      </w:r>
      <w:r>
        <w:rPr/>
        <w:t>as</w:t>
      </w:r>
      <w:r>
        <w:rPr>
          <w:spacing w:val="-3"/>
        </w:rPr>
        <w:t> </w:t>
      </w:r>
      <w:r>
        <w:rPr/>
        <w:t>of</w:t>
      </w:r>
      <w:r>
        <w:rPr>
          <w:spacing w:val="-3"/>
        </w:rPr>
        <w:t> </w:t>
      </w:r>
      <w:r>
        <w:rPr/>
        <w:t>the</w:t>
      </w:r>
      <w:r>
        <w:rPr>
          <w:spacing w:val="-4"/>
        </w:rPr>
        <w:t> </w:t>
      </w:r>
      <w:r>
        <w:rPr/>
        <w:t>2012</w:t>
      </w:r>
      <w:r>
        <w:rPr>
          <w:spacing w:val="-3"/>
        </w:rPr>
        <w:t> </w:t>
      </w:r>
      <w:r>
        <w:rPr/>
        <w:t>census,</w:t>
      </w:r>
      <w:r>
        <w:rPr>
          <w:spacing w:val="-3"/>
        </w:rPr>
        <w:t> </w:t>
      </w:r>
      <w:r>
        <w:rPr/>
        <w:t>comprises</w:t>
      </w:r>
      <w:r>
        <w:rPr>
          <w:spacing w:val="-3"/>
        </w:rPr>
        <w:t> </w:t>
      </w:r>
      <w:r>
        <w:rPr/>
        <w:t>approximately 65,000 households, averaging around 3.8 people per household. The area boasts a high literacy rate, typical of urban regions in the Western Province, where</w:t>
      </w:r>
      <w:r>
        <w:rPr>
          <w:spacing w:val="-1"/>
        </w:rPr>
        <w:t> </w:t>
      </w:r>
      <w:r>
        <w:rPr/>
        <w:t>literacy</w:t>
      </w:r>
      <w:r>
        <w:rPr>
          <w:spacing w:val="-4"/>
        </w:rPr>
        <w:t> </w:t>
      </w:r>
      <w:r>
        <w:rPr/>
        <w:t>rates exceed 90%, reflecting</w:t>
      </w:r>
      <w:r>
        <w:rPr>
          <w:spacing w:val="-2"/>
        </w:rPr>
        <w:t> </w:t>
      </w:r>
      <w:r>
        <w:rPr/>
        <w:t>the strong educational infrastructure. Ethnically diverse, the population includes Sinhalese, who are the majority, alongside significant minorities of Tamils (both Sri Lankan and Indian), Muslims (Moors), and smaller communities</w:t>
      </w:r>
      <w:r>
        <w:rPr>
          <w:spacing w:val="-4"/>
        </w:rPr>
        <w:t> </w:t>
      </w:r>
      <w:r>
        <w:rPr/>
        <w:t>of</w:t>
      </w:r>
      <w:r>
        <w:rPr>
          <w:spacing w:val="-5"/>
        </w:rPr>
        <w:t> </w:t>
      </w:r>
      <w:r>
        <w:rPr/>
        <w:t>Burghers,</w:t>
      </w:r>
      <w:r>
        <w:rPr>
          <w:spacing w:val="-4"/>
        </w:rPr>
        <w:t> </w:t>
      </w:r>
      <w:r>
        <w:rPr/>
        <w:t>Malays,</w:t>
      </w:r>
      <w:r>
        <w:rPr>
          <w:spacing w:val="-2"/>
        </w:rPr>
        <w:t> </w:t>
      </w:r>
      <w:r>
        <w:rPr/>
        <w:t>and</w:t>
      </w:r>
      <w:r>
        <w:rPr>
          <w:spacing w:val="-4"/>
        </w:rPr>
        <w:t> </w:t>
      </w:r>
      <w:r>
        <w:rPr/>
        <w:t>others.</w:t>
      </w:r>
      <w:r>
        <w:rPr>
          <w:spacing w:val="-4"/>
        </w:rPr>
        <w:t> </w:t>
      </w:r>
      <w:r>
        <w:rPr/>
        <w:t>Socio-economically,</w:t>
      </w:r>
      <w:r>
        <w:rPr>
          <w:spacing w:val="-4"/>
        </w:rPr>
        <w:t> </w:t>
      </w:r>
      <w:r>
        <w:rPr/>
        <w:t>Dehiwala-Mount</w:t>
      </w:r>
      <w:r>
        <w:rPr>
          <w:spacing w:val="-2"/>
        </w:rPr>
        <w:t> </w:t>
      </w:r>
      <w:r>
        <w:rPr/>
        <w:t>Lavinia</w:t>
      </w:r>
      <w:r>
        <w:rPr>
          <w:spacing w:val="-5"/>
        </w:rPr>
        <w:t> </w:t>
      </w:r>
      <w:r>
        <w:rPr/>
        <w:t>presents</w:t>
      </w:r>
      <w:r>
        <w:rPr>
          <w:spacing w:val="-4"/>
        </w:rPr>
        <w:t> </w:t>
      </w:r>
      <w:r>
        <w:rPr/>
        <w:t>a varied landscape with affluent neighborhoods, middle-class residential zones, and lower-income communities. The coastal proximity and rapid urbanization have led to development and gentrification in some areas, while others still face challenges such as inadequate housing and infrastructure.</w:t>
      </w:r>
    </w:p>
    <w:p>
      <w:pPr>
        <w:pStyle w:val="BodyText"/>
        <w:spacing w:line="360" w:lineRule="auto"/>
        <w:ind w:left="792" w:right="1057"/>
      </w:pPr>
      <w:r>
        <w:rPr/>
        <w:t>Vulnerable</w:t>
      </w:r>
      <w:r>
        <w:rPr>
          <w:spacing w:val="-3"/>
        </w:rPr>
        <w:t> </w:t>
      </w:r>
      <w:r>
        <w:rPr/>
        <w:t>communities</w:t>
      </w:r>
      <w:r>
        <w:rPr>
          <w:spacing w:val="-4"/>
        </w:rPr>
        <w:t> </w:t>
      </w:r>
      <w:r>
        <w:rPr/>
        <w:t>within</w:t>
      </w:r>
      <w:r>
        <w:rPr>
          <w:spacing w:val="-4"/>
        </w:rPr>
        <w:t> </w:t>
      </w:r>
      <w:r>
        <w:rPr/>
        <w:t>this</w:t>
      </w:r>
      <w:r>
        <w:rPr>
          <w:spacing w:val="-4"/>
        </w:rPr>
        <w:t> </w:t>
      </w:r>
      <w:r>
        <w:rPr/>
        <w:t>suburb</w:t>
      </w:r>
      <w:r>
        <w:rPr>
          <w:spacing w:val="-5"/>
        </w:rPr>
        <w:t> </w:t>
      </w:r>
      <w:r>
        <w:rPr/>
        <w:t>include</w:t>
      </w:r>
      <w:r>
        <w:rPr>
          <w:spacing w:val="-5"/>
        </w:rPr>
        <w:t> </w:t>
      </w:r>
      <w:r>
        <w:rPr/>
        <w:t>low-income</w:t>
      </w:r>
      <w:r>
        <w:rPr>
          <w:spacing w:val="-5"/>
        </w:rPr>
        <w:t> </w:t>
      </w:r>
      <w:r>
        <w:rPr/>
        <w:t>households</w:t>
      </w:r>
      <w:r>
        <w:rPr>
          <w:spacing w:val="-2"/>
        </w:rPr>
        <w:t> </w:t>
      </w:r>
      <w:r>
        <w:rPr/>
        <w:t>and</w:t>
      </w:r>
      <w:r>
        <w:rPr>
          <w:spacing w:val="-4"/>
        </w:rPr>
        <w:t> </w:t>
      </w:r>
      <w:r>
        <w:rPr/>
        <w:t>informal</w:t>
      </w:r>
      <w:r>
        <w:rPr>
          <w:spacing w:val="-4"/>
        </w:rPr>
        <w:t> </w:t>
      </w:r>
      <w:r>
        <w:rPr/>
        <w:t>settlers, highlighting the need for targeted social and economic support in the sanitation safety plan.</w:t>
      </w:r>
    </w:p>
    <w:p>
      <w:pPr>
        <w:pStyle w:val="BodyText"/>
        <w:spacing w:line="360" w:lineRule="auto"/>
        <w:ind w:left="792" w:right="1057"/>
      </w:pPr>
      <w:r>
        <w:rPr/>
        <w:t>The town has seen extensive population growth and rapid industrialization and urbanization in recent years. This region is characterized by a mix of residential, commercial, and recreational zones, with a significant</w:t>
      </w:r>
      <w:r>
        <w:rPr>
          <w:spacing w:val="-1"/>
        </w:rPr>
        <w:t> </w:t>
      </w:r>
      <w:r>
        <w:rPr/>
        <w:t>emphasis</w:t>
      </w:r>
      <w:r>
        <w:rPr>
          <w:spacing w:val="-3"/>
        </w:rPr>
        <w:t> </w:t>
      </w:r>
      <w:r>
        <w:rPr/>
        <w:t>on</w:t>
      </w:r>
      <w:r>
        <w:rPr>
          <w:spacing w:val="-3"/>
        </w:rPr>
        <w:t> </w:t>
      </w:r>
      <w:r>
        <w:rPr/>
        <w:t>tourism</w:t>
      </w:r>
      <w:r>
        <w:rPr>
          <w:spacing w:val="-3"/>
        </w:rPr>
        <w:t> </w:t>
      </w:r>
      <w:r>
        <w:rPr/>
        <w:t>due</w:t>
      </w:r>
      <w:r>
        <w:rPr>
          <w:spacing w:val="-3"/>
        </w:rPr>
        <w:t> </w:t>
      </w:r>
      <w:r>
        <w:rPr/>
        <w:t>to</w:t>
      </w:r>
      <w:r>
        <w:rPr>
          <w:spacing w:val="-3"/>
        </w:rPr>
        <w:t> </w:t>
      </w:r>
      <w:r>
        <w:rPr/>
        <w:t>its</w:t>
      </w:r>
      <w:r>
        <w:rPr>
          <w:spacing w:val="-3"/>
        </w:rPr>
        <w:t> </w:t>
      </w:r>
      <w:r>
        <w:rPr/>
        <w:t>coastal</w:t>
      </w:r>
      <w:r>
        <w:rPr>
          <w:spacing w:val="-3"/>
        </w:rPr>
        <w:t> </w:t>
      </w:r>
      <w:r>
        <w:rPr/>
        <w:t>location</w:t>
      </w:r>
      <w:r>
        <w:rPr>
          <w:spacing w:val="-3"/>
        </w:rPr>
        <w:t> </w:t>
      </w:r>
      <w:r>
        <w:rPr/>
        <w:t>and</w:t>
      </w:r>
      <w:r>
        <w:rPr>
          <w:spacing w:val="-3"/>
        </w:rPr>
        <w:t> </w:t>
      </w:r>
      <w:r>
        <w:rPr/>
        <w:t>popular</w:t>
      </w:r>
      <w:r>
        <w:rPr>
          <w:spacing w:val="-5"/>
        </w:rPr>
        <w:t> </w:t>
      </w:r>
      <w:r>
        <w:rPr/>
        <w:t>beaches.</w:t>
      </w:r>
      <w:r>
        <w:rPr>
          <w:spacing w:val="-3"/>
        </w:rPr>
        <w:t> </w:t>
      </w:r>
      <w:r>
        <w:rPr/>
        <w:t>This</w:t>
      </w:r>
      <w:r>
        <w:rPr>
          <w:spacing w:val="-3"/>
        </w:rPr>
        <w:t> </w:t>
      </w:r>
      <w:r>
        <w:rPr/>
        <w:t>area</w:t>
      </w:r>
      <w:r>
        <w:rPr>
          <w:spacing w:val="-4"/>
        </w:rPr>
        <w:t> </w:t>
      </w:r>
      <w:r>
        <w:rPr/>
        <w:t>lies</w:t>
      </w:r>
      <w:r>
        <w:rPr>
          <w:spacing w:val="-3"/>
        </w:rPr>
        <w:t> </w:t>
      </w:r>
      <w:r>
        <w:rPr/>
        <w:t>along</w:t>
      </w:r>
      <w:r>
        <w:rPr>
          <w:spacing w:val="-3"/>
        </w:rPr>
        <w:t> </w:t>
      </w:r>
      <w:r>
        <w:rPr/>
        <w:t>the Galle Road artery, a major coastal route running south of the country, further facilitating its urban and economic development.</w:t>
      </w:r>
    </w:p>
    <w:p>
      <w:pPr>
        <w:pStyle w:val="BodyText"/>
        <w:spacing w:after="0" w:line="360" w:lineRule="auto"/>
        <w:sectPr>
          <w:headerReference w:type="default" r:id="rId6"/>
          <w:footerReference w:type="default" r:id="rId7"/>
          <w:pgSz w:w="11910" w:h="16840"/>
          <w:pgMar w:header="646" w:footer="846" w:top="840" w:bottom="1040" w:left="0" w:right="0"/>
        </w:sectPr>
      </w:pPr>
    </w:p>
    <w:p>
      <w:pPr>
        <w:pStyle w:val="BodyText"/>
        <w:rPr>
          <w:sz w:val="20"/>
        </w:rPr>
      </w:pPr>
    </w:p>
    <w:p>
      <w:pPr>
        <w:pStyle w:val="BodyText"/>
        <w:spacing w:before="104"/>
        <w:rPr>
          <w:sz w:val="20"/>
        </w:rPr>
      </w:pPr>
    </w:p>
    <w:p>
      <w:pPr>
        <w:pStyle w:val="BodyText"/>
        <w:ind w:left="780"/>
        <w:rPr>
          <w:sz w:val="20"/>
        </w:rPr>
      </w:pPr>
      <w:r>
        <w:rPr>
          <w:sz w:val="20"/>
        </w:rPr>
        <w:drawing>
          <wp:inline distT="0" distB="0" distL="0" distR="0">
            <wp:extent cx="6315872" cy="8179117"/>
            <wp:effectExtent l="0" t="0" r="0" b="0"/>
            <wp:docPr id="16" name="Image 16" descr="E:\NWSDB\Menuka\SSP\SSP Dehiwala\map.jpg"/>
            <wp:cNvGraphicFramePr>
              <a:graphicFrameLocks/>
            </wp:cNvGraphicFramePr>
            <a:graphic>
              <a:graphicData uri="http://schemas.openxmlformats.org/drawingml/2006/picture">
                <pic:pic>
                  <pic:nvPicPr>
                    <pic:cNvPr id="16" name="Image 16" descr="E:\NWSDB\Menuka\SSP\SSP Dehiwala\map.jpg"/>
                    <pic:cNvPicPr/>
                  </pic:nvPicPr>
                  <pic:blipFill>
                    <a:blip r:embed="rId8" cstate="print"/>
                    <a:stretch>
                      <a:fillRect/>
                    </a:stretch>
                  </pic:blipFill>
                  <pic:spPr>
                    <a:xfrm>
                      <a:off x="0" y="0"/>
                      <a:ext cx="6315872" cy="8179117"/>
                    </a:xfrm>
                    <a:prstGeom prst="rect">
                      <a:avLst/>
                    </a:prstGeom>
                  </pic:spPr>
                </pic:pic>
              </a:graphicData>
            </a:graphic>
          </wp:inline>
        </w:drawing>
      </w:r>
      <w:r>
        <w:rPr>
          <w:sz w:val="20"/>
        </w:rPr>
      </w:r>
    </w:p>
    <w:p>
      <w:pPr>
        <w:pStyle w:val="BodyText"/>
        <w:spacing w:after="0"/>
        <w:rPr>
          <w:sz w:val="20"/>
        </w:rPr>
        <w:sectPr>
          <w:pgSz w:w="11910" w:h="16840"/>
          <w:pgMar w:header="646" w:footer="846" w:top="840" w:bottom="1040" w:left="0" w:right="0"/>
        </w:sectPr>
      </w:pPr>
    </w:p>
    <w:p>
      <w:pPr>
        <w:pStyle w:val="BodyText"/>
        <w:spacing w:before="69" w:after="1"/>
        <w:rPr>
          <w:sz w:val="20"/>
        </w:rPr>
      </w:pPr>
    </w:p>
    <w:p>
      <w:pPr>
        <w:pStyle w:val="BodyText"/>
        <w:ind w:left="2183"/>
        <w:rPr>
          <w:sz w:val="20"/>
        </w:rPr>
      </w:pPr>
      <w:r>
        <w:rPr>
          <w:sz w:val="20"/>
        </w:rPr>
        <w:drawing>
          <wp:inline distT="0" distB="0" distL="0" distR="0">
            <wp:extent cx="4913202" cy="905598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4913202" cy="9055989"/>
                    </a:xfrm>
                    <a:prstGeom prst="rect">
                      <a:avLst/>
                    </a:prstGeom>
                  </pic:spPr>
                </pic:pic>
              </a:graphicData>
            </a:graphic>
          </wp:inline>
        </w:drawing>
      </w:r>
      <w:r>
        <w:rPr>
          <w:sz w:val="20"/>
        </w:rPr>
      </w:r>
    </w:p>
    <w:p>
      <w:pPr>
        <w:pStyle w:val="BodyText"/>
        <w:spacing w:after="0"/>
        <w:rPr>
          <w:sz w:val="20"/>
        </w:rPr>
        <w:sectPr>
          <w:pgSz w:w="11910" w:h="16840"/>
          <w:pgMar w:header="646" w:footer="846" w:top="840" w:bottom="1040" w:left="0" w:right="0"/>
        </w:sectPr>
      </w:pPr>
    </w:p>
    <w:p>
      <w:pPr>
        <w:pStyle w:val="BodyText"/>
        <w:spacing w:before="120"/>
      </w:pPr>
    </w:p>
    <w:p>
      <w:pPr>
        <w:pStyle w:val="Heading2"/>
        <w:ind w:left="792" w:firstLine="0"/>
      </w:pPr>
      <w:r>
        <w:rPr/>
        <w:t>Main</w:t>
      </w:r>
      <w:r>
        <w:rPr>
          <w:spacing w:val="-3"/>
        </w:rPr>
        <w:t> </w:t>
      </w:r>
      <w:r>
        <w:rPr/>
        <w:t>sources</w:t>
      </w:r>
      <w:r>
        <w:rPr>
          <w:spacing w:val="-2"/>
        </w:rPr>
        <w:t> </w:t>
      </w:r>
      <w:r>
        <w:rPr/>
        <w:t>of</w:t>
      </w:r>
      <w:r>
        <w:rPr>
          <w:spacing w:val="-1"/>
        </w:rPr>
        <w:t> </w:t>
      </w:r>
      <w:r>
        <w:rPr/>
        <w:t>household</w:t>
      </w:r>
      <w:r>
        <w:rPr>
          <w:spacing w:val="-1"/>
        </w:rPr>
        <w:t> </w:t>
      </w:r>
      <w:r>
        <w:rPr/>
        <w:t>revenues</w:t>
      </w:r>
      <w:r>
        <w:rPr>
          <w:spacing w:val="-2"/>
        </w:rPr>
        <w:t> </w:t>
      </w:r>
      <w:r>
        <w:rPr/>
        <w:t>and</w:t>
      </w:r>
      <w:r>
        <w:rPr>
          <w:spacing w:val="-2"/>
        </w:rPr>
        <w:t> </w:t>
      </w:r>
      <w:r>
        <w:rPr/>
        <w:t>average</w:t>
      </w:r>
      <w:r>
        <w:rPr>
          <w:spacing w:val="-2"/>
        </w:rPr>
        <w:t> income</w:t>
      </w:r>
    </w:p>
    <w:p>
      <w:pPr>
        <w:pStyle w:val="BodyText"/>
        <w:spacing w:line="360" w:lineRule="auto" w:before="135"/>
        <w:ind w:left="792" w:right="1057"/>
      </w:pPr>
      <w:r>
        <w:rPr/>
        <w:t>In Dehiwala-Mount Lavinia, household revenues primarily come from employment in various sectors, with the service sector being a significant contributor. Many residents work in education, healthcare, finance,</w:t>
      </w:r>
      <w:r>
        <w:rPr>
          <w:spacing w:val="-1"/>
        </w:rPr>
        <w:t> </w:t>
      </w:r>
      <w:r>
        <w:rPr/>
        <w:t>retail,</w:t>
      </w:r>
      <w:r>
        <w:rPr>
          <w:spacing w:val="-3"/>
        </w:rPr>
        <w:t> </w:t>
      </w:r>
      <w:r>
        <w:rPr/>
        <w:t>and</w:t>
      </w:r>
      <w:r>
        <w:rPr>
          <w:spacing w:val="-3"/>
        </w:rPr>
        <w:t> </w:t>
      </w:r>
      <w:r>
        <w:rPr/>
        <w:t>hospitality,</w:t>
      </w:r>
      <w:r>
        <w:rPr>
          <w:spacing w:val="-3"/>
        </w:rPr>
        <w:t> </w:t>
      </w:r>
      <w:r>
        <w:rPr/>
        <w:t>leveraging</w:t>
      </w:r>
      <w:r>
        <w:rPr>
          <w:spacing w:val="-6"/>
        </w:rPr>
        <w:t> </w:t>
      </w:r>
      <w:r>
        <w:rPr/>
        <w:t>the</w:t>
      </w:r>
      <w:r>
        <w:rPr>
          <w:spacing w:val="-3"/>
        </w:rPr>
        <w:t> </w:t>
      </w:r>
      <w:r>
        <w:rPr/>
        <w:t>area's</w:t>
      </w:r>
      <w:r>
        <w:rPr>
          <w:spacing w:val="-3"/>
        </w:rPr>
        <w:t> </w:t>
      </w:r>
      <w:r>
        <w:rPr/>
        <w:t>proximity</w:t>
      </w:r>
      <w:r>
        <w:rPr>
          <w:spacing w:val="-11"/>
        </w:rPr>
        <w:t> </w:t>
      </w:r>
      <w:r>
        <w:rPr/>
        <w:t>to</w:t>
      </w:r>
      <w:r>
        <w:rPr>
          <w:spacing w:val="-3"/>
        </w:rPr>
        <w:t> </w:t>
      </w:r>
      <w:r>
        <w:rPr/>
        <w:t>Colombo,</w:t>
      </w:r>
      <w:r>
        <w:rPr>
          <w:spacing w:val="-3"/>
        </w:rPr>
        <w:t> </w:t>
      </w:r>
      <w:r>
        <w:rPr/>
        <w:t>the</w:t>
      </w:r>
      <w:r>
        <w:rPr>
          <w:spacing w:val="-3"/>
        </w:rPr>
        <w:t> </w:t>
      </w:r>
      <w:r>
        <w:rPr/>
        <w:t>commercial capital</w:t>
      </w:r>
      <w:r>
        <w:rPr>
          <w:spacing w:val="-3"/>
        </w:rPr>
        <w:t> </w:t>
      </w:r>
      <w:r>
        <w:rPr/>
        <w:t>of</w:t>
      </w:r>
      <w:r>
        <w:rPr>
          <w:spacing w:val="-2"/>
        </w:rPr>
        <w:t> </w:t>
      </w:r>
      <w:r>
        <w:rPr/>
        <w:t>Sri Lanka. Trade and commerce also play a crucial role, with numerous small businesses and retail shops providing income for local families. The average household income reflects the urban setting, though it varies widely across different socio-economic strata. Despite its urban nature, there is limited agricultural activity in the region. Any agricultural practices are typically small-scale and may include home gardening or the cultivation of minor crops such as vegetables and fruits for personal use or local sale. The lack of extensive agricultural land in this densely populated urban area restricts significant agricultural pursuits.</w:t>
      </w:r>
    </w:p>
    <w:p>
      <w:pPr>
        <w:pStyle w:val="BodyText"/>
        <w:spacing w:before="138"/>
      </w:pPr>
    </w:p>
    <w:p>
      <w:pPr>
        <w:pStyle w:val="Heading2"/>
        <w:ind w:left="852" w:firstLine="0"/>
        <w:rPr>
          <w:b w:val="0"/>
        </w:rPr>
      </w:pPr>
      <w:r>
        <w:rPr/>
        <w:t>Monthly</w:t>
      </w:r>
      <w:r>
        <w:rPr>
          <w:spacing w:val="-2"/>
        </w:rPr>
        <w:t> </w:t>
      </w:r>
      <w:r>
        <w:rPr/>
        <w:t>average</w:t>
      </w:r>
      <w:r>
        <w:rPr>
          <w:spacing w:val="-2"/>
        </w:rPr>
        <w:t> temperature</w:t>
      </w:r>
      <w:r>
        <w:rPr>
          <w:b w:val="0"/>
          <w:spacing w:val="-2"/>
        </w:rPr>
        <w:t>,</w:t>
      </w:r>
    </w:p>
    <w:p>
      <w:pPr>
        <w:pStyle w:val="BodyText"/>
        <w:spacing w:line="360" w:lineRule="auto" w:before="139"/>
        <w:ind w:left="792" w:right="1057"/>
      </w:pPr>
      <w:r>
        <w:rPr/>
        <w:t>Dehiwala-Mount</w:t>
      </w:r>
      <w:r>
        <w:rPr>
          <w:spacing w:val="-1"/>
        </w:rPr>
        <w:t> </w:t>
      </w:r>
      <w:r>
        <w:rPr/>
        <w:t>Lavinia</w:t>
      </w:r>
      <w:r>
        <w:rPr>
          <w:spacing w:val="-2"/>
        </w:rPr>
        <w:t> </w:t>
      </w:r>
      <w:r>
        <w:rPr/>
        <w:t>experiences</w:t>
      </w:r>
      <w:r>
        <w:rPr>
          <w:spacing w:val="-3"/>
        </w:rPr>
        <w:t> </w:t>
      </w:r>
      <w:r>
        <w:rPr/>
        <w:t>a</w:t>
      </w:r>
      <w:r>
        <w:rPr>
          <w:spacing w:val="-4"/>
        </w:rPr>
        <w:t> </w:t>
      </w:r>
      <w:r>
        <w:rPr/>
        <w:t>tropical</w:t>
      </w:r>
      <w:r>
        <w:rPr>
          <w:spacing w:val="-3"/>
        </w:rPr>
        <w:t> </w:t>
      </w:r>
      <w:r>
        <w:rPr/>
        <w:t>rainforest</w:t>
      </w:r>
      <w:r>
        <w:rPr>
          <w:spacing w:val="-3"/>
        </w:rPr>
        <w:t> </w:t>
      </w:r>
      <w:r>
        <w:rPr/>
        <w:t>climate,</w:t>
      </w:r>
      <w:r>
        <w:rPr>
          <w:spacing w:val="-3"/>
        </w:rPr>
        <w:t> </w:t>
      </w:r>
      <w:r>
        <w:rPr/>
        <w:t>characterized</w:t>
      </w:r>
      <w:r>
        <w:rPr>
          <w:spacing w:val="-3"/>
        </w:rPr>
        <w:t> </w:t>
      </w:r>
      <w:r>
        <w:rPr/>
        <w:t>by</w:t>
      </w:r>
      <w:r>
        <w:rPr>
          <w:spacing w:val="-8"/>
        </w:rPr>
        <w:t> </w:t>
      </w:r>
      <w:r>
        <w:rPr/>
        <w:t>relatively</w:t>
      </w:r>
      <w:r>
        <w:rPr>
          <w:spacing w:val="-6"/>
        </w:rPr>
        <w:t> </w:t>
      </w:r>
      <w:r>
        <w:rPr/>
        <w:t>consistent temperatures and significant rainfall throughout the year. The monthly average temperature hovers around 27°C (81°F), with minimal variation, ensuring warm and humid conditions year-round.</w:t>
      </w:r>
    </w:p>
    <w:p>
      <w:pPr>
        <w:pStyle w:val="BodyText"/>
        <w:spacing w:line="360" w:lineRule="auto"/>
        <w:ind w:left="792" w:right="1057"/>
      </w:pPr>
      <w:r>
        <w:rPr/>
        <w:t>Precipitation is abundant, averaging approximately 2,400 mm annually. The region experiences two primary rainy seasons: the Southwest Monsoon from May to September and the Northeast Monsoon from October to February. The inter-monsoonal periods, particularly March to April, also see considerable</w:t>
      </w:r>
      <w:r>
        <w:rPr>
          <w:spacing w:val="-2"/>
        </w:rPr>
        <w:t> </w:t>
      </w:r>
      <w:r>
        <w:rPr/>
        <w:t>rainfall.</w:t>
      </w:r>
      <w:r>
        <w:rPr>
          <w:spacing w:val="-3"/>
        </w:rPr>
        <w:t> </w:t>
      </w:r>
      <w:r>
        <w:rPr/>
        <w:t>Despite</w:t>
      </w:r>
      <w:r>
        <w:rPr>
          <w:spacing w:val="-4"/>
        </w:rPr>
        <w:t> </w:t>
      </w:r>
      <w:r>
        <w:rPr/>
        <w:t>the</w:t>
      </w:r>
      <w:r>
        <w:rPr>
          <w:spacing w:val="-3"/>
        </w:rPr>
        <w:t> </w:t>
      </w:r>
      <w:r>
        <w:rPr/>
        <w:t>overall</w:t>
      </w:r>
      <w:r>
        <w:rPr>
          <w:spacing w:val="-3"/>
        </w:rPr>
        <w:t> </w:t>
      </w:r>
      <w:r>
        <w:rPr/>
        <w:t>high</w:t>
      </w:r>
      <w:r>
        <w:rPr>
          <w:spacing w:val="-3"/>
        </w:rPr>
        <w:t> </w:t>
      </w:r>
      <w:r>
        <w:rPr/>
        <w:t>humidity</w:t>
      </w:r>
      <w:r>
        <w:rPr>
          <w:spacing w:val="-8"/>
        </w:rPr>
        <w:t> </w:t>
      </w:r>
      <w:r>
        <w:rPr/>
        <w:t>and</w:t>
      </w:r>
      <w:r>
        <w:rPr>
          <w:spacing w:val="-3"/>
        </w:rPr>
        <w:t> </w:t>
      </w:r>
      <w:r>
        <w:rPr/>
        <w:t>rainfall,</w:t>
      </w:r>
      <w:r>
        <w:rPr>
          <w:spacing w:val="-3"/>
        </w:rPr>
        <w:t> </w:t>
      </w:r>
      <w:r>
        <w:rPr/>
        <w:t>there</w:t>
      </w:r>
      <w:r>
        <w:rPr>
          <w:spacing w:val="-2"/>
        </w:rPr>
        <w:t> </w:t>
      </w:r>
      <w:r>
        <w:rPr/>
        <w:t>are</w:t>
      </w:r>
      <w:r>
        <w:rPr>
          <w:spacing w:val="-5"/>
        </w:rPr>
        <w:t> </w:t>
      </w:r>
      <w:r>
        <w:rPr/>
        <w:t>brief</w:t>
      </w:r>
      <w:r>
        <w:rPr>
          <w:spacing w:val="-3"/>
        </w:rPr>
        <w:t> </w:t>
      </w:r>
      <w:r>
        <w:rPr/>
        <w:t>drier</w:t>
      </w:r>
      <w:r>
        <w:rPr>
          <w:spacing w:val="-3"/>
        </w:rPr>
        <w:t> </w:t>
      </w:r>
      <w:r>
        <w:rPr/>
        <w:t>spells,</w:t>
      </w:r>
      <w:r>
        <w:rPr>
          <w:spacing w:val="-3"/>
        </w:rPr>
        <w:t> </w:t>
      </w:r>
      <w:r>
        <w:rPr/>
        <w:t>typically in January and February, but these are short-lived and do not constitute a true dry season. This climatic pattern significantly</w:t>
      </w:r>
      <w:r>
        <w:rPr>
          <w:spacing w:val="-1"/>
        </w:rPr>
        <w:t> </w:t>
      </w:r>
      <w:r>
        <w:rPr/>
        <w:t>influences local living conditions, urban planning, and infrastructure requirements, especially concerning sanitation and drainage systems.</w:t>
      </w:r>
    </w:p>
    <w:p>
      <w:pPr>
        <w:pStyle w:val="BodyText"/>
        <w:spacing w:before="142"/>
      </w:pPr>
    </w:p>
    <w:p>
      <w:pPr>
        <w:pStyle w:val="Heading2"/>
        <w:ind w:left="792" w:firstLine="0"/>
      </w:pPr>
      <w:r>
        <w:rPr/>
        <w:t>Climate</w:t>
      </w:r>
      <w:r>
        <w:rPr>
          <w:spacing w:val="-4"/>
        </w:rPr>
        <w:t> </w:t>
      </w:r>
      <w:r>
        <w:rPr/>
        <w:t>change</w:t>
      </w:r>
      <w:r>
        <w:rPr>
          <w:spacing w:val="-3"/>
        </w:rPr>
        <w:t> </w:t>
      </w:r>
      <w:r>
        <w:rPr>
          <w:spacing w:val="-2"/>
        </w:rPr>
        <w:t>scenario</w:t>
      </w:r>
    </w:p>
    <w:p>
      <w:pPr>
        <w:pStyle w:val="BodyText"/>
        <w:spacing w:line="360" w:lineRule="auto" w:before="132"/>
        <w:ind w:left="792" w:right="1057"/>
      </w:pPr>
      <w:r>
        <w:rPr/>
        <w:t>Rainfall</w:t>
      </w:r>
      <w:r>
        <w:rPr>
          <w:spacing w:val="-3"/>
        </w:rPr>
        <w:t> </w:t>
      </w:r>
      <w:r>
        <w:rPr/>
        <w:t>patterns</w:t>
      </w:r>
      <w:r>
        <w:rPr>
          <w:spacing w:val="-3"/>
        </w:rPr>
        <w:t> </w:t>
      </w:r>
      <w:r>
        <w:rPr/>
        <w:t>are</w:t>
      </w:r>
      <w:r>
        <w:rPr>
          <w:spacing w:val="-4"/>
        </w:rPr>
        <w:t> </w:t>
      </w:r>
      <w:r>
        <w:rPr/>
        <w:t>projected</w:t>
      </w:r>
      <w:r>
        <w:rPr>
          <w:spacing w:val="-3"/>
        </w:rPr>
        <w:t> </w:t>
      </w:r>
      <w:r>
        <w:rPr/>
        <w:t>to</w:t>
      </w:r>
      <w:r>
        <w:rPr>
          <w:spacing w:val="-3"/>
        </w:rPr>
        <w:t> </w:t>
      </w:r>
      <w:r>
        <w:rPr/>
        <w:t>shift,</w:t>
      </w:r>
      <w:r>
        <w:rPr>
          <w:spacing w:val="-3"/>
        </w:rPr>
        <w:t> </w:t>
      </w:r>
      <w:r>
        <w:rPr/>
        <w:t>resulting</w:t>
      </w:r>
      <w:r>
        <w:rPr>
          <w:spacing w:val="-6"/>
        </w:rPr>
        <w:t> </w:t>
      </w:r>
      <w:r>
        <w:rPr/>
        <w:t>in</w:t>
      </w:r>
      <w:r>
        <w:rPr>
          <w:spacing w:val="-3"/>
        </w:rPr>
        <w:t> </w:t>
      </w:r>
      <w:r>
        <w:rPr/>
        <w:t>more</w:t>
      </w:r>
      <w:r>
        <w:rPr>
          <w:spacing w:val="-5"/>
        </w:rPr>
        <w:t> </w:t>
      </w:r>
      <w:r>
        <w:rPr/>
        <w:t>intense</w:t>
      </w:r>
      <w:r>
        <w:rPr>
          <w:spacing w:val="-4"/>
        </w:rPr>
        <w:t> </w:t>
      </w:r>
      <w:r>
        <w:rPr/>
        <w:t>and</w:t>
      </w:r>
      <w:r>
        <w:rPr>
          <w:spacing w:val="-1"/>
        </w:rPr>
        <w:t> </w:t>
      </w:r>
      <w:r>
        <w:rPr/>
        <w:t>erratic</w:t>
      </w:r>
      <w:r>
        <w:rPr>
          <w:spacing w:val="-2"/>
        </w:rPr>
        <w:t> </w:t>
      </w:r>
      <w:r>
        <w:rPr/>
        <w:t>precipitation</w:t>
      </w:r>
      <w:r>
        <w:rPr>
          <w:spacing w:val="-3"/>
        </w:rPr>
        <w:t> </w:t>
      </w:r>
      <w:r>
        <w:rPr/>
        <w:t>events.</w:t>
      </w:r>
      <w:r>
        <w:rPr>
          <w:spacing w:val="-3"/>
        </w:rPr>
        <w:t> </w:t>
      </w:r>
      <w:r>
        <w:rPr/>
        <w:t>Heavy monsoon rains could increase flood risks and strain urban drainage systems, while longer dry spells between rainfalls could challenge water management. . As a coastal urban area, rising sea levels are expected to intensify</w:t>
      </w:r>
      <w:r>
        <w:rPr>
          <w:spacing w:val="-3"/>
        </w:rPr>
        <w:t> </w:t>
      </w:r>
      <w:r>
        <w:rPr/>
        <w:t>coastal erosion, leading</w:t>
      </w:r>
      <w:r>
        <w:rPr>
          <w:spacing w:val="-3"/>
        </w:rPr>
        <w:t> </w:t>
      </w:r>
      <w:r>
        <w:rPr/>
        <w:t>to more</w:t>
      </w:r>
      <w:r>
        <w:rPr>
          <w:spacing w:val="-2"/>
        </w:rPr>
        <w:t> </w:t>
      </w:r>
      <w:r>
        <w:rPr/>
        <w:t>frequent and severe</w:t>
      </w:r>
      <w:r>
        <w:rPr>
          <w:spacing w:val="-1"/>
        </w:rPr>
        <w:t> </w:t>
      </w:r>
      <w:r>
        <w:rPr/>
        <w:t>flooding</w:t>
      </w:r>
      <w:r>
        <w:rPr>
          <w:spacing w:val="-2"/>
        </w:rPr>
        <w:t> </w:t>
      </w:r>
      <w:r>
        <w:rPr/>
        <w:t>along</w:t>
      </w:r>
      <w:r>
        <w:rPr>
          <w:spacing w:val="-3"/>
        </w:rPr>
        <w:t> </w:t>
      </w:r>
      <w:r>
        <w:rPr/>
        <w:t>the shoreline. Tidal action will likely become more pronounced, with higher tides and stronger waves exacerbating coastal defenses' vulnerability and potentially increasing saltwater intrusion into freshwater sources.</w:t>
      </w:r>
    </w:p>
    <w:p>
      <w:pPr>
        <w:pStyle w:val="BodyText"/>
        <w:spacing w:after="0" w:line="360" w:lineRule="auto"/>
        <w:sectPr>
          <w:pgSz w:w="11910" w:h="16840"/>
          <w:pgMar w:header="646" w:footer="846" w:top="840" w:bottom="1040" w:left="0" w:right="0"/>
        </w:sectPr>
      </w:pPr>
    </w:p>
    <w:p>
      <w:pPr>
        <w:pStyle w:val="BodyText"/>
        <w:spacing w:before="120"/>
      </w:pPr>
    </w:p>
    <w:p>
      <w:pPr>
        <w:pStyle w:val="Heading2"/>
        <w:ind w:left="792" w:firstLine="0"/>
      </w:pPr>
      <w:r>
        <w:rPr/>
        <w:t>Prevalence</w:t>
      </w:r>
      <w:r>
        <w:rPr>
          <w:spacing w:val="-5"/>
        </w:rPr>
        <w:t> </w:t>
      </w:r>
      <w:r>
        <w:rPr/>
        <w:t>of excreta-related</w:t>
      </w:r>
      <w:r>
        <w:rPr>
          <w:spacing w:val="-2"/>
        </w:rPr>
        <w:t> diseases</w:t>
      </w:r>
    </w:p>
    <w:p>
      <w:pPr>
        <w:pStyle w:val="BodyText"/>
        <w:spacing w:line="360" w:lineRule="auto" w:before="135"/>
        <w:ind w:left="792" w:right="1113"/>
      </w:pPr>
      <w:r>
        <w:rPr/>
        <w:t>Diseases</w:t>
      </w:r>
      <w:r>
        <w:rPr>
          <w:spacing w:val="-4"/>
        </w:rPr>
        <w:t> </w:t>
      </w:r>
      <w:r>
        <w:rPr/>
        <w:t>such</w:t>
      </w:r>
      <w:r>
        <w:rPr>
          <w:spacing w:val="-3"/>
        </w:rPr>
        <w:t> </w:t>
      </w:r>
      <w:r>
        <w:rPr/>
        <w:t>as</w:t>
      </w:r>
      <w:r>
        <w:rPr>
          <w:spacing w:val="-4"/>
        </w:rPr>
        <w:t> </w:t>
      </w:r>
      <w:r>
        <w:rPr/>
        <w:t>diarrhea,</w:t>
      </w:r>
      <w:r>
        <w:rPr>
          <w:spacing w:val="-4"/>
        </w:rPr>
        <w:t> </w:t>
      </w:r>
      <w:r>
        <w:rPr/>
        <w:t>dysentery,</w:t>
      </w:r>
      <w:r>
        <w:rPr>
          <w:spacing w:val="-4"/>
        </w:rPr>
        <w:t> </w:t>
      </w:r>
      <w:r>
        <w:rPr/>
        <w:t>and</w:t>
      </w:r>
      <w:r>
        <w:rPr>
          <w:spacing w:val="-2"/>
        </w:rPr>
        <w:t> </w:t>
      </w:r>
      <w:r>
        <w:rPr/>
        <w:t>cholera</w:t>
      </w:r>
      <w:r>
        <w:rPr>
          <w:spacing w:val="-3"/>
        </w:rPr>
        <w:t> </w:t>
      </w:r>
      <w:r>
        <w:rPr/>
        <w:t>are</w:t>
      </w:r>
      <w:r>
        <w:rPr>
          <w:spacing w:val="-5"/>
        </w:rPr>
        <w:t> </w:t>
      </w:r>
      <w:r>
        <w:rPr/>
        <w:t>prevalent.</w:t>
      </w:r>
      <w:r>
        <w:rPr>
          <w:spacing w:val="-4"/>
        </w:rPr>
        <w:t> </w:t>
      </w:r>
      <w:r>
        <w:rPr/>
        <w:t>Hepatitis</w:t>
      </w:r>
      <w:r>
        <w:rPr>
          <w:spacing w:val="-4"/>
        </w:rPr>
        <w:t> </w:t>
      </w:r>
      <w:r>
        <w:rPr/>
        <w:t>A</w:t>
      </w:r>
      <w:r>
        <w:rPr>
          <w:spacing w:val="-4"/>
        </w:rPr>
        <w:t> </w:t>
      </w:r>
      <w:r>
        <w:rPr/>
        <w:t>and</w:t>
      </w:r>
      <w:r>
        <w:rPr>
          <w:spacing w:val="-4"/>
        </w:rPr>
        <w:t> </w:t>
      </w:r>
      <w:r>
        <w:rPr/>
        <w:t>typhoid,</w:t>
      </w:r>
      <w:r>
        <w:rPr>
          <w:spacing w:val="-4"/>
        </w:rPr>
        <w:t> </w:t>
      </w:r>
      <w:r>
        <w:rPr/>
        <w:t>which</w:t>
      </w:r>
      <w:r>
        <w:rPr>
          <w:spacing w:val="-3"/>
        </w:rPr>
        <w:t> </w:t>
      </w:r>
      <w:r>
        <w:rPr/>
        <w:t>are transmitted through fecal-oral routes, also pose significant health risks. Additionally, parasitic infections, including worms, are observed.</w:t>
      </w:r>
    </w:p>
    <w:p>
      <w:pPr>
        <w:pStyle w:val="BodyText"/>
        <w:spacing w:before="143"/>
      </w:pPr>
    </w:p>
    <w:p>
      <w:pPr>
        <w:pStyle w:val="Heading2"/>
        <w:ind w:left="792" w:firstLine="0"/>
      </w:pPr>
      <w:r>
        <w:rPr/>
        <w:t>Main</w:t>
      </w:r>
      <w:r>
        <w:rPr>
          <w:spacing w:val="-1"/>
        </w:rPr>
        <w:t> </w:t>
      </w:r>
      <w:r>
        <w:rPr/>
        <w:t>water</w:t>
      </w:r>
      <w:r>
        <w:rPr>
          <w:spacing w:val="-2"/>
        </w:rPr>
        <w:t> </w:t>
      </w:r>
      <w:r>
        <w:rPr/>
        <w:t>source</w:t>
      </w:r>
      <w:r>
        <w:rPr>
          <w:spacing w:val="-2"/>
        </w:rPr>
        <w:t> </w:t>
      </w:r>
      <w:r>
        <w:rPr/>
        <w:t>and</w:t>
      </w:r>
      <w:r>
        <w:rPr>
          <w:spacing w:val="-1"/>
        </w:rPr>
        <w:t> </w:t>
      </w:r>
      <w:r>
        <w:rPr/>
        <w:t>characteristics</w:t>
      </w:r>
      <w:r>
        <w:rPr>
          <w:spacing w:val="-2"/>
        </w:rPr>
        <w:t> </w:t>
      </w:r>
      <w:r>
        <w:rPr/>
        <w:t>of the</w:t>
      </w:r>
      <w:r>
        <w:rPr>
          <w:spacing w:val="-1"/>
        </w:rPr>
        <w:t> </w:t>
      </w:r>
      <w:r>
        <w:rPr/>
        <w:t>water</w:t>
      </w:r>
      <w:r>
        <w:rPr>
          <w:spacing w:val="-2"/>
        </w:rPr>
        <w:t> supply.</w:t>
      </w:r>
    </w:p>
    <w:p>
      <w:pPr>
        <w:pStyle w:val="BodyText"/>
        <w:spacing w:line="360" w:lineRule="auto" w:before="132"/>
        <w:ind w:left="792" w:right="1057"/>
      </w:pPr>
      <w:r>
        <w:rPr/>
        <w:t>The</w:t>
      </w:r>
      <w:r>
        <w:rPr>
          <w:spacing w:val="-3"/>
        </w:rPr>
        <w:t> </w:t>
      </w:r>
      <w:r>
        <w:rPr/>
        <w:t>main</w:t>
      </w:r>
      <w:r>
        <w:rPr>
          <w:spacing w:val="-2"/>
        </w:rPr>
        <w:t> </w:t>
      </w:r>
      <w:r>
        <w:rPr/>
        <w:t>water</w:t>
      </w:r>
      <w:r>
        <w:rPr>
          <w:spacing w:val="-2"/>
        </w:rPr>
        <w:t> </w:t>
      </w:r>
      <w:r>
        <w:rPr/>
        <w:t>source</w:t>
      </w:r>
      <w:r>
        <w:rPr>
          <w:spacing w:val="-3"/>
        </w:rPr>
        <w:t> </w:t>
      </w:r>
      <w:r>
        <w:rPr/>
        <w:t>is</w:t>
      </w:r>
      <w:r>
        <w:rPr>
          <w:spacing w:val="-2"/>
        </w:rPr>
        <w:t> </w:t>
      </w:r>
      <w:r>
        <w:rPr/>
        <w:t>provided</w:t>
      </w:r>
      <w:r>
        <w:rPr>
          <w:spacing w:val="-2"/>
        </w:rPr>
        <w:t> </w:t>
      </w:r>
      <w:r>
        <w:rPr/>
        <w:t>by</w:t>
      </w:r>
      <w:r>
        <w:rPr>
          <w:spacing w:val="-7"/>
        </w:rPr>
        <w:t> </w:t>
      </w:r>
      <w:r>
        <w:rPr/>
        <w:t>the</w:t>
      </w:r>
      <w:r>
        <w:rPr>
          <w:spacing w:val="-2"/>
        </w:rPr>
        <w:t> </w:t>
      </w:r>
      <w:r>
        <w:rPr/>
        <w:t>National Water</w:t>
      </w:r>
      <w:r>
        <w:rPr>
          <w:spacing w:val="-4"/>
        </w:rPr>
        <w:t> </w:t>
      </w:r>
      <w:r>
        <w:rPr/>
        <w:t>Supply</w:t>
      </w:r>
      <w:r>
        <w:rPr>
          <w:spacing w:val="-7"/>
        </w:rPr>
        <w:t> </w:t>
      </w:r>
      <w:r>
        <w:rPr/>
        <w:t>and</w:t>
      </w:r>
      <w:r>
        <w:rPr>
          <w:spacing w:val="-2"/>
        </w:rPr>
        <w:t> </w:t>
      </w:r>
      <w:r>
        <w:rPr/>
        <w:t>Drainage</w:t>
      </w:r>
      <w:r>
        <w:rPr>
          <w:spacing w:val="-3"/>
        </w:rPr>
        <w:t> </w:t>
      </w:r>
      <w:r>
        <w:rPr/>
        <w:t>Board</w:t>
      </w:r>
      <w:r>
        <w:rPr>
          <w:spacing w:val="-2"/>
        </w:rPr>
        <w:t> </w:t>
      </w:r>
      <w:r>
        <w:rPr/>
        <w:t>(NWSDB),</w:t>
      </w:r>
      <w:r>
        <w:rPr>
          <w:spacing w:val="-2"/>
        </w:rPr>
        <w:t> </w:t>
      </w:r>
      <w:r>
        <w:rPr/>
        <w:t>which supplies treated piped water to the área where they ensure it meets national drinking water standards before distribution</w:t>
      </w:r>
    </w:p>
    <w:p>
      <w:pPr>
        <w:pStyle w:val="BodyText"/>
        <w:spacing w:before="81"/>
      </w:pPr>
    </w:p>
    <w:p>
      <w:pPr>
        <w:pStyle w:val="Heading2"/>
        <w:numPr>
          <w:ilvl w:val="1"/>
          <w:numId w:val="1"/>
        </w:numPr>
        <w:tabs>
          <w:tab w:pos="1368" w:val="left" w:leader="none"/>
        </w:tabs>
        <w:spacing w:line="240" w:lineRule="auto" w:before="0" w:after="0"/>
        <w:ind w:left="1368" w:right="0" w:hanging="576"/>
        <w:jc w:val="left"/>
      </w:pPr>
      <w:r>
        <w:rPr/>
        <w:t>Assemble</w:t>
      </w:r>
      <w:r>
        <w:rPr>
          <w:spacing w:val="-4"/>
        </w:rPr>
        <w:t> </w:t>
      </w:r>
      <w:r>
        <w:rPr/>
        <w:t>the</w:t>
      </w:r>
      <w:r>
        <w:rPr>
          <w:spacing w:val="-3"/>
        </w:rPr>
        <w:t> </w:t>
      </w:r>
      <w:r>
        <w:rPr/>
        <w:t>SSP</w:t>
      </w:r>
      <w:r>
        <w:rPr>
          <w:spacing w:val="-4"/>
        </w:rPr>
        <w:t> team</w:t>
      </w:r>
    </w:p>
    <w:p>
      <w:pPr>
        <w:pStyle w:val="BodyText"/>
        <w:spacing w:line="360" w:lineRule="auto" w:before="223"/>
        <w:ind w:left="792" w:right="1081"/>
      </w:pPr>
      <w:r>
        <w:rPr/>
        <w:t>The Sanitation Safety Plan (SSP) for Dehiwala-Mount Lavinia is led by the National Water Supply and Drainage</w:t>
      </w:r>
      <w:r>
        <w:rPr>
          <w:spacing w:val="-2"/>
        </w:rPr>
        <w:t> </w:t>
      </w:r>
      <w:r>
        <w:rPr/>
        <w:t>Board</w:t>
      </w:r>
      <w:r>
        <w:rPr>
          <w:spacing w:val="-3"/>
        </w:rPr>
        <w:t> </w:t>
      </w:r>
      <w:r>
        <w:rPr/>
        <w:t>(NWSDB),</w:t>
      </w:r>
      <w:r>
        <w:rPr>
          <w:spacing w:val="-3"/>
        </w:rPr>
        <w:t> </w:t>
      </w:r>
      <w:r>
        <w:rPr/>
        <w:t>with</w:t>
      </w:r>
      <w:r>
        <w:rPr>
          <w:spacing w:val="-3"/>
        </w:rPr>
        <w:t> </w:t>
      </w:r>
      <w:r>
        <w:rPr/>
        <w:t>oversight</w:t>
      </w:r>
      <w:r>
        <w:rPr>
          <w:spacing w:val="-3"/>
        </w:rPr>
        <w:t> </w:t>
      </w:r>
      <w:r>
        <w:rPr/>
        <w:t>from</w:t>
      </w:r>
      <w:r>
        <w:rPr>
          <w:spacing w:val="-3"/>
        </w:rPr>
        <w:t> </w:t>
      </w:r>
      <w:r>
        <w:rPr/>
        <w:t>the</w:t>
      </w:r>
      <w:r>
        <w:rPr>
          <w:spacing w:val="-3"/>
        </w:rPr>
        <w:t> </w:t>
      </w:r>
      <w:r>
        <w:rPr/>
        <w:t>manager</w:t>
      </w:r>
      <w:r>
        <w:rPr>
          <w:spacing w:val="-3"/>
        </w:rPr>
        <w:t> </w:t>
      </w:r>
      <w:r>
        <w:rPr/>
        <w:t>of</w:t>
      </w:r>
      <w:r>
        <w:rPr>
          <w:spacing w:val="-5"/>
        </w:rPr>
        <w:t> </w:t>
      </w:r>
      <w:r>
        <w:rPr/>
        <w:t>the</w:t>
      </w:r>
      <w:r>
        <w:rPr>
          <w:spacing w:val="-3"/>
        </w:rPr>
        <w:t> </w:t>
      </w:r>
      <w:r>
        <w:rPr/>
        <w:t>Dehiwala-Mount</w:t>
      </w:r>
      <w:r>
        <w:rPr>
          <w:spacing w:val="-1"/>
        </w:rPr>
        <w:t> </w:t>
      </w:r>
      <w:r>
        <w:rPr/>
        <w:t>Lavinia</w:t>
      </w:r>
      <w:r>
        <w:rPr>
          <w:spacing w:val="-4"/>
        </w:rPr>
        <w:t> </w:t>
      </w:r>
      <w:r>
        <w:rPr/>
        <w:t>region.</w:t>
      </w:r>
      <w:r>
        <w:rPr>
          <w:spacing w:val="-3"/>
        </w:rPr>
        <w:t> </w:t>
      </w:r>
      <w:r>
        <w:rPr/>
        <w:t>As the leading organization responsible for water supply and sanitation services in Sri Lanka, NWSDB plays a pivotal role in ensuring the provision of safe and sustainable water and sanitation infrastructure. The manager of the Dehiwala-Mount Lavinia region will serve as the SSP team leader, overseeing the implementation and coordination of sanitation safety</w:t>
      </w:r>
      <w:r>
        <w:rPr>
          <w:spacing w:val="-2"/>
        </w:rPr>
        <w:t> </w:t>
      </w:r>
      <w:r>
        <w:rPr/>
        <w:t>measures tailored to the specific needs of the area. The team comprises professionals and experts dedicated to enhancing public health through effective sanitation practices, infrastructure management, and community engagement initiatives. Together, they work towards achieving comprehensive sanitation safety goals that address local challenges and</w:t>
      </w:r>
      <w:r>
        <w:rPr>
          <w:spacing w:val="40"/>
        </w:rPr>
        <w:t> </w:t>
      </w:r>
      <w:r>
        <w:rPr/>
        <w:t>promote sustainable development in Dehiwala-Mount Lavinia.</w:t>
      </w:r>
    </w:p>
    <w:p>
      <w:pPr>
        <w:pStyle w:val="BodyText"/>
        <w:spacing w:after="0" w:line="360" w:lineRule="auto"/>
        <w:sectPr>
          <w:pgSz w:w="11910" w:h="16840"/>
          <w:pgMar w:header="646" w:footer="846" w:top="840" w:bottom="1040" w:left="0" w:right="0"/>
        </w:sectPr>
      </w:pPr>
    </w:p>
    <w:p>
      <w:pPr>
        <w:pStyle w:val="BodyText"/>
        <w:spacing w:before="167"/>
        <w:rPr>
          <w:sz w:val="20"/>
        </w:rPr>
      </w:pPr>
    </w:p>
    <w:tbl>
      <w:tblPr>
        <w:tblW w:w="0" w:type="auto"/>
        <w:jc w:val="left"/>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60"/>
        <w:gridCol w:w="1808"/>
        <w:gridCol w:w="5380"/>
      </w:tblGrid>
      <w:tr>
        <w:trPr>
          <w:trHeight w:val="325" w:hRule="atLeast"/>
        </w:trPr>
        <w:tc>
          <w:tcPr>
            <w:tcW w:w="2360" w:type="dxa"/>
            <w:shd w:val="clear" w:color="auto" w:fill="92D050"/>
          </w:tcPr>
          <w:p>
            <w:pPr>
              <w:pStyle w:val="TableParagraph"/>
              <w:ind w:left="612"/>
              <w:rPr>
                <w:b/>
                <w:sz w:val="20"/>
              </w:rPr>
            </w:pPr>
            <w:r>
              <w:rPr>
                <w:b/>
                <w:spacing w:val="-2"/>
                <w:sz w:val="20"/>
              </w:rPr>
              <w:t>Organization</w:t>
            </w:r>
          </w:p>
        </w:tc>
        <w:tc>
          <w:tcPr>
            <w:tcW w:w="1808" w:type="dxa"/>
            <w:shd w:val="clear" w:color="auto" w:fill="92D050"/>
          </w:tcPr>
          <w:p>
            <w:pPr>
              <w:pStyle w:val="TableParagraph"/>
              <w:ind w:left="554"/>
              <w:rPr>
                <w:b/>
                <w:sz w:val="20"/>
              </w:rPr>
            </w:pPr>
            <w:r>
              <w:rPr>
                <w:b/>
                <w:sz w:val="20"/>
              </w:rPr>
              <w:t>Job</w:t>
            </w:r>
            <w:r>
              <w:rPr>
                <w:b/>
                <w:spacing w:val="-3"/>
                <w:sz w:val="20"/>
              </w:rPr>
              <w:t> </w:t>
            </w:r>
            <w:r>
              <w:rPr>
                <w:b/>
                <w:spacing w:val="-2"/>
                <w:sz w:val="20"/>
              </w:rPr>
              <w:t>title</w:t>
            </w:r>
          </w:p>
        </w:tc>
        <w:tc>
          <w:tcPr>
            <w:tcW w:w="5380" w:type="dxa"/>
            <w:shd w:val="clear" w:color="auto" w:fill="92D050"/>
          </w:tcPr>
          <w:p>
            <w:pPr>
              <w:pStyle w:val="TableParagraph"/>
              <w:ind w:left="4"/>
              <w:jc w:val="center"/>
              <w:rPr>
                <w:b/>
                <w:sz w:val="20"/>
              </w:rPr>
            </w:pPr>
            <w:r>
              <w:rPr>
                <w:b/>
                <w:sz w:val="20"/>
              </w:rPr>
              <w:t>Role</w:t>
            </w:r>
            <w:r>
              <w:rPr>
                <w:b/>
                <w:spacing w:val="-6"/>
                <w:sz w:val="20"/>
              </w:rPr>
              <w:t> </w:t>
            </w:r>
            <w:r>
              <w:rPr>
                <w:b/>
                <w:sz w:val="20"/>
              </w:rPr>
              <w:t>in</w:t>
            </w:r>
            <w:r>
              <w:rPr>
                <w:b/>
                <w:spacing w:val="-3"/>
                <w:sz w:val="20"/>
              </w:rPr>
              <w:t> </w:t>
            </w:r>
            <w:r>
              <w:rPr>
                <w:b/>
                <w:sz w:val="20"/>
              </w:rPr>
              <w:t>SSP</w:t>
            </w:r>
            <w:r>
              <w:rPr>
                <w:b/>
                <w:spacing w:val="-3"/>
                <w:sz w:val="20"/>
              </w:rPr>
              <w:t> </w:t>
            </w:r>
            <w:r>
              <w:rPr>
                <w:b/>
                <w:spacing w:val="-4"/>
                <w:sz w:val="20"/>
              </w:rPr>
              <w:t>team</w:t>
            </w:r>
          </w:p>
        </w:tc>
      </w:tr>
      <w:tr>
        <w:trPr>
          <w:trHeight w:val="921" w:hRule="atLeast"/>
        </w:trPr>
        <w:tc>
          <w:tcPr>
            <w:tcW w:w="2360" w:type="dxa"/>
          </w:tcPr>
          <w:p>
            <w:pPr>
              <w:pStyle w:val="TableParagraph"/>
              <w:spacing w:line="226" w:lineRule="exact"/>
              <w:ind w:left="107"/>
              <w:rPr>
                <w:sz w:val="20"/>
              </w:rPr>
            </w:pPr>
            <w:r>
              <w:rPr>
                <w:spacing w:val="-2"/>
                <w:sz w:val="20"/>
              </w:rPr>
              <w:t>NWSDB</w:t>
            </w:r>
          </w:p>
        </w:tc>
        <w:tc>
          <w:tcPr>
            <w:tcW w:w="1808" w:type="dxa"/>
          </w:tcPr>
          <w:p>
            <w:pPr>
              <w:pStyle w:val="TableParagraph"/>
              <w:ind w:left="105"/>
              <w:rPr>
                <w:sz w:val="20"/>
              </w:rPr>
            </w:pPr>
            <w:r>
              <w:rPr>
                <w:spacing w:val="-2"/>
                <w:sz w:val="20"/>
              </w:rPr>
              <w:t>Manager Deh/Mt.Lavinia</w:t>
            </w:r>
          </w:p>
        </w:tc>
        <w:tc>
          <w:tcPr>
            <w:tcW w:w="5380" w:type="dxa"/>
          </w:tcPr>
          <w:p>
            <w:pPr>
              <w:pStyle w:val="TableParagraph"/>
              <w:ind w:left="107"/>
              <w:rPr>
                <w:sz w:val="20"/>
              </w:rPr>
            </w:pPr>
            <w:r>
              <w:rPr>
                <w:sz w:val="20"/>
              </w:rPr>
              <w:t>Oversee</w:t>
            </w:r>
            <w:r>
              <w:rPr>
                <w:spacing w:val="-7"/>
                <w:sz w:val="20"/>
              </w:rPr>
              <w:t> </w:t>
            </w:r>
            <w:r>
              <w:rPr>
                <w:sz w:val="20"/>
              </w:rPr>
              <w:t>SSP</w:t>
            </w:r>
            <w:r>
              <w:rPr>
                <w:spacing w:val="-7"/>
                <w:sz w:val="20"/>
              </w:rPr>
              <w:t> </w:t>
            </w:r>
            <w:r>
              <w:rPr>
                <w:sz w:val="20"/>
              </w:rPr>
              <w:t>team</w:t>
            </w:r>
            <w:r>
              <w:rPr>
                <w:spacing w:val="-11"/>
                <w:sz w:val="20"/>
              </w:rPr>
              <w:t> </w:t>
            </w:r>
            <w:r>
              <w:rPr>
                <w:sz w:val="20"/>
              </w:rPr>
              <w:t>operations</w:t>
            </w:r>
            <w:r>
              <w:rPr>
                <w:spacing w:val="-6"/>
                <w:sz w:val="20"/>
              </w:rPr>
              <w:t> </w:t>
            </w:r>
            <w:r>
              <w:rPr>
                <w:sz w:val="20"/>
              </w:rPr>
              <w:t>in</w:t>
            </w:r>
            <w:r>
              <w:rPr>
                <w:spacing w:val="-9"/>
                <w:sz w:val="20"/>
              </w:rPr>
              <w:t> </w:t>
            </w:r>
            <w:r>
              <w:rPr>
                <w:sz w:val="20"/>
              </w:rPr>
              <w:t>Dehiwala/Mt.</w:t>
            </w:r>
            <w:r>
              <w:rPr>
                <w:spacing w:val="-6"/>
                <w:sz w:val="20"/>
              </w:rPr>
              <w:t> </w:t>
            </w:r>
            <w:r>
              <w:rPr>
                <w:sz w:val="20"/>
              </w:rPr>
              <w:t>Lavinia Coordinates with different organization</w:t>
            </w:r>
          </w:p>
          <w:p>
            <w:pPr>
              <w:pStyle w:val="TableParagraph"/>
              <w:spacing w:line="230" w:lineRule="atLeast"/>
              <w:ind w:left="107" w:right="2311"/>
              <w:rPr>
                <w:sz w:val="20"/>
              </w:rPr>
            </w:pPr>
            <w:r>
              <w:rPr>
                <w:sz w:val="20"/>
              </w:rPr>
              <w:t>Allocation</w:t>
            </w:r>
            <w:r>
              <w:rPr>
                <w:spacing w:val="-11"/>
                <w:sz w:val="20"/>
              </w:rPr>
              <w:t> </w:t>
            </w:r>
            <w:r>
              <w:rPr>
                <w:sz w:val="20"/>
              </w:rPr>
              <w:t>of</w:t>
            </w:r>
            <w:r>
              <w:rPr>
                <w:spacing w:val="-12"/>
                <w:sz w:val="20"/>
              </w:rPr>
              <w:t> </w:t>
            </w:r>
            <w:r>
              <w:rPr>
                <w:sz w:val="20"/>
              </w:rPr>
              <w:t>budget</w:t>
            </w:r>
            <w:r>
              <w:rPr>
                <w:spacing w:val="-10"/>
                <w:sz w:val="20"/>
              </w:rPr>
              <w:t> </w:t>
            </w:r>
            <w:r>
              <w:rPr>
                <w:sz w:val="20"/>
              </w:rPr>
              <w:t>and</w:t>
            </w:r>
            <w:r>
              <w:rPr>
                <w:spacing w:val="-10"/>
                <w:sz w:val="20"/>
              </w:rPr>
              <w:t> </w:t>
            </w:r>
            <w:r>
              <w:rPr>
                <w:sz w:val="20"/>
              </w:rPr>
              <w:t>resources Attending b\public concerns</w:t>
            </w:r>
          </w:p>
        </w:tc>
      </w:tr>
      <w:tr>
        <w:trPr>
          <w:trHeight w:val="918" w:hRule="atLeast"/>
        </w:trPr>
        <w:tc>
          <w:tcPr>
            <w:tcW w:w="2360" w:type="dxa"/>
          </w:tcPr>
          <w:p>
            <w:pPr>
              <w:pStyle w:val="TableParagraph"/>
              <w:spacing w:line="225" w:lineRule="exact"/>
              <w:ind w:left="107"/>
              <w:rPr>
                <w:sz w:val="20"/>
              </w:rPr>
            </w:pPr>
            <w:r>
              <w:rPr>
                <w:spacing w:val="-2"/>
                <w:sz w:val="20"/>
              </w:rPr>
              <w:t>NWSDB</w:t>
            </w:r>
          </w:p>
        </w:tc>
        <w:tc>
          <w:tcPr>
            <w:tcW w:w="1808" w:type="dxa"/>
          </w:tcPr>
          <w:p>
            <w:pPr>
              <w:pStyle w:val="TableParagraph"/>
              <w:spacing w:line="225" w:lineRule="exact"/>
              <w:ind w:left="105"/>
              <w:rPr>
                <w:sz w:val="20"/>
              </w:rPr>
            </w:pPr>
            <w:r>
              <w:rPr>
                <w:sz w:val="20"/>
              </w:rPr>
              <w:t>Engineer</w:t>
            </w:r>
            <w:r>
              <w:rPr>
                <w:spacing w:val="-12"/>
                <w:sz w:val="20"/>
              </w:rPr>
              <w:t> </w:t>
            </w:r>
            <w:r>
              <w:rPr>
                <w:spacing w:val="-2"/>
                <w:sz w:val="20"/>
              </w:rPr>
              <w:t>Civil</w:t>
            </w:r>
          </w:p>
        </w:tc>
        <w:tc>
          <w:tcPr>
            <w:tcW w:w="5380" w:type="dxa"/>
          </w:tcPr>
          <w:p>
            <w:pPr>
              <w:pStyle w:val="TableParagraph"/>
              <w:ind w:left="107" w:right="2311"/>
              <w:rPr>
                <w:sz w:val="20"/>
              </w:rPr>
            </w:pPr>
            <w:r>
              <w:rPr>
                <w:sz w:val="20"/>
              </w:rPr>
              <w:t>Implementation of the SSP Managing</w:t>
            </w:r>
            <w:r>
              <w:rPr>
                <w:spacing w:val="-7"/>
                <w:sz w:val="20"/>
              </w:rPr>
              <w:t> </w:t>
            </w:r>
            <w:r>
              <w:rPr>
                <w:sz w:val="20"/>
              </w:rPr>
              <w:t>the</w:t>
            </w:r>
            <w:r>
              <w:rPr>
                <w:spacing w:val="-4"/>
                <w:sz w:val="20"/>
              </w:rPr>
              <w:t> </w:t>
            </w:r>
            <w:r>
              <w:rPr>
                <w:sz w:val="20"/>
              </w:rPr>
              <w:t>sewer</w:t>
            </w:r>
            <w:r>
              <w:rPr>
                <w:spacing w:val="-5"/>
                <w:sz w:val="20"/>
              </w:rPr>
              <w:t> </w:t>
            </w:r>
            <w:r>
              <w:rPr>
                <w:sz w:val="20"/>
              </w:rPr>
              <w:t>network. Attending</w:t>
            </w:r>
            <w:r>
              <w:rPr>
                <w:spacing w:val="-7"/>
                <w:sz w:val="20"/>
              </w:rPr>
              <w:t> </w:t>
            </w:r>
            <w:r>
              <w:rPr>
                <w:sz w:val="20"/>
              </w:rPr>
              <w:t>the</w:t>
            </w:r>
            <w:r>
              <w:rPr>
                <w:spacing w:val="-6"/>
                <w:sz w:val="20"/>
              </w:rPr>
              <w:t> </w:t>
            </w:r>
            <w:r>
              <w:rPr>
                <w:sz w:val="20"/>
              </w:rPr>
              <w:t>public</w:t>
            </w:r>
            <w:r>
              <w:rPr>
                <w:spacing w:val="-6"/>
                <w:sz w:val="20"/>
              </w:rPr>
              <w:t> </w:t>
            </w:r>
            <w:r>
              <w:rPr>
                <w:spacing w:val="-2"/>
                <w:sz w:val="20"/>
              </w:rPr>
              <w:t>concerns</w:t>
            </w:r>
          </w:p>
          <w:p>
            <w:pPr>
              <w:pStyle w:val="TableParagraph"/>
              <w:spacing w:line="213" w:lineRule="exact"/>
              <w:ind w:left="107"/>
              <w:rPr>
                <w:sz w:val="20"/>
              </w:rPr>
            </w:pPr>
            <w:r>
              <w:rPr>
                <w:sz w:val="20"/>
              </w:rPr>
              <w:t>Connecting</w:t>
            </w:r>
            <w:r>
              <w:rPr>
                <w:spacing w:val="-7"/>
                <w:sz w:val="20"/>
              </w:rPr>
              <w:t> </w:t>
            </w:r>
            <w:r>
              <w:rPr>
                <w:sz w:val="20"/>
              </w:rPr>
              <w:t>more</w:t>
            </w:r>
            <w:r>
              <w:rPr>
                <w:spacing w:val="-7"/>
                <w:sz w:val="20"/>
              </w:rPr>
              <w:t> </w:t>
            </w:r>
            <w:r>
              <w:rPr>
                <w:sz w:val="20"/>
              </w:rPr>
              <w:t>households</w:t>
            </w:r>
            <w:r>
              <w:rPr>
                <w:spacing w:val="-6"/>
                <w:sz w:val="20"/>
              </w:rPr>
              <w:t> </w:t>
            </w:r>
            <w:r>
              <w:rPr>
                <w:sz w:val="20"/>
              </w:rPr>
              <w:t>and</w:t>
            </w:r>
            <w:r>
              <w:rPr>
                <w:spacing w:val="-7"/>
                <w:sz w:val="20"/>
              </w:rPr>
              <w:t> </w:t>
            </w:r>
            <w:r>
              <w:rPr>
                <w:spacing w:val="-2"/>
                <w:sz w:val="20"/>
              </w:rPr>
              <w:t>industries</w:t>
            </w:r>
          </w:p>
        </w:tc>
      </w:tr>
      <w:tr>
        <w:trPr>
          <w:trHeight w:val="628" w:hRule="atLeast"/>
        </w:trPr>
        <w:tc>
          <w:tcPr>
            <w:tcW w:w="2360" w:type="dxa"/>
          </w:tcPr>
          <w:p>
            <w:pPr>
              <w:pStyle w:val="TableParagraph"/>
              <w:spacing w:line="225" w:lineRule="exact"/>
              <w:ind w:left="107"/>
              <w:rPr>
                <w:sz w:val="20"/>
              </w:rPr>
            </w:pPr>
            <w:r>
              <w:rPr>
                <w:spacing w:val="-2"/>
                <w:sz w:val="20"/>
              </w:rPr>
              <w:t>NWSDB</w:t>
            </w:r>
          </w:p>
        </w:tc>
        <w:tc>
          <w:tcPr>
            <w:tcW w:w="1808" w:type="dxa"/>
          </w:tcPr>
          <w:p>
            <w:pPr>
              <w:pStyle w:val="TableParagraph"/>
              <w:ind w:left="105" w:right="846"/>
              <w:rPr>
                <w:sz w:val="20"/>
              </w:rPr>
            </w:pPr>
            <w:r>
              <w:rPr>
                <w:spacing w:val="-2"/>
                <w:sz w:val="20"/>
              </w:rPr>
              <w:t>Engineer Mechnical</w:t>
            </w:r>
          </w:p>
        </w:tc>
        <w:tc>
          <w:tcPr>
            <w:tcW w:w="5380" w:type="dxa"/>
          </w:tcPr>
          <w:p>
            <w:pPr>
              <w:pStyle w:val="TableParagraph"/>
              <w:ind w:left="107"/>
              <w:rPr>
                <w:sz w:val="20"/>
              </w:rPr>
            </w:pPr>
            <w:r>
              <w:rPr>
                <w:sz w:val="20"/>
              </w:rPr>
              <w:t>Manage</w:t>
            </w:r>
            <w:r>
              <w:rPr>
                <w:spacing w:val="-5"/>
                <w:sz w:val="20"/>
              </w:rPr>
              <w:t> </w:t>
            </w:r>
            <w:r>
              <w:rPr>
                <w:sz w:val="20"/>
              </w:rPr>
              <w:t>mechanical</w:t>
            </w:r>
            <w:r>
              <w:rPr>
                <w:spacing w:val="-7"/>
                <w:sz w:val="20"/>
              </w:rPr>
              <w:t> </w:t>
            </w:r>
            <w:r>
              <w:rPr>
                <w:sz w:val="20"/>
              </w:rPr>
              <w:t>systems</w:t>
            </w:r>
            <w:r>
              <w:rPr>
                <w:spacing w:val="-8"/>
                <w:sz w:val="20"/>
              </w:rPr>
              <w:t> </w:t>
            </w:r>
            <w:r>
              <w:rPr>
                <w:sz w:val="20"/>
              </w:rPr>
              <w:t>and</w:t>
            </w:r>
            <w:r>
              <w:rPr>
                <w:spacing w:val="-6"/>
                <w:sz w:val="20"/>
              </w:rPr>
              <w:t> </w:t>
            </w:r>
            <w:r>
              <w:rPr>
                <w:sz w:val="20"/>
              </w:rPr>
              <w:t>equipment</w:t>
            </w:r>
            <w:r>
              <w:rPr>
                <w:spacing w:val="-8"/>
                <w:sz w:val="20"/>
              </w:rPr>
              <w:t> </w:t>
            </w:r>
            <w:r>
              <w:rPr>
                <w:sz w:val="20"/>
              </w:rPr>
              <w:t>along</w:t>
            </w:r>
            <w:r>
              <w:rPr>
                <w:spacing w:val="-6"/>
                <w:sz w:val="20"/>
              </w:rPr>
              <w:t> </w:t>
            </w:r>
            <w:r>
              <w:rPr>
                <w:sz w:val="20"/>
              </w:rPr>
              <w:t>with</w:t>
            </w:r>
            <w:r>
              <w:rPr>
                <w:spacing w:val="-8"/>
                <w:sz w:val="20"/>
              </w:rPr>
              <w:t> </w:t>
            </w:r>
            <w:r>
              <w:rPr>
                <w:sz w:val="20"/>
              </w:rPr>
              <w:t>PPMs, Repairs and Upgrades</w:t>
            </w:r>
          </w:p>
        </w:tc>
      </w:tr>
      <w:tr>
        <w:trPr>
          <w:trHeight w:val="688" w:hRule="atLeast"/>
        </w:trPr>
        <w:tc>
          <w:tcPr>
            <w:tcW w:w="2360" w:type="dxa"/>
          </w:tcPr>
          <w:p>
            <w:pPr>
              <w:pStyle w:val="TableParagraph"/>
              <w:spacing w:line="225" w:lineRule="exact"/>
              <w:ind w:left="107"/>
              <w:rPr>
                <w:sz w:val="20"/>
              </w:rPr>
            </w:pPr>
            <w:r>
              <w:rPr>
                <w:spacing w:val="-2"/>
                <w:sz w:val="20"/>
              </w:rPr>
              <w:t>NWSDB</w:t>
            </w:r>
          </w:p>
        </w:tc>
        <w:tc>
          <w:tcPr>
            <w:tcW w:w="1808" w:type="dxa"/>
          </w:tcPr>
          <w:p>
            <w:pPr>
              <w:pStyle w:val="TableParagraph"/>
              <w:spacing w:line="225" w:lineRule="exact"/>
              <w:ind w:left="105"/>
              <w:rPr>
                <w:sz w:val="20"/>
              </w:rPr>
            </w:pPr>
            <w:r>
              <w:rPr>
                <w:sz w:val="20"/>
              </w:rPr>
              <w:t>Network</w:t>
            </w:r>
            <w:r>
              <w:rPr>
                <w:spacing w:val="-8"/>
                <w:sz w:val="20"/>
              </w:rPr>
              <w:t> </w:t>
            </w:r>
            <w:r>
              <w:rPr>
                <w:spacing w:val="-5"/>
                <w:sz w:val="20"/>
              </w:rPr>
              <w:t>OIC</w:t>
            </w:r>
          </w:p>
        </w:tc>
        <w:tc>
          <w:tcPr>
            <w:tcW w:w="5380" w:type="dxa"/>
          </w:tcPr>
          <w:p>
            <w:pPr>
              <w:pStyle w:val="TableParagraph"/>
              <w:ind w:left="107" w:right="765"/>
              <w:rPr>
                <w:sz w:val="20"/>
              </w:rPr>
            </w:pPr>
            <w:r>
              <w:rPr>
                <w:sz w:val="20"/>
              </w:rPr>
              <w:t>Attending</w:t>
            </w:r>
            <w:r>
              <w:rPr>
                <w:spacing w:val="-8"/>
                <w:sz w:val="20"/>
              </w:rPr>
              <w:t> </w:t>
            </w:r>
            <w:r>
              <w:rPr>
                <w:sz w:val="20"/>
              </w:rPr>
              <w:t>to</w:t>
            </w:r>
            <w:r>
              <w:rPr>
                <w:spacing w:val="-7"/>
                <w:sz w:val="20"/>
              </w:rPr>
              <w:t> </w:t>
            </w:r>
            <w:r>
              <w:rPr>
                <w:sz w:val="20"/>
              </w:rPr>
              <w:t>public</w:t>
            </w:r>
            <w:r>
              <w:rPr>
                <w:spacing w:val="-8"/>
                <w:sz w:val="20"/>
              </w:rPr>
              <w:t> </w:t>
            </w:r>
            <w:r>
              <w:rPr>
                <w:sz w:val="20"/>
              </w:rPr>
              <w:t>complaints,</w:t>
            </w:r>
            <w:r>
              <w:rPr>
                <w:spacing w:val="-4"/>
                <w:sz w:val="20"/>
              </w:rPr>
              <w:t> </w:t>
            </w:r>
            <w:r>
              <w:rPr>
                <w:sz w:val="20"/>
              </w:rPr>
              <w:t>Increasing</w:t>
            </w:r>
            <w:r>
              <w:rPr>
                <w:spacing w:val="-8"/>
                <w:sz w:val="20"/>
              </w:rPr>
              <w:t> </w:t>
            </w:r>
            <w:r>
              <w:rPr>
                <w:sz w:val="20"/>
              </w:rPr>
              <w:t>the</w:t>
            </w:r>
            <w:r>
              <w:rPr>
                <w:spacing w:val="-8"/>
                <w:sz w:val="20"/>
              </w:rPr>
              <w:t> </w:t>
            </w:r>
            <w:r>
              <w:rPr>
                <w:sz w:val="20"/>
              </w:rPr>
              <w:t>network coverage. Monitoring and managing the network</w:t>
            </w:r>
          </w:p>
        </w:tc>
      </w:tr>
      <w:tr>
        <w:trPr>
          <w:trHeight w:val="921" w:hRule="atLeast"/>
        </w:trPr>
        <w:tc>
          <w:tcPr>
            <w:tcW w:w="2360" w:type="dxa"/>
          </w:tcPr>
          <w:p>
            <w:pPr>
              <w:pStyle w:val="TableParagraph"/>
              <w:spacing w:line="225" w:lineRule="exact"/>
              <w:ind w:left="107"/>
              <w:rPr>
                <w:sz w:val="20"/>
              </w:rPr>
            </w:pPr>
            <w:r>
              <w:rPr>
                <w:spacing w:val="-4"/>
                <w:sz w:val="20"/>
              </w:rPr>
              <w:t>DMMC</w:t>
            </w:r>
          </w:p>
        </w:tc>
        <w:tc>
          <w:tcPr>
            <w:tcW w:w="1808" w:type="dxa"/>
          </w:tcPr>
          <w:p>
            <w:pPr>
              <w:pStyle w:val="TableParagraph"/>
              <w:spacing w:line="225" w:lineRule="exact"/>
              <w:ind w:left="105"/>
              <w:rPr>
                <w:sz w:val="20"/>
              </w:rPr>
            </w:pPr>
            <w:r>
              <w:rPr>
                <w:spacing w:val="-2"/>
                <w:sz w:val="20"/>
              </w:rPr>
              <w:t>Commissioner</w:t>
            </w:r>
          </w:p>
        </w:tc>
        <w:tc>
          <w:tcPr>
            <w:tcW w:w="5380" w:type="dxa"/>
          </w:tcPr>
          <w:p>
            <w:pPr>
              <w:pStyle w:val="TableParagraph"/>
              <w:ind w:left="107" w:right="765"/>
              <w:rPr>
                <w:sz w:val="20"/>
              </w:rPr>
            </w:pPr>
            <w:r>
              <w:rPr>
                <w:sz w:val="20"/>
              </w:rPr>
              <w:t>Lead</w:t>
            </w:r>
            <w:r>
              <w:rPr>
                <w:spacing w:val="-9"/>
                <w:sz w:val="20"/>
              </w:rPr>
              <w:t> </w:t>
            </w:r>
            <w:r>
              <w:rPr>
                <w:sz w:val="20"/>
              </w:rPr>
              <w:t>municipal</w:t>
            </w:r>
            <w:r>
              <w:rPr>
                <w:spacing w:val="-11"/>
                <w:sz w:val="20"/>
              </w:rPr>
              <w:t> </w:t>
            </w:r>
            <w:r>
              <w:rPr>
                <w:sz w:val="20"/>
              </w:rPr>
              <w:t>coordination</w:t>
            </w:r>
            <w:r>
              <w:rPr>
                <w:spacing w:val="-12"/>
                <w:sz w:val="20"/>
              </w:rPr>
              <w:t> </w:t>
            </w:r>
            <w:r>
              <w:rPr>
                <w:sz w:val="20"/>
              </w:rPr>
              <w:t>and</w:t>
            </w:r>
            <w:r>
              <w:rPr>
                <w:spacing w:val="-10"/>
                <w:sz w:val="20"/>
              </w:rPr>
              <w:t> </w:t>
            </w:r>
            <w:r>
              <w:rPr>
                <w:sz w:val="20"/>
              </w:rPr>
              <w:t>policy-making. Enhancing the sanitation of the area</w:t>
            </w:r>
          </w:p>
          <w:p>
            <w:pPr>
              <w:pStyle w:val="TableParagraph"/>
              <w:ind w:left="107"/>
              <w:rPr>
                <w:sz w:val="20"/>
              </w:rPr>
            </w:pPr>
            <w:r>
              <w:rPr>
                <w:sz w:val="20"/>
              </w:rPr>
              <w:t>Allocation</w:t>
            </w:r>
            <w:r>
              <w:rPr>
                <w:spacing w:val="-6"/>
                <w:sz w:val="20"/>
              </w:rPr>
              <w:t> </w:t>
            </w:r>
            <w:r>
              <w:rPr>
                <w:sz w:val="20"/>
              </w:rPr>
              <w:t>of</w:t>
            </w:r>
            <w:r>
              <w:rPr>
                <w:spacing w:val="-7"/>
                <w:sz w:val="20"/>
              </w:rPr>
              <w:t> </w:t>
            </w:r>
            <w:r>
              <w:rPr>
                <w:sz w:val="20"/>
              </w:rPr>
              <w:t>budgets</w:t>
            </w:r>
            <w:r>
              <w:rPr>
                <w:spacing w:val="-6"/>
                <w:sz w:val="20"/>
              </w:rPr>
              <w:t> </w:t>
            </w:r>
            <w:r>
              <w:rPr>
                <w:sz w:val="20"/>
              </w:rPr>
              <w:t>and</w:t>
            </w:r>
            <w:r>
              <w:rPr>
                <w:spacing w:val="-4"/>
                <w:sz w:val="20"/>
              </w:rPr>
              <w:t> </w:t>
            </w:r>
            <w:r>
              <w:rPr>
                <w:spacing w:val="-2"/>
                <w:sz w:val="20"/>
              </w:rPr>
              <w:t>resources</w:t>
            </w:r>
          </w:p>
        </w:tc>
      </w:tr>
      <w:tr>
        <w:trPr>
          <w:trHeight w:val="1130" w:hRule="atLeast"/>
        </w:trPr>
        <w:tc>
          <w:tcPr>
            <w:tcW w:w="2360" w:type="dxa"/>
          </w:tcPr>
          <w:p>
            <w:pPr>
              <w:pStyle w:val="TableParagraph"/>
              <w:spacing w:line="225" w:lineRule="exact"/>
              <w:ind w:left="107"/>
              <w:rPr>
                <w:sz w:val="20"/>
              </w:rPr>
            </w:pPr>
            <w:r>
              <w:rPr>
                <w:spacing w:val="-4"/>
                <w:sz w:val="20"/>
              </w:rPr>
              <w:t>DMMC</w:t>
            </w:r>
          </w:p>
        </w:tc>
        <w:tc>
          <w:tcPr>
            <w:tcW w:w="1808" w:type="dxa"/>
          </w:tcPr>
          <w:p>
            <w:pPr>
              <w:pStyle w:val="TableParagraph"/>
              <w:spacing w:line="225" w:lineRule="exact"/>
              <w:ind w:left="105"/>
              <w:rPr>
                <w:sz w:val="20"/>
              </w:rPr>
            </w:pPr>
            <w:r>
              <w:rPr>
                <w:spacing w:val="-5"/>
                <w:sz w:val="20"/>
              </w:rPr>
              <w:t>PHI</w:t>
            </w:r>
          </w:p>
        </w:tc>
        <w:tc>
          <w:tcPr>
            <w:tcW w:w="5380" w:type="dxa"/>
          </w:tcPr>
          <w:p>
            <w:pPr>
              <w:pStyle w:val="TableParagraph"/>
              <w:ind w:left="107" w:right="765"/>
              <w:rPr>
                <w:sz w:val="20"/>
              </w:rPr>
            </w:pPr>
            <w:r>
              <w:rPr>
                <w:sz w:val="20"/>
              </w:rPr>
              <w:t>Looking</w:t>
            </w:r>
            <w:r>
              <w:rPr>
                <w:spacing w:val="-9"/>
                <w:sz w:val="20"/>
              </w:rPr>
              <w:t> </w:t>
            </w:r>
            <w:r>
              <w:rPr>
                <w:sz w:val="20"/>
              </w:rPr>
              <w:t>into</w:t>
            </w:r>
            <w:r>
              <w:rPr>
                <w:spacing w:val="-7"/>
                <w:sz w:val="20"/>
              </w:rPr>
              <w:t> </w:t>
            </w:r>
            <w:r>
              <w:rPr>
                <w:sz w:val="20"/>
              </w:rPr>
              <w:t>health</w:t>
            </w:r>
            <w:r>
              <w:rPr>
                <w:spacing w:val="-9"/>
                <w:sz w:val="20"/>
              </w:rPr>
              <w:t> </w:t>
            </w:r>
            <w:r>
              <w:rPr>
                <w:sz w:val="20"/>
              </w:rPr>
              <w:t>and</w:t>
            </w:r>
            <w:r>
              <w:rPr>
                <w:spacing w:val="-7"/>
                <w:sz w:val="20"/>
              </w:rPr>
              <w:t> </w:t>
            </w:r>
            <w:r>
              <w:rPr>
                <w:sz w:val="20"/>
              </w:rPr>
              <w:t>sanitation</w:t>
            </w:r>
            <w:r>
              <w:rPr>
                <w:spacing w:val="-9"/>
                <w:sz w:val="20"/>
              </w:rPr>
              <w:t> </w:t>
            </w:r>
            <w:r>
              <w:rPr>
                <w:sz w:val="20"/>
              </w:rPr>
              <w:t>related</w:t>
            </w:r>
            <w:r>
              <w:rPr>
                <w:spacing w:val="-7"/>
                <w:sz w:val="20"/>
              </w:rPr>
              <w:t> </w:t>
            </w:r>
            <w:r>
              <w:rPr>
                <w:sz w:val="20"/>
              </w:rPr>
              <w:t>concerns Study disease patters and reporting</w:t>
            </w:r>
          </w:p>
          <w:p>
            <w:pPr>
              <w:pStyle w:val="TableParagraph"/>
              <w:spacing w:line="228" w:lineRule="exact"/>
              <w:ind w:left="107"/>
              <w:rPr>
                <w:sz w:val="20"/>
              </w:rPr>
            </w:pPr>
            <w:r>
              <w:rPr>
                <w:sz w:val="20"/>
              </w:rPr>
              <w:t>Conducting</w:t>
            </w:r>
            <w:r>
              <w:rPr>
                <w:spacing w:val="-8"/>
                <w:sz w:val="20"/>
              </w:rPr>
              <w:t> </w:t>
            </w:r>
            <w:r>
              <w:rPr>
                <w:sz w:val="20"/>
              </w:rPr>
              <w:t>awareness</w:t>
            </w:r>
            <w:r>
              <w:rPr>
                <w:spacing w:val="-9"/>
                <w:sz w:val="20"/>
              </w:rPr>
              <w:t> </w:t>
            </w:r>
            <w:r>
              <w:rPr>
                <w:sz w:val="20"/>
              </w:rPr>
              <w:t>programmes</w:t>
            </w:r>
            <w:r>
              <w:rPr>
                <w:spacing w:val="-8"/>
                <w:sz w:val="20"/>
              </w:rPr>
              <w:t> </w:t>
            </w:r>
            <w:r>
              <w:rPr>
                <w:sz w:val="20"/>
              </w:rPr>
              <w:t>and</w:t>
            </w:r>
            <w:r>
              <w:rPr>
                <w:spacing w:val="-6"/>
                <w:sz w:val="20"/>
              </w:rPr>
              <w:t> </w:t>
            </w:r>
            <w:r>
              <w:rPr>
                <w:sz w:val="20"/>
              </w:rPr>
              <w:t>health</w:t>
            </w:r>
            <w:r>
              <w:rPr>
                <w:spacing w:val="-8"/>
                <w:sz w:val="20"/>
              </w:rPr>
              <w:t> </w:t>
            </w:r>
            <w:r>
              <w:rPr>
                <w:spacing w:val="-4"/>
                <w:sz w:val="20"/>
              </w:rPr>
              <w:t>camps</w:t>
            </w:r>
          </w:p>
        </w:tc>
      </w:tr>
      <w:tr>
        <w:trPr>
          <w:trHeight w:val="921" w:hRule="atLeast"/>
        </w:trPr>
        <w:tc>
          <w:tcPr>
            <w:tcW w:w="2360" w:type="dxa"/>
          </w:tcPr>
          <w:p>
            <w:pPr>
              <w:pStyle w:val="TableParagraph"/>
              <w:spacing w:line="225" w:lineRule="exact"/>
              <w:ind w:left="107"/>
              <w:rPr>
                <w:sz w:val="20"/>
              </w:rPr>
            </w:pPr>
            <w:r>
              <w:rPr>
                <w:spacing w:val="-4"/>
                <w:sz w:val="20"/>
              </w:rPr>
              <w:t>DMMC</w:t>
            </w:r>
          </w:p>
        </w:tc>
        <w:tc>
          <w:tcPr>
            <w:tcW w:w="1808" w:type="dxa"/>
          </w:tcPr>
          <w:p>
            <w:pPr>
              <w:pStyle w:val="TableParagraph"/>
              <w:spacing w:line="225" w:lineRule="exact"/>
              <w:ind w:left="105"/>
              <w:rPr>
                <w:sz w:val="20"/>
              </w:rPr>
            </w:pPr>
            <w:r>
              <w:rPr>
                <w:spacing w:val="-5"/>
                <w:sz w:val="20"/>
              </w:rPr>
              <w:t>MOH</w:t>
            </w:r>
          </w:p>
        </w:tc>
        <w:tc>
          <w:tcPr>
            <w:tcW w:w="5380" w:type="dxa"/>
          </w:tcPr>
          <w:p>
            <w:pPr>
              <w:pStyle w:val="TableParagraph"/>
              <w:ind w:left="107" w:right="765"/>
              <w:rPr>
                <w:sz w:val="20"/>
              </w:rPr>
            </w:pPr>
            <w:r>
              <w:rPr>
                <w:sz w:val="20"/>
              </w:rPr>
              <w:t>Looking</w:t>
            </w:r>
            <w:r>
              <w:rPr>
                <w:spacing w:val="-9"/>
                <w:sz w:val="20"/>
              </w:rPr>
              <w:t> </w:t>
            </w:r>
            <w:r>
              <w:rPr>
                <w:sz w:val="20"/>
              </w:rPr>
              <w:t>into</w:t>
            </w:r>
            <w:r>
              <w:rPr>
                <w:spacing w:val="-7"/>
                <w:sz w:val="20"/>
              </w:rPr>
              <w:t> </w:t>
            </w:r>
            <w:r>
              <w:rPr>
                <w:sz w:val="20"/>
              </w:rPr>
              <w:t>health</w:t>
            </w:r>
            <w:r>
              <w:rPr>
                <w:spacing w:val="-9"/>
                <w:sz w:val="20"/>
              </w:rPr>
              <w:t> </w:t>
            </w:r>
            <w:r>
              <w:rPr>
                <w:sz w:val="20"/>
              </w:rPr>
              <w:t>and</w:t>
            </w:r>
            <w:r>
              <w:rPr>
                <w:spacing w:val="-7"/>
                <w:sz w:val="20"/>
              </w:rPr>
              <w:t> </w:t>
            </w:r>
            <w:r>
              <w:rPr>
                <w:sz w:val="20"/>
              </w:rPr>
              <w:t>sanitation</w:t>
            </w:r>
            <w:r>
              <w:rPr>
                <w:spacing w:val="-9"/>
                <w:sz w:val="20"/>
              </w:rPr>
              <w:t> </w:t>
            </w:r>
            <w:r>
              <w:rPr>
                <w:sz w:val="20"/>
              </w:rPr>
              <w:t>related</w:t>
            </w:r>
            <w:r>
              <w:rPr>
                <w:spacing w:val="-7"/>
                <w:sz w:val="20"/>
              </w:rPr>
              <w:t> </w:t>
            </w:r>
            <w:r>
              <w:rPr>
                <w:sz w:val="20"/>
              </w:rPr>
              <w:t>concerns Study disease patters and reporting</w:t>
            </w:r>
          </w:p>
          <w:p>
            <w:pPr>
              <w:pStyle w:val="TableParagraph"/>
              <w:spacing w:line="230" w:lineRule="atLeast"/>
              <w:ind w:left="107" w:right="765"/>
              <w:rPr>
                <w:sz w:val="20"/>
              </w:rPr>
            </w:pPr>
            <w:r>
              <w:rPr>
                <w:sz w:val="20"/>
              </w:rPr>
              <w:t>Conducting</w:t>
            </w:r>
            <w:r>
              <w:rPr>
                <w:spacing w:val="-9"/>
                <w:sz w:val="20"/>
              </w:rPr>
              <w:t> </w:t>
            </w:r>
            <w:r>
              <w:rPr>
                <w:sz w:val="20"/>
              </w:rPr>
              <w:t>awareness</w:t>
            </w:r>
            <w:r>
              <w:rPr>
                <w:spacing w:val="-9"/>
                <w:sz w:val="20"/>
              </w:rPr>
              <w:t> </w:t>
            </w:r>
            <w:r>
              <w:rPr>
                <w:sz w:val="20"/>
              </w:rPr>
              <w:t>programmes</w:t>
            </w:r>
            <w:r>
              <w:rPr>
                <w:spacing w:val="-9"/>
                <w:sz w:val="20"/>
              </w:rPr>
              <w:t> </w:t>
            </w:r>
            <w:r>
              <w:rPr>
                <w:sz w:val="20"/>
              </w:rPr>
              <w:t>and</w:t>
            </w:r>
            <w:r>
              <w:rPr>
                <w:spacing w:val="-8"/>
                <w:sz w:val="20"/>
              </w:rPr>
              <w:t> </w:t>
            </w:r>
            <w:r>
              <w:rPr>
                <w:sz w:val="20"/>
              </w:rPr>
              <w:t>health</w:t>
            </w:r>
            <w:r>
              <w:rPr>
                <w:spacing w:val="-9"/>
                <w:sz w:val="20"/>
              </w:rPr>
              <w:t> </w:t>
            </w:r>
            <w:r>
              <w:rPr>
                <w:sz w:val="20"/>
              </w:rPr>
              <w:t>camps Provides epidemiological data and expert input.</w:t>
            </w:r>
          </w:p>
        </w:tc>
      </w:tr>
      <w:tr>
        <w:trPr>
          <w:trHeight w:val="585" w:hRule="atLeast"/>
        </w:trPr>
        <w:tc>
          <w:tcPr>
            <w:tcW w:w="2360" w:type="dxa"/>
          </w:tcPr>
          <w:p>
            <w:pPr>
              <w:pStyle w:val="TableParagraph"/>
              <w:spacing w:line="225" w:lineRule="exact"/>
              <w:ind w:left="107"/>
              <w:rPr>
                <w:sz w:val="20"/>
              </w:rPr>
            </w:pPr>
            <w:r>
              <w:rPr>
                <w:spacing w:val="-2"/>
                <w:sz w:val="20"/>
              </w:rPr>
              <w:t>NWSDB</w:t>
            </w:r>
          </w:p>
        </w:tc>
        <w:tc>
          <w:tcPr>
            <w:tcW w:w="1808" w:type="dxa"/>
          </w:tcPr>
          <w:p>
            <w:pPr>
              <w:pStyle w:val="TableParagraph"/>
              <w:spacing w:line="225" w:lineRule="exact"/>
              <w:ind w:left="105"/>
              <w:rPr>
                <w:sz w:val="20"/>
              </w:rPr>
            </w:pPr>
            <w:r>
              <w:rPr>
                <w:spacing w:val="-2"/>
                <w:sz w:val="20"/>
              </w:rPr>
              <w:t>Sociologist</w:t>
            </w:r>
          </w:p>
        </w:tc>
        <w:tc>
          <w:tcPr>
            <w:tcW w:w="5380" w:type="dxa"/>
          </w:tcPr>
          <w:p>
            <w:pPr>
              <w:pStyle w:val="TableParagraph"/>
              <w:spacing w:line="237" w:lineRule="auto"/>
              <w:ind w:left="107" w:right="2311"/>
              <w:rPr>
                <w:sz w:val="20"/>
              </w:rPr>
            </w:pPr>
            <w:r>
              <w:rPr>
                <w:sz w:val="20"/>
              </w:rPr>
              <w:t>Addressing the social concerns Conducting</w:t>
            </w:r>
            <w:r>
              <w:rPr>
                <w:spacing w:val="-13"/>
                <w:sz w:val="20"/>
              </w:rPr>
              <w:t> </w:t>
            </w:r>
            <w:r>
              <w:rPr>
                <w:sz w:val="20"/>
              </w:rPr>
              <w:t>awareness</w:t>
            </w:r>
            <w:r>
              <w:rPr>
                <w:spacing w:val="-12"/>
                <w:sz w:val="20"/>
              </w:rPr>
              <w:t> </w:t>
            </w:r>
            <w:r>
              <w:rPr>
                <w:sz w:val="20"/>
              </w:rPr>
              <w:t>programmes</w:t>
            </w:r>
          </w:p>
        </w:tc>
      </w:tr>
      <w:tr>
        <w:trPr>
          <w:trHeight w:val="691" w:hRule="atLeast"/>
        </w:trPr>
        <w:tc>
          <w:tcPr>
            <w:tcW w:w="2360" w:type="dxa"/>
          </w:tcPr>
          <w:p>
            <w:pPr>
              <w:pStyle w:val="TableParagraph"/>
              <w:spacing w:line="225" w:lineRule="exact"/>
              <w:ind w:left="107"/>
              <w:rPr>
                <w:sz w:val="20"/>
              </w:rPr>
            </w:pPr>
            <w:r>
              <w:rPr>
                <w:sz w:val="20"/>
              </w:rPr>
              <w:t>Police</w:t>
            </w:r>
            <w:r>
              <w:rPr>
                <w:spacing w:val="-5"/>
                <w:sz w:val="20"/>
              </w:rPr>
              <w:t> </w:t>
            </w:r>
            <w:r>
              <w:rPr>
                <w:sz w:val="20"/>
              </w:rPr>
              <w:t>Station-</w:t>
            </w:r>
            <w:r>
              <w:rPr>
                <w:spacing w:val="-7"/>
                <w:sz w:val="20"/>
              </w:rPr>
              <w:t> </w:t>
            </w:r>
            <w:r>
              <w:rPr>
                <w:spacing w:val="-2"/>
                <w:sz w:val="20"/>
              </w:rPr>
              <w:t>Dehiwala</w:t>
            </w:r>
          </w:p>
        </w:tc>
        <w:tc>
          <w:tcPr>
            <w:tcW w:w="1808" w:type="dxa"/>
          </w:tcPr>
          <w:p>
            <w:pPr>
              <w:pStyle w:val="TableParagraph"/>
              <w:spacing w:line="225" w:lineRule="exact"/>
              <w:ind w:left="105"/>
              <w:rPr>
                <w:sz w:val="20"/>
              </w:rPr>
            </w:pPr>
            <w:r>
              <w:rPr>
                <w:spacing w:val="-2"/>
                <w:sz w:val="20"/>
              </w:rPr>
              <w:t>Officer</w:t>
            </w:r>
          </w:p>
        </w:tc>
        <w:tc>
          <w:tcPr>
            <w:tcW w:w="5380" w:type="dxa"/>
          </w:tcPr>
          <w:p>
            <w:pPr>
              <w:pStyle w:val="TableParagraph"/>
              <w:spacing w:line="225" w:lineRule="exact"/>
              <w:ind w:left="107"/>
              <w:rPr>
                <w:sz w:val="20"/>
              </w:rPr>
            </w:pPr>
            <w:r>
              <w:rPr>
                <w:sz w:val="20"/>
              </w:rPr>
              <w:t>Conducting</w:t>
            </w:r>
            <w:r>
              <w:rPr>
                <w:spacing w:val="-11"/>
                <w:sz w:val="20"/>
              </w:rPr>
              <w:t> </w:t>
            </w:r>
            <w:r>
              <w:rPr>
                <w:sz w:val="20"/>
              </w:rPr>
              <w:t>awareness</w:t>
            </w:r>
            <w:r>
              <w:rPr>
                <w:spacing w:val="-10"/>
                <w:sz w:val="20"/>
              </w:rPr>
              <w:t> </w:t>
            </w:r>
            <w:r>
              <w:rPr>
                <w:spacing w:val="-2"/>
                <w:sz w:val="20"/>
              </w:rPr>
              <w:t>programmes</w:t>
            </w:r>
          </w:p>
          <w:p>
            <w:pPr>
              <w:pStyle w:val="TableParagraph"/>
              <w:spacing w:line="230" w:lineRule="atLeast"/>
              <w:ind w:left="107" w:right="1717"/>
              <w:rPr>
                <w:sz w:val="20"/>
              </w:rPr>
            </w:pPr>
            <w:r>
              <w:rPr>
                <w:sz w:val="20"/>
              </w:rPr>
              <w:t>Bringing</w:t>
            </w:r>
            <w:r>
              <w:rPr>
                <w:spacing w:val="-8"/>
                <w:sz w:val="20"/>
              </w:rPr>
              <w:t> </w:t>
            </w:r>
            <w:r>
              <w:rPr>
                <w:sz w:val="20"/>
              </w:rPr>
              <w:t>public</w:t>
            </w:r>
            <w:r>
              <w:rPr>
                <w:spacing w:val="-5"/>
                <w:sz w:val="20"/>
              </w:rPr>
              <w:t> </w:t>
            </w:r>
            <w:r>
              <w:rPr>
                <w:sz w:val="20"/>
              </w:rPr>
              <w:t>concerns</w:t>
            </w:r>
            <w:r>
              <w:rPr>
                <w:spacing w:val="-8"/>
                <w:sz w:val="20"/>
              </w:rPr>
              <w:t> </w:t>
            </w:r>
            <w:r>
              <w:rPr>
                <w:sz w:val="20"/>
              </w:rPr>
              <w:t>to</w:t>
            </w:r>
            <w:r>
              <w:rPr>
                <w:spacing w:val="-6"/>
                <w:sz w:val="20"/>
              </w:rPr>
              <w:t> </w:t>
            </w:r>
            <w:r>
              <w:rPr>
                <w:sz w:val="20"/>
              </w:rPr>
              <w:t>the</w:t>
            </w:r>
            <w:r>
              <w:rPr>
                <w:spacing w:val="-7"/>
                <w:sz w:val="20"/>
              </w:rPr>
              <w:t> </w:t>
            </w:r>
            <w:r>
              <w:rPr>
                <w:sz w:val="20"/>
              </w:rPr>
              <w:t>SSP</w:t>
            </w:r>
            <w:r>
              <w:rPr>
                <w:spacing w:val="-5"/>
                <w:sz w:val="20"/>
              </w:rPr>
              <w:t> </w:t>
            </w:r>
            <w:r>
              <w:rPr>
                <w:sz w:val="20"/>
              </w:rPr>
              <w:t>team Enforcing law where necessary</w:t>
            </w:r>
          </w:p>
        </w:tc>
      </w:tr>
      <w:tr>
        <w:trPr>
          <w:trHeight w:val="690" w:hRule="atLeast"/>
        </w:trPr>
        <w:tc>
          <w:tcPr>
            <w:tcW w:w="2360" w:type="dxa"/>
          </w:tcPr>
          <w:p>
            <w:pPr>
              <w:pStyle w:val="TableParagraph"/>
              <w:spacing w:line="225" w:lineRule="exact"/>
              <w:ind w:left="107"/>
              <w:rPr>
                <w:sz w:val="20"/>
              </w:rPr>
            </w:pPr>
            <w:r>
              <w:rPr>
                <w:sz w:val="20"/>
              </w:rPr>
              <w:t>Police</w:t>
            </w:r>
            <w:r>
              <w:rPr>
                <w:spacing w:val="-4"/>
                <w:sz w:val="20"/>
              </w:rPr>
              <w:t> </w:t>
            </w:r>
            <w:r>
              <w:rPr>
                <w:sz w:val="20"/>
              </w:rPr>
              <w:t>Station</w:t>
            </w:r>
            <w:r>
              <w:rPr>
                <w:spacing w:val="-3"/>
                <w:sz w:val="20"/>
              </w:rPr>
              <w:t> </w:t>
            </w:r>
            <w:r>
              <w:rPr>
                <w:sz w:val="20"/>
              </w:rPr>
              <w:t>-</w:t>
            </w:r>
            <w:r>
              <w:rPr>
                <w:spacing w:val="-5"/>
                <w:sz w:val="20"/>
              </w:rPr>
              <w:t> </w:t>
            </w:r>
            <w:r>
              <w:rPr>
                <w:spacing w:val="-2"/>
                <w:sz w:val="20"/>
              </w:rPr>
              <w:t>Mt.Lav</w:t>
            </w:r>
          </w:p>
        </w:tc>
        <w:tc>
          <w:tcPr>
            <w:tcW w:w="1808" w:type="dxa"/>
          </w:tcPr>
          <w:p>
            <w:pPr>
              <w:pStyle w:val="TableParagraph"/>
              <w:spacing w:line="225" w:lineRule="exact"/>
              <w:ind w:left="105"/>
              <w:rPr>
                <w:sz w:val="20"/>
              </w:rPr>
            </w:pPr>
            <w:r>
              <w:rPr>
                <w:spacing w:val="-2"/>
                <w:sz w:val="20"/>
              </w:rPr>
              <w:t>Officer</w:t>
            </w:r>
          </w:p>
        </w:tc>
        <w:tc>
          <w:tcPr>
            <w:tcW w:w="5380" w:type="dxa"/>
          </w:tcPr>
          <w:p>
            <w:pPr>
              <w:pStyle w:val="TableParagraph"/>
              <w:ind w:left="107" w:right="1717"/>
              <w:rPr>
                <w:sz w:val="20"/>
              </w:rPr>
            </w:pPr>
            <w:r>
              <w:rPr>
                <w:sz w:val="20"/>
              </w:rPr>
              <w:t>Conducting awareness programmes Bringing</w:t>
            </w:r>
            <w:r>
              <w:rPr>
                <w:spacing w:val="-8"/>
                <w:sz w:val="20"/>
              </w:rPr>
              <w:t> </w:t>
            </w:r>
            <w:r>
              <w:rPr>
                <w:sz w:val="20"/>
              </w:rPr>
              <w:t>public</w:t>
            </w:r>
            <w:r>
              <w:rPr>
                <w:spacing w:val="-7"/>
                <w:sz w:val="20"/>
              </w:rPr>
              <w:t> </w:t>
            </w:r>
            <w:r>
              <w:rPr>
                <w:sz w:val="20"/>
              </w:rPr>
              <w:t>concerns</w:t>
            </w:r>
            <w:r>
              <w:rPr>
                <w:spacing w:val="-8"/>
                <w:sz w:val="20"/>
              </w:rPr>
              <w:t> </w:t>
            </w:r>
            <w:r>
              <w:rPr>
                <w:sz w:val="20"/>
              </w:rPr>
              <w:t>to</w:t>
            </w:r>
            <w:r>
              <w:rPr>
                <w:spacing w:val="-6"/>
                <w:sz w:val="20"/>
              </w:rPr>
              <w:t> </w:t>
            </w:r>
            <w:r>
              <w:rPr>
                <w:sz w:val="20"/>
              </w:rPr>
              <w:t>the</w:t>
            </w:r>
            <w:r>
              <w:rPr>
                <w:spacing w:val="-7"/>
                <w:sz w:val="20"/>
              </w:rPr>
              <w:t> </w:t>
            </w:r>
            <w:r>
              <w:rPr>
                <w:sz w:val="20"/>
              </w:rPr>
              <w:t>SSP</w:t>
            </w:r>
            <w:r>
              <w:rPr>
                <w:spacing w:val="-5"/>
                <w:sz w:val="20"/>
              </w:rPr>
              <w:t> </w:t>
            </w:r>
            <w:r>
              <w:rPr>
                <w:sz w:val="20"/>
              </w:rPr>
              <w:t>team</w:t>
            </w:r>
          </w:p>
          <w:p>
            <w:pPr>
              <w:pStyle w:val="TableParagraph"/>
              <w:spacing w:line="215" w:lineRule="exact"/>
              <w:ind w:left="107"/>
              <w:rPr>
                <w:sz w:val="20"/>
              </w:rPr>
            </w:pPr>
            <w:r>
              <w:rPr>
                <w:sz w:val="20"/>
              </w:rPr>
              <w:t>Enforcing</w:t>
            </w:r>
            <w:r>
              <w:rPr>
                <w:spacing w:val="-7"/>
                <w:sz w:val="20"/>
              </w:rPr>
              <w:t> </w:t>
            </w:r>
            <w:r>
              <w:rPr>
                <w:sz w:val="20"/>
              </w:rPr>
              <w:t>law</w:t>
            </w:r>
            <w:r>
              <w:rPr>
                <w:spacing w:val="-6"/>
                <w:sz w:val="20"/>
              </w:rPr>
              <w:t> </w:t>
            </w:r>
            <w:r>
              <w:rPr>
                <w:sz w:val="20"/>
              </w:rPr>
              <w:t>where</w:t>
            </w:r>
            <w:r>
              <w:rPr>
                <w:spacing w:val="-6"/>
                <w:sz w:val="20"/>
              </w:rPr>
              <w:t> </w:t>
            </w:r>
            <w:r>
              <w:rPr>
                <w:spacing w:val="-2"/>
                <w:sz w:val="20"/>
              </w:rPr>
              <w:t>necessary</w:t>
            </w:r>
          </w:p>
        </w:tc>
      </w:tr>
      <w:tr>
        <w:trPr>
          <w:trHeight w:val="688" w:hRule="atLeast"/>
        </w:trPr>
        <w:tc>
          <w:tcPr>
            <w:tcW w:w="2360" w:type="dxa"/>
          </w:tcPr>
          <w:p>
            <w:pPr>
              <w:pStyle w:val="TableParagraph"/>
              <w:spacing w:line="225" w:lineRule="exact"/>
              <w:ind w:left="107"/>
              <w:rPr>
                <w:sz w:val="20"/>
              </w:rPr>
            </w:pPr>
            <w:r>
              <w:rPr>
                <w:spacing w:val="-2"/>
                <w:sz w:val="20"/>
              </w:rPr>
              <w:t>Environmental</w:t>
            </w:r>
            <w:r>
              <w:rPr>
                <w:spacing w:val="10"/>
                <w:sz w:val="20"/>
              </w:rPr>
              <w:t> </w:t>
            </w:r>
            <w:r>
              <w:rPr>
                <w:spacing w:val="-2"/>
                <w:sz w:val="20"/>
              </w:rPr>
              <w:t>Police</w:t>
            </w:r>
          </w:p>
        </w:tc>
        <w:tc>
          <w:tcPr>
            <w:tcW w:w="1808" w:type="dxa"/>
          </w:tcPr>
          <w:p>
            <w:pPr>
              <w:pStyle w:val="TableParagraph"/>
              <w:spacing w:line="225" w:lineRule="exact"/>
              <w:ind w:left="105"/>
              <w:rPr>
                <w:sz w:val="20"/>
              </w:rPr>
            </w:pPr>
            <w:r>
              <w:rPr>
                <w:spacing w:val="-2"/>
                <w:sz w:val="20"/>
              </w:rPr>
              <w:t>Officer</w:t>
            </w:r>
          </w:p>
        </w:tc>
        <w:tc>
          <w:tcPr>
            <w:tcW w:w="5380" w:type="dxa"/>
          </w:tcPr>
          <w:p>
            <w:pPr>
              <w:pStyle w:val="TableParagraph"/>
              <w:spacing w:line="225" w:lineRule="exact"/>
              <w:ind w:left="107"/>
              <w:rPr>
                <w:sz w:val="20"/>
              </w:rPr>
            </w:pPr>
            <w:r>
              <w:rPr>
                <w:sz w:val="20"/>
              </w:rPr>
              <w:t>Conducting</w:t>
            </w:r>
            <w:r>
              <w:rPr>
                <w:spacing w:val="-11"/>
                <w:sz w:val="20"/>
              </w:rPr>
              <w:t> </w:t>
            </w:r>
            <w:r>
              <w:rPr>
                <w:sz w:val="20"/>
              </w:rPr>
              <w:t>awareness</w:t>
            </w:r>
            <w:r>
              <w:rPr>
                <w:spacing w:val="-10"/>
                <w:sz w:val="20"/>
              </w:rPr>
              <w:t> </w:t>
            </w:r>
            <w:r>
              <w:rPr>
                <w:spacing w:val="-2"/>
                <w:sz w:val="20"/>
              </w:rPr>
              <w:t>programmes</w:t>
            </w:r>
          </w:p>
          <w:p>
            <w:pPr>
              <w:pStyle w:val="TableParagraph"/>
              <w:spacing w:line="228" w:lineRule="exact"/>
              <w:ind w:left="107" w:right="1717"/>
              <w:rPr>
                <w:sz w:val="20"/>
              </w:rPr>
            </w:pPr>
            <w:r>
              <w:rPr>
                <w:sz w:val="20"/>
              </w:rPr>
              <w:t>Bringing</w:t>
            </w:r>
            <w:r>
              <w:rPr>
                <w:spacing w:val="-8"/>
                <w:sz w:val="20"/>
              </w:rPr>
              <w:t> </w:t>
            </w:r>
            <w:r>
              <w:rPr>
                <w:sz w:val="20"/>
              </w:rPr>
              <w:t>public</w:t>
            </w:r>
            <w:r>
              <w:rPr>
                <w:spacing w:val="-7"/>
                <w:sz w:val="20"/>
              </w:rPr>
              <w:t> </w:t>
            </w:r>
            <w:r>
              <w:rPr>
                <w:sz w:val="20"/>
              </w:rPr>
              <w:t>concerns</w:t>
            </w:r>
            <w:r>
              <w:rPr>
                <w:spacing w:val="-8"/>
                <w:sz w:val="20"/>
              </w:rPr>
              <w:t> </w:t>
            </w:r>
            <w:r>
              <w:rPr>
                <w:sz w:val="20"/>
              </w:rPr>
              <w:t>to</w:t>
            </w:r>
            <w:r>
              <w:rPr>
                <w:spacing w:val="-6"/>
                <w:sz w:val="20"/>
              </w:rPr>
              <w:t> </w:t>
            </w:r>
            <w:r>
              <w:rPr>
                <w:sz w:val="20"/>
              </w:rPr>
              <w:t>the</w:t>
            </w:r>
            <w:r>
              <w:rPr>
                <w:spacing w:val="-7"/>
                <w:sz w:val="20"/>
              </w:rPr>
              <w:t> </w:t>
            </w:r>
            <w:r>
              <w:rPr>
                <w:sz w:val="20"/>
              </w:rPr>
              <w:t>SSP</w:t>
            </w:r>
            <w:r>
              <w:rPr>
                <w:spacing w:val="-5"/>
                <w:sz w:val="20"/>
              </w:rPr>
              <w:t> </w:t>
            </w:r>
            <w:r>
              <w:rPr>
                <w:sz w:val="20"/>
              </w:rPr>
              <w:t>team Enforcing law where necessary</w:t>
            </w:r>
          </w:p>
        </w:tc>
      </w:tr>
      <w:tr>
        <w:trPr>
          <w:trHeight w:val="587" w:hRule="atLeast"/>
        </w:trPr>
        <w:tc>
          <w:tcPr>
            <w:tcW w:w="2360" w:type="dxa"/>
          </w:tcPr>
          <w:p>
            <w:pPr>
              <w:pStyle w:val="TableParagraph"/>
              <w:ind w:left="107"/>
              <w:rPr>
                <w:sz w:val="20"/>
              </w:rPr>
            </w:pPr>
            <w:r>
              <w:rPr>
                <w:sz w:val="20"/>
              </w:rPr>
              <w:t>Gully</w:t>
            </w:r>
            <w:r>
              <w:rPr>
                <w:spacing w:val="-13"/>
                <w:sz w:val="20"/>
              </w:rPr>
              <w:t> </w:t>
            </w:r>
            <w:r>
              <w:rPr>
                <w:sz w:val="20"/>
              </w:rPr>
              <w:t>service</w:t>
            </w:r>
            <w:r>
              <w:rPr>
                <w:spacing w:val="-12"/>
                <w:sz w:val="20"/>
              </w:rPr>
              <w:t> </w:t>
            </w:r>
            <w:r>
              <w:rPr>
                <w:sz w:val="20"/>
              </w:rPr>
              <w:t>providing </w:t>
            </w:r>
            <w:r>
              <w:rPr>
                <w:spacing w:val="-2"/>
                <w:sz w:val="20"/>
              </w:rPr>
              <w:t>company</w:t>
            </w:r>
          </w:p>
        </w:tc>
        <w:tc>
          <w:tcPr>
            <w:tcW w:w="1808" w:type="dxa"/>
          </w:tcPr>
          <w:p>
            <w:pPr>
              <w:pStyle w:val="TableParagraph"/>
              <w:spacing w:line="225" w:lineRule="exact"/>
              <w:ind w:left="105"/>
              <w:rPr>
                <w:sz w:val="20"/>
              </w:rPr>
            </w:pPr>
            <w:r>
              <w:rPr>
                <w:spacing w:val="-4"/>
                <w:sz w:val="20"/>
              </w:rPr>
              <w:t>Owner</w:t>
            </w:r>
          </w:p>
        </w:tc>
        <w:tc>
          <w:tcPr>
            <w:tcW w:w="5380" w:type="dxa"/>
          </w:tcPr>
          <w:p>
            <w:pPr>
              <w:pStyle w:val="TableParagraph"/>
              <w:spacing w:line="225" w:lineRule="exact"/>
              <w:ind w:left="107"/>
              <w:rPr>
                <w:sz w:val="20"/>
              </w:rPr>
            </w:pPr>
            <w:r>
              <w:rPr>
                <w:sz w:val="20"/>
              </w:rPr>
              <w:t>Representing</w:t>
            </w:r>
            <w:r>
              <w:rPr>
                <w:spacing w:val="-7"/>
                <w:sz w:val="20"/>
              </w:rPr>
              <w:t> </w:t>
            </w:r>
            <w:r>
              <w:rPr>
                <w:sz w:val="20"/>
              </w:rPr>
              <w:t>the</w:t>
            </w:r>
            <w:r>
              <w:rPr>
                <w:spacing w:val="-6"/>
                <w:sz w:val="20"/>
              </w:rPr>
              <w:t> </w:t>
            </w:r>
            <w:r>
              <w:rPr>
                <w:sz w:val="20"/>
              </w:rPr>
              <w:t>Gully</w:t>
            </w:r>
            <w:r>
              <w:rPr>
                <w:spacing w:val="-6"/>
                <w:sz w:val="20"/>
              </w:rPr>
              <w:t> </w:t>
            </w:r>
            <w:r>
              <w:rPr>
                <w:sz w:val="20"/>
              </w:rPr>
              <w:t>service</w:t>
            </w:r>
            <w:r>
              <w:rPr>
                <w:spacing w:val="-6"/>
                <w:sz w:val="20"/>
              </w:rPr>
              <w:t> </w:t>
            </w:r>
            <w:r>
              <w:rPr>
                <w:spacing w:val="-2"/>
                <w:sz w:val="20"/>
              </w:rPr>
              <w:t>providing</w:t>
            </w:r>
          </w:p>
        </w:tc>
      </w:tr>
      <w:tr>
        <w:trPr>
          <w:trHeight w:val="587" w:hRule="atLeast"/>
        </w:trPr>
        <w:tc>
          <w:tcPr>
            <w:tcW w:w="2360" w:type="dxa"/>
          </w:tcPr>
          <w:p>
            <w:pPr>
              <w:pStyle w:val="TableParagraph"/>
              <w:spacing w:line="225" w:lineRule="exact"/>
              <w:ind w:left="107"/>
              <w:rPr>
                <w:sz w:val="20"/>
              </w:rPr>
            </w:pPr>
            <w:r>
              <w:rPr>
                <w:spacing w:val="-2"/>
                <w:sz w:val="20"/>
              </w:rPr>
              <w:t>NWSDB</w:t>
            </w:r>
          </w:p>
        </w:tc>
        <w:tc>
          <w:tcPr>
            <w:tcW w:w="1808" w:type="dxa"/>
          </w:tcPr>
          <w:p>
            <w:pPr>
              <w:pStyle w:val="TableParagraph"/>
              <w:spacing w:line="225" w:lineRule="exact"/>
              <w:ind w:left="105"/>
              <w:rPr>
                <w:sz w:val="20"/>
              </w:rPr>
            </w:pPr>
            <w:r>
              <w:rPr>
                <w:sz w:val="20"/>
              </w:rPr>
              <w:t>Pump</w:t>
            </w:r>
            <w:r>
              <w:rPr>
                <w:spacing w:val="-6"/>
                <w:sz w:val="20"/>
              </w:rPr>
              <w:t> </w:t>
            </w:r>
            <w:r>
              <w:rPr>
                <w:spacing w:val="-2"/>
                <w:sz w:val="20"/>
              </w:rPr>
              <w:t>Operator</w:t>
            </w:r>
          </w:p>
        </w:tc>
        <w:tc>
          <w:tcPr>
            <w:tcW w:w="5380" w:type="dxa"/>
          </w:tcPr>
          <w:p>
            <w:pPr>
              <w:pStyle w:val="TableParagraph"/>
              <w:spacing w:line="225" w:lineRule="exact"/>
              <w:ind w:left="107"/>
              <w:rPr>
                <w:sz w:val="20"/>
              </w:rPr>
            </w:pPr>
            <w:r>
              <w:rPr>
                <w:sz w:val="20"/>
              </w:rPr>
              <w:t>Actively</w:t>
            </w:r>
            <w:r>
              <w:rPr>
                <w:spacing w:val="-9"/>
                <w:sz w:val="20"/>
              </w:rPr>
              <w:t> </w:t>
            </w:r>
            <w:r>
              <w:rPr>
                <w:sz w:val="20"/>
              </w:rPr>
              <w:t>engaging</w:t>
            </w:r>
            <w:r>
              <w:rPr>
                <w:spacing w:val="-8"/>
                <w:sz w:val="20"/>
              </w:rPr>
              <w:t> </w:t>
            </w:r>
            <w:r>
              <w:rPr>
                <w:sz w:val="20"/>
              </w:rPr>
              <w:t>in</w:t>
            </w:r>
            <w:r>
              <w:rPr>
                <w:spacing w:val="-8"/>
                <w:sz w:val="20"/>
              </w:rPr>
              <w:t> </w:t>
            </w:r>
            <w:r>
              <w:rPr>
                <w:sz w:val="20"/>
              </w:rPr>
              <w:t>implementing</w:t>
            </w:r>
            <w:r>
              <w:rPr>
                <w:spacing w:val="-6"/>
                <w:sz w:val="20"/>
              </w:rPr>
              <w:t> </w:t>
            </w:r>
            <w:r>
              <w:rPr>
                <w:spacing w:val="-5"/>
                <w:sz w:val="20"/>
              </w:rPr>
              <w:t>SSP</w:t>
            </w:r>
          </w:p>
        </w:tc>
      </w:tr>
      <w:tr>
        <w:trPr>
          <w:trHeight w:val="587" w:hRule="atLeast"/>
        </w:trPr>
        <w:tc>
          <w:tcPr>
            <w:tcW w:w="2360" w:type="dxa"/>
          </w:tcPr>
          <w:p>
            <w:pPr>
              <w:pStyle w:val="TableParagraph"/>
              <w:spacing w:line="225" w:lineRule="exact"/>
              <w:ind w:left="107"/>
              <w:rPr>
                <w:sz w:val="20"/>
              </w:rPr>
            </w:pPr>
            <w:r>
              <w:rPr>
                <w:sz w:val="20"/>
              </w:rPr>
              <w:t>Industry</w:t>
            </w:r>
            <w:r>
              <w:rPr>
                <w:spacing w:val="-6"/>
                <w:sz w:val="20"/>
              </w:rPr>
              <w:t> </w:t>
            </w:r>
            <w:r>
              <w:rPr>
                <w:sz w:val="20"/>
              </w:rPr>
              <w:t>in</w:t>
            </w:r>
            <w:r>
              <w:rPr>
                <w:spacing w:val="-6"/>
                <w:sz w:val="20"/>
              </w:rPr>
              <w:t> </w:t>
            </w:r>
            <w:r>
              <w:rPr>
                <w:sz w:val="20"/>
              </w:rPr>
              <w:t>the</w:t>
            </w:r>
            <w:r>
              <w:rPr>
                <w:spacing w:val="-4"/>
                <w:sz w:val="20"/>
              </w:rPr>
              <w:t> area</w:t>
            </w:r>
          </w:p>
        </w:tc>
        <w:tc>
          <w:tcPr>
            <w:tcW w:w="1808" w:type="dxa"/>
          </w:tcPr>
          <w:p>
            <w:pPr>
              <w:pStyle w:val="TableParagraph"/>
              <w:spacing w:line="225" w:lineRule="exact"/>
              <w:ind w:left="105"/>
              <w:rPr>
                <w:sz w:val="20"/>
              </w:rPr>
            </w:pPr>
            <w:r>
              <w:rPr>
                <w:spacing w:val="-4"/>
                <w:sz w:val="20"/>
              </w:rPr>
              <w:t>Owner</w:t>
            </w:r>
          </w:p>
        </w:tc>
        <w:tc>
          <w:tcPr>
            <w:tcW w:w="5380" w:type="dxa"/>
          </w:tcPr>
          <w:p>
            <w:pPr>
              <w:pStyle w:val="TableParagraph"/>
              <w:spacing w:line="225" w:lineRule="exact"/>
              <w:ind w:left="107"/>
              <w:rPr>
                <w:sz w:val="20"/>
              </w:rPr>
            </w:pPr>
            <w:r>
              <w:rPr>
                <w:sz w:val="20"/>
              </w:rPr>
              <w:t>Representing</w:t>
            </w:r>
            <w:r>
              <w:rPr>
                <w:spacing w:val="-7"/>
                <w:sz w:val="20"/>
              </w:rPr>
              <w:t> </w:t>
            </w:r>
            <w:r>
              <w:rPr>
                <w:sz w:val="20"/>
              </w:rPr>
              <w:t>the</w:t>
            </w:r>
            <w:r>
              <w:rPr>
                <w:spacing w:val="-3"/>
                <w:sz w:val="20"/>
              </w:rPr>
              <w:t> </w:t>
            </w:r>
            <w:r>
              <w:rPr>
                <w:sz w:val="20"/>
              </w:rPr>
              <w:t>industries</w:t>
            </w:r>
            <w:r>
              <w:rPr>
                <w:spacing w:val="-6"/>
                <w:sz w:val="20"/>
              </w:rPr>
              <w:t> </w:t>
            </w:r>
            <w:r>
              <w:rPr>
                <w:sz w:val="20"/>
              </w:rPr>
              <w:t>in</w:t>
            </w:r>
            <w:r>
              <w:rPr>
                <w:spacing w:val="-4"/>
                <w:sz w:val="20"/>
              </w:rPr>
              <w:t> </w:t>
            </w:r>
            <w:r>
              <w:rPr>
                <w:sz w:val="20"/>
              </w:rPr>
              <w:t>the</w:t>
            </w:r>
            <w:r>
              <w:rPr>
                <w:spacing w:val="-5"/>
                <w:sz w:val="20"/>
              </w:rPr>
              <w:t> </w:t>
            </w:r>
            <w:r>
              <w:rPr>
                <w:spacing w:val="-4"/>
                <w:sz w:val="20"/>
              </w:rPr>
              <w:t>area</w:t>
            </w:r>
          </w:p>
        </w:tc>
      </w:tr>
    </w:tbl>
    <w:p>
      <w:pPr>
        <w:pStyle w:val="TableParagraph"/>
        <w:spacing w:after="0" w:line="225" w:lineRule="exact"/>
        <w:rPr>
          <w:sz w:val="20"/>
        </w:rPr>
        <w:sectPr>
          <w:pgSz w:w="11910" w:h="16840"/>
          <w:pgMar w:header="646" w:footer="846" w:top="840" w:bottom="1040" w:left="0" w:right="0"/>
        </w:sectPr>
      </w:pPr>
    </w:p>
    <w:p>
      <w:pPr>
        <w:pStyle w:val="Heading1"/>
        <w:numPr>
          <w:ilvl w:val="0"/>
          <w:numId w:val="1"/>
        </w:numPr>
        <w:tabs>
          <w:tab w:pos="542" w:val="left" w:leader="none"/>
        </w:tabs>
        <w:spacing w:line="240" w:lineRule="auto" w:before="319" w:after="0"/>
        <w:ind w:left="542" w:right="0" w:hanging="432"/>
        <w:jc w:val="left"/>
      </w:pPr>
      <w:r>
        <w:rPr/>
        <w:t>DESCRIBE</w:t>
      </w:r>
      <w:r>
        <w:rPr>
          <w:spacing w:val="-6"/>
        </w:rPr>
        <w:t> </w:t>
      </w:r>
      <w:r>
        <w:rPr/>
        <w:t>THE</w:t>
      </w:r>
      <w:r>
        <w:rPr>
          <w:spacing w:val="-6"/>
        </w:rPr>
        <w:t> </w:t>
      </w:r>
      <w:r>
        <w:rPr/>
        <w:t>SANITATION</w:t>
      </w:r>
      <w:r>
        <w:rPr>
          <w:spacing w:val="-6"/>
        </w:rPr>
        <w:t> </w:t>
      </w:r>
      <w:r>
        <w:rPr>
          <w:spacing w:val="-2"/>
        </w:rPr>
        <w:t>SYSTEM</w:t>
      </w:r>
    </w:p>
    <w:p>
      <w:pPr>
        <w:pStyle w:val="BodyText"/>
        <w:spacing w:line="360" w:lineRule="auto" w:before="226"/>
        <w:ind w:left="110" w:right="248"/>
        <w:jc w:val="both"/>
      </w:pPr>
      <w:r>
        <w:rPr/>
        <mc:AlternateContent>
          <mc:Choice Requires="wps">
            <w:drawing>
              <wp:anchor distT="0" distB="0" distL="0" distR="0" allowOverlap="1" layoutInCell="1" locked="0" behindDoc="0" simplePos="0" relativeHeight="15731712">
                <wp:simplePos x="0" y="0"/>
                <wp:positionH relativeFrom="page">
                  <wp:posOffset>1134110</wp:posOffset>
                </wp:positionH>
                <wp:positionV relativeFrom="paragraph">
                  <wp:posOffset>1848086</wp:posOffset>
                </wp:positionV>
                <wp:extent cx="9144000" cy="3700779"/>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9144000" cy="3700779"/>
                          <a:chExt cx="9144000" cy="3700779"/>
                        </a:xfrm>
                      </wpg:grpSpPr>
                      <pic:pic>
                        <pic:nvPicPr>
                          <pic:cNvPr id="22" name="Image 22" descr="E:\NWSDB\Menuka\SSP\SSP Dehiwala\dehgal.jpg"/>
                          <pic:cNvPicPr/>
                        </pic:nvPicPr>
                        <pic:blipFill>
                          <a:blip r:embed="rId12" cstate="print"/>
                          <a:stretch>
                            <a:fillRect/>
                          </a:stretch>
                        </pic:blipFill>
                        <pic:spPr>
                          <a:xfrm>
                            <a:off x="0" y="503563"/>
                            <a:ext cx="9143592" cy="3196950"/>
                          </a:xfrm>
                          <a:prstGeom prst="rect">
                            <a:avLst/>
                          </a:prstGeom>
                        </pic:spPr>
                      </pic:pic>
                      <wps:wsp>
                        <wps:cNvPr id="23" name="Graphic 23"/>
                        <wps:cNvSpPr/>
                        <wps:spPr>
                          <a:xfrm>
                            <a:off x="4164457" y="166496"/>
                            <a:ext cx="588645" cy="347345"/>
                          </a:xfrm>
                          <a:custGeom>
                            <a:avLst/>
                            <a:gdLst/>
                            <a:ahLst/>
                            <a:cxnLst/>
                            <a:rect l="l" t="t" r="r" b="b"/>
                            <a:pathLst>
                              <a:path w="588645" h="347345">
                                <a:moveTo>
                                  <a:pt x="588454" y="0"/>
                                </a:moveTo>
                                <a:lnTo>
                                  <a:pt x="0" y="0"/>
                                </a:lnTo>
                                <a:lnTo>
                                  <a:pt x="0" y="347268"/>
                                </a:lnTo>
                                <a:lnTo>
                                  <a:pt x="588454" y="347268"/>
                                </a:lnTo>
                                <a:lnTo>
                                  <a:pt x="588454"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170939" y="349808"/>
                            <a:ext cx="4476750" cy="1885950"/>
                          </a:xfrm>
                          <a:custGeom>
                            <a:avLst/>
                            <a:gdLst/>
                            <a:ahLst/>
                            <a:cxnLst/>
                            <a:rect l="l" t="t" r="r" b="b"/>
                            <a:pathLst>
                              <a:path w="4476750" h="1885950">
                                <a:moveTo>
                                  <a:pt x="0" y="1885823"/>
                                </a:moveTo>
                                <a:lnTo>
                                  <a:pt x="381000" y="1885823"/>
                                </a:lnTo>
                                <a:lnTo>
                                  <a:pt x="381000" y="1561973"/>
                                </a:lnTo>
                                <a:lnTo>
                                  <a:pt x="0" y="1561973"/>
                                </a:lnTo>
                                <a:lnTo>
                                  <a:pt x="0" y="1885823"/>
                                </a:lnTo>
                                <a:close/>
                              </a:path>
                              <a:path w="4476750" h="1885950">
                                <a:moveTo>
                                  <a:pt x="4095750" y="323850"/>
                                </a:moveTo>
                                <a:lnTo>
                                  <a:pt x="4476750" y="323850"/>
                                </a:lnTo>
                                <a:lnTo>
                                  <a:pt x="4476750" y="0"/>
                                </a:lnTo>
                                <a:lnTo>
                                  <a:pt x="4095750" y="0"/>
                                </a:lnTo>
                                <a:lnTo>
                                  <a:pt x="4095750" y="323850"/>
                                </a:lnTo>
                                <a:close/>
                              </a:path>
                            </a:pathLst>
                          </a:custGeom>
                          <a:ln w="6350">
                            <a:solidFill>
                              <a:srgbClr val="000000"/>
                            </a:solidFill>
                            <a:prstDash val="solid"/>
                          </a:ln>
                        </wps:spPr>
                        <wps:bodyPr wrap="square" lIns="0" tIns="0" rIns="0" bIns="0" rtlCol="0">
                          <a:prstTxWarp prst="textNoShape">
                            <a:avLst/>
                          </a:prstTxWarp>
                          <a:noAutofit/>
                        </wps:bodyPr>
                      </wps:wsp>
                      <wps:wsp>
                        <wps:cNvPr id="25" name="Textbox 25"/>
                        <wps:cNvSpPr txBox="1"/>
                        <wps:spPr>
                          <a:xfrm>
                            <a:off x="5362066" y="430199"/>
                            <a:ext cx="165735" cy="152400"/>
                          </a:xfrm>
                          <a:prstGeom prst="rect">
                            <a:avLst/>
                          </a:prstGeom>
                        </wps:spPr>
                        <wps:txbx>
                          <w:txbxContent>
                            <w:p>
                              <w:pPr>
                                <w:spacing w:line="240" w:lineRule="exact" w:before="0"/>
                                <w:ind w:left="0" w:right="0" w:firstLine="0"/>
                                <w:jc w:val="left"/>
                                <w:rPr>
                                  <w:rFonts w:ascii="Calibri"/>
                                  <w:sz w:val="24"/>
                                </w:rPr>
                              </w:pPr>
                              <w:r>
                                <w:rPr>
                                  <w:rFonts w:ascii="Calibri"/>
                                  <w:spacing w:val="-5"/>
                                  <w:sz w:val="24"/>
                                </w:rPr>
                                <w:t>T3</w:t>
                              </w:r>
                            </w:p>
                          </w:txbxContent>
                        </wps:txbx>
                        <wps:bodyPr wrap="square" lIns="0" tIns="0" rIns="0" bIns="0" rtlCol="0">
                          <a:noAutofit/>
                        </wps:bodyPr>
                      </wps:wsp>
                      <wps:wsp>
                        <wps:cNvPr id="26" name="Textbox 26"/>
                        <wps:cNvSpPr txBox="1"/>
                        <wps:spPr>
                          <a:xfrm>
                            <a:off x="1266444" y="1989886"/>
                            <a:ext cx="170180" cy="152400"/>
                          </a:xfrm>
                          <a:prstGeom prst="rect">
                            <a:avLst/>
                          </a:prstGeom>
                        </wps:spPr>
                        <wps:txbx>
                          <w:txbxContent>
                            <w:p>
                              <w:pPr>
                                <w:spacing w:line="240" w:lineRule="exact" w:before="0"/>
                                <w:ind w:left="0" w:right="0" w:firstLine="0"/>
                                <w:jc w:val="left"/>
                                <w:rPr>
                                  <w:rFonts w:ascii="Calibri"/>
                                  <w:sz w:val="24"/>
                                </w:rPr>
                              </w:pPr>
                              <w:r>
                                <w:rPr>
                                  <w:rFonts w:ascii="Calibri"/>
                                  <w:spacing w:val="-5"/>
                                  <w:sz w:val="24"/>
                                </w:rPr>
                                <w:t>P1</w:t>
                              </w:r>
                            </w:p>
                          </w:txbxContent>
                        </wps:txbx>
                        <wps:bodyPr wrap="square" lIns="0" tIns="0" rIns="0" bIns="0" rtlCol="0">
                          <a:noAutofit/>
                        </wps:bodyPr>
                      </wps:wsp>
                      <wps:wsp>
                        <wps:cNvPr id="27" name="Textbox 27"/>
                        <wps:cNvSpPr txBox="1"/>
                        <wps:spPr>
                          <a:xfrm>
                            <a:off x="5555615" y="2793034"/>
                            <a:ext cx="381000" cy="285115"/>
                          </a:xfrm>
                          <a:prstGeom prst="rect">
                            <a:avLst/>
                          </a:prstGeom>
                          <a:solidFill>
                            <a:srgbClr val="FFFFFF"/>
                          </a:solidFill>
                          <a:ln w="6350">
                            <a:solidFill>
                              <a:srgbClr val="000000"/>
                            </a:solidFill>
                            <a:prstDash val="solid"/>
                          </a:ln>
                        </wps:spPr>
                        <wps:txbx>
                          <w:txbxContent>
                            <w:p>
                              <w:pPr>
                                <w:spacing w:before="73"/>
                                <w:ind w:left="146" w:right="0" w:firstLine="0"/>
                                <w:jc w:val="left"/>
                                <w:rPr>
                                  <w:rFonts w:ascii="Calibri"/>
                                  <w:color w:val="000000"/>
                                  <w:sz w:val="24"/>
                                </w:rPr>
                              </w:pPr>
                              <w:r>
                                <w:rPr>
                                  <w:rFonts w:ascii="Calibri"/>
                                  <w:color w:val="000000"/>
                                  <w:spacing w:val="-5"/>
                                  <w:sz w:val="24"/>
                                </w:rPr>
                                <w:t>T3</w:t>
                              </w:r>
                            </w:p>
                          </w:txbxContent>
                        </wps:txbx>
                        <wps:bodyPr wrap="square" lIns="0" tIns="0" rIns="0" bIns="0" rtlCol="0">
                          <a:noAutofit/>
                        </wps:bodyPr>
                      </wps:wsp>
                      <wps:wsp>
                        <wps:cNvPr id="28" name="Textbox 28"/>
                        <wps:cNvSpPr txBox="1"/>
                        <wps:spPr>
                          <a:xfrm>
                            <a:off x="2059558" y="2556636"/>
                            <a:ext cx="452755" cy="347345"/>
                          </a:xfrm>
                          <a:prstGeom prst="rect">
                            <a:avLst/>
                          </a:prstGeom>
                          <a:ln w="6350">
                            <a:solidFill>
                              <a:srgbClr val="000000"/>
                            </a:solidFill>
                            <a:prstDash val="solid"/>
                          </a:ln>
                        </wps:spPr>
                        <wps:txbx>
                          <w:txbxContent>
                            <w:p>
                              <w:pPr>
                                <w:spacing w:before="74"/>
                                <w:ind w:left="142" w:right="0" w:firstLine="0"/>
                                <w:jc w:val="left"/>
                                <w:rPr>
                                  <w:rFonts w:ascii="Calibri"/>
                                  <w:sz w:val="24"/>
                                </w:rPr>
                              </w:pPr>
                              <w:r>
                                <w:rPr>
                                  <w:rFonts w:ascii="Calibri"/>
                                  <w:spacing w:val="-5"/>
                                  <w:sz w:val="24"/>
                                </w:rPr>
                                <w:t>T1</w:t>
                              </w:r>
                            </w:p>
                          </w:txbxContent>
                        </wps:txbx>
                        <wps:bodyPr wrap="square" lIns="0" tIns="0" rIns="0" bIns="0" rtlCol="0">
                          <a:noAutofit/>
                        </wps:bodyPr>
                      </wps:wsp>
                      <wps:wsp>
                        <wps:cNvPr id="29" name="Textbox 29"/>
                        <wps:cNvSpPr txBox="1"/>
                        <wps:spPr>
                          <a:xfrm>
                            <a:off x="509269" y="2219579"/>
                            <a:ext cx="588645" cy="347345"/>
                          </a:xfrm>
                          <a:prstGeom prst="rect">
                            <a:avLst/>
                          </a:prstGeom>
                          <a:ln w="6350">
                            <a:solidFill>
                              <a:srgbClr val="000000"/>
                            </a:solidFill>
                            <a:prstDash val="solid"/>
                          </a:ln>
                        </wps:spPr>
                        <wps:txbx>
                          <w:txbxContent>
                            <w:p>
                              <w:pPr>
                                <w:spacing w:before="76"/>
                                <w:ind w:left="143" w:right="0" w:firstLine="0"/>
                                <w:jc w:val="left"/>
                                <w:rPr>
                                  <w:rFonts w:ascii="Calibri"/>
                                  <w:sz w:val="24"/>
                                </w:rPr>
                              </w:pPr>
                              <w:r>
                                <w:rPr>
                                  <w:rFonts w:ascii="Calibri"/>
                                  <w:spacing w:val="-5"/>
                                  <w:sz w:val="24"/>
                                </w:rPr>
                                <w:t>P1b</w:t>
                              </w:r>
                            </w:p>
                          </w:txbxContent>
                        </wps:txbx>
                        <wps:bodyPr wrap="square" lIns="0" tIns="0" rIns="0" bIns="0" rtlCol="0">
                          <a:noAutofit/>
                        </wps:bodyPr>
                      </wps:wsp>
                      <wps:wsp>
                        <wps:cNvPr id="30" name="Textbox 30"/>
                        <wps:cNvSpPr txBox="1"/>
                        <wps:spPr>
                          <a:xfrm>
                            <a:off x="4537836" y="1882520"/>
                            <a:ext cx="520700" cy="347345"/>
                          </a:xfrm>
                          <a:prstGeom prst="rect">
                            <a:avLst/>
                          </a:prstGeom>
                          <a:solidFill>
                            <a:srgbClr val="FFFFFF"/>
                          </a:solidFill>
                          <a:ln w="6350">
                            <a:solidFill>
                              <a:srgbClr val="000000"/>
                            </a:solidFill>
                            <a:prstDash val="solid"/>
                          </a:ln>
                        </wps:spPr>
                        <wps:txbx>
                          <w:txbxContent>
                            <w:p>
                              <w:pPr>
                                <w:spacing w:before="74"/>
                                <w:ind w:left="145" w:right="0" w:firstLine="0"/>
                                <w:jc w:val="left"/>
                                <w:rPr>
                                  <w:rFonts w:ascii="Calibri"/>
                                  <w:color w:val="000000"/>
                                  <w:sz w:val="24"/>
                                </w:rPr>
                              </w:pPr>
                              <w:r>
                                <w:rPr>
                                  <w:rFonts w:ascii="Calibri"/>
                                  <w:color w:val="000000"/>
                                  <w:spacing w:val="-5"/>
                                  <w:sz w:val="24"/>
                                </w:rPr>
                                <w:t>P2b</w:t>
                              </w:r>
                            </w:p>
                          </w:txbxContent>
                        </wps:txbx>
                        <wps:bodyPr wrap="square" lIns="0" tIns="0" rIns="0" bIns="0" rtlCol="0">
                          <a:noAutofit/>
                        </wps:bodyPr>
                      </wps:wsp>
                      <wps:wsp>
                        <wps:cNvPr id="31" name="Textbox 31"/>
                        <wps:cNvSpPr txBox="1"/>
                        <wps:spPr>
                          <a:xfrm>
                            <a:off x="3179826" y="1862073"/>
                            <a:ext cx="452755" cy="347345"/>
                          </a:xfrm>
                          <a:prstGeom prst="rect">
                            <a:avLst/>
                          </a:prstGeom>
                          <a:ln w="6350">
                            <a:solidFill>
                              <a:srgbClr val="000000"/>
                            </a:solidFill>
                            <a:prstDash val="solid"/>
                          </a:ln>
                        </wps:spPr>
                        <wps:txbx>
                          <w:txbxContent>
                            <w:p>
                              <w:pPr>
                                <w:spacing w:before="73"/>
                                <w:ind w:left="145" w:right="0" w:firstLine="0"/>
                                <w:jc w:val="left"/>
                                <w:rPr>
                                  <w:rFonts w:ascii="Calibri"/>
                                  <w:sz w:val="24"/>
                                </w:rPr>
                              </w:pPr>
                              <w:r>
                                <w:rPr>
                                  <w:rFonts w:ascii="Calibri"/>
                                  <w:spacing w:val="-5"/>
                                  <w:sz w:val="24"/>
                                </w:rPr>
                                <w:t>T2</w:t>
                              </w:r>
                            </w:p>
                          </w:txbxContent>
                        </wps:txbx>
                        <wps:bodyPr wrap="square" lIns="0" tIns="0" rIns="0" bIns="0" rtlCol="0">
                          <a:noAutofit/>
                        </wps:bodyPr>
                      </wps:wsp>
                      <wps:wsp>
                        <wps:cNvPr id="32" name="Textbox 32"/>
                        <wps:cNvSpPr txBox="1"/>
                        <wps:spPr>
                          <a:xfrm>
                            <a:off x="8611743" y="1187958"/>
                            <a:ext cx="452755" cy="347345"/>
                          </a:xfrm>
                          <a:prstGeom prst="rect">
                            <a:avLst/>
                          </a:prstGeom>
                          <a:ln w="6350">
                            <a:solidFill>
                              <a:srgbClr val="000000"/>
                            </a:solidFill>
                            <a:prstDash val="solid"/>
                          </a:ln>
                        </wps:spPr>
                        <wps:txbx>
                          <w:txbxContent>
                            <w:p>
                              <w:pPr>
                                <w:spacing w:before="73"/>
                                <w:ind w:left="146" w:right="0" w:firstLine="0"/>
                                <w:jc w:val="left"/>
                                <w:rPr>
                                  <w:rFonts w:ascii="Calibri"/>
                                  <w:sz w:val="24"/>
                                </w:rPr>
                              </w:pPr>
                              <w:r>
                                <w:rPr>
                                  <w:rFonts w:ascii="Calibri"/>
                                  <w:spacing w:val="-5"/>
                                  <w:sz w:val="24"/>
                                </w:rPr>
                                <w:t>P4</w:t>
                              </w:r>
                            </w:p>
                          </w:txbxContent>
                        </wps:txbx>
                        <wps:bodyPr wrap="square" lIns="0" tIns="0" rIns="0" bIns="0" rtlCol="0">
                          <a:noAutofit/>
                        </wps:bodyPr>
                      </wps:wsp>
                      <wps:wsp>
                        <wps:cNvPr id="33" name="Textbox 33"/>
                        <wps:cNvSpPr txBox="1"/>
                        <wps:spPr>
                          <a:xfrm>
                            <a:off x="6744589" y="1106169"/>
                            <a:ext cx="452755" cy="347345"/>
                          </a:xfrm>
                          <a:prstGeom prst="rect">
                            <a:avLst/>
                          </a:prstGeom>
                          <a:ln w="6350">
                            <a:solidFill>
                              <a:srgbClr val="000000"/>
                            </a:solidFill>
                            <a:prstDash val="solid"/>
                          </a:ln>
                        </wps:spPr>
                        <wps:txbx>
                          <w:txbxContent>
                            <w:p>
                              <w:pPr>
                                <w:spacing w:before="72"/>
                                <w:ind w:left="146" w:right="0" w:firstLine="0"/>
                                <w:jc w:val="left"/>
                                <w:rPr>
                                  <w:rFonts w:ascii="Calibri"/>
                                  <w:sz w:val="24"/>
                                </w:rPr>
                              </w:pPr>
                              <w:r>
                                <w:rPr>
                                  <w:rFonts w:ascii="Calibri"/>
                                  <w:spacing w:val="-5"/>
                                  <w:sz w:val="24"/>
                                </w:rPr>
                                <w:t>P3</w:t>
                              </w:r>
                            </w:p>
                          </w:txbxContent>
                        </wps:txbx>
                        <wps:bodyPr wrap="square" lIns="0" tIns="0" rIns="0" bIns="0" rtlCol="0">
                          <a:noAutofit/>
                        </wps:bodyPr>
                      </wps:wsp>
                      <wps:wsp>
                        <wps:cNvPr id="34" name="Textbox 34"/>
                        <wps:cNvSpPr txBox="1"/>
                        <wps:spPr>
                          <a:xfrm>
                            <a:off x="2512186" y="513841"/>
                            <a:ext cx="452755" cy="347345"/>
                          </a:xfrm>
                          <a:prstGeom prst="rect">
                            <a:avLst/>
                          </a:prstGeom>
                          <a:ln w="6350">
                            <a:solidFill>
                              <a:srgbClr val="000000"/>
                            </a:solidFill>
                            <a:prstDash val="solid"/>
                          </a:ln>
                        </wps:spPr>
                        <wps:txbx>
                          <w:txbxContent>
                            <w:p>
                              <w:pPr>
                                <w:spacing w:before="72"/>
                                <w:ind w:left="145" w:right="0" w:firstLine="0"/>
                                <w:jc w:val="left"/>
                                <w:rPr>
                                  <w:rFonts w:ascii="Calibri"/>
                                  <w:sz w:val="24"/>
                                </w:rPr>
                              </w:pPr>
                              <w:r>
                                <w:rPr>
                                  <w:rFonts w:ascii="Calibri"/>
                                  <w:spacing w:val="-5"/>
                                  <w:sz w:val="24"/>
                                </w:rPr>
                                <w:t>T1</w:t>
                              </w:r>
                            </w:p>
                          </w:txbxContent>
                        </wps:txbx>
                        <wps:bodyPr wrap="square" lIns="0" tIns="0" rIns="0" bIns="0" rtlCol="0">
                          <a:noAutofit/>
                        </wps:bodyPr>
                      </wps:wsp>
                      <wps:wsp>
                        <wps:cNvPr id="35" name="Textbox 35"/>
                        <wps:cNvSpPr txBox="1"/>
                        <wps:spPr>
                          <a:xfrm>
                            <a:off x="4164457" y="166496"/>
                            <a:ext cx="588645" cy="347345"/>
                          </a:xfrm>
                          <a:prstGeom prst="rect">
                            <a:avLst/>
                          </a:prstGeom>
                          <a:ln w="6350">
                            <a:solidFill>
                              <a:srgbClr val="000000"/>
                            </a:solidFill>
                            <a:prstDash val="solid"/>
                          </a:ln>
                        </wps:spPr>
                        <wps:txbx>
                          <w:txbxContent>
                            <w:p>
                              <w:pPr>
                                <w:spacing w:before="76"/>
                                <w:ind w:left="145" w:right="0" w:firstLine="0"/>
                                <w:jc w:val="left"/>
                                <w:rPr>
                                  <w:rFonts w:ascii="Calibri"/>
                                  <w:sz w:val="24"/>
                                </w:rPr>
                              </w:pPr>
                              <w:r>
                                <w:rPr>
                                  <w:rFonts w:ascii="Calibri"/>
                                  <w:spacing w:val="-5"/>
                                  <w:sz w:val="24"/>
                                </w:rPr>
                                <w:t>P2a</w:t>
                              </w:r>
                            </w:p>
                          </w:txbxContent>
                        </wps:txbx>
                        <wps:bodyPr wrap="square" lIns="0" tIns="0" rIns="0" bIns="0" rtlCol="0">
                          <a:noAutofit/>
                        </wps:bodyPr>
                      </wps:wsp>
                      <wps:wsp>
                        <wps:cNvPr id="36" name="Textbox 36"/>
                        <wps:cNvSpPr txBox="1"/>
                        <wps:spPr>
                          <a:xfrm>
                            <a:off x="645033" y="3175"/>
                            <a:ext cx="588645" cy="347345"/>
                          </a:xfrm>
                          <a:prstGeom prst="rect">
                            <a:avLst/>
                          </a:prstGeom>
                          <a:ln w="6350">
                            <a:solidFill>
                              <a:srgbClr val="000000"/>
                            </a:solidFill>
                            <a:prstDash val="solid"/>
                          </a:ln>
                        </wps:spPr>
                        <wps:txbx>
                          <w:txbxContent>
                            <w:p>
                              <w:pPr>
                                <w:spacing w:before="71"/>
                                <w:ind w:left="145" w:right="0" w:firstLine="0"/>
                                <w:jc w:val="left"/>
                                <w:rPr>
                                  <w:rFonts w:ascii="Calibri"/>
                                  <w:sz w:val="24"/>
                                </w:rPr>
                              </w:pPr>
                              <w:r>
                                <w:rPr>
                                  <w:rFonts w:ascii="Calibri"/>
                                  <w:spacing w:val="-5"/>
                                  <w:sz w:val="24"/>
                                </w:rPr>
                                <w:t>P1a</w:t>
                              </w:r>
                            </w:p>
                          </w:txbxContent>
                        </wps:txbx>
                        <wps:bodyPr wrap="square" lIns="0" tIns="0" rIns="0" bIns="0" rtlCol="0">
                          <a:noAutofit/>
                        </wps:bodyPr>
                      </wps:wsp>
                    </wpg:wgp>
                  </a:graphicData>
                </a:graphic>
              </wp:anchor>
            </w:drawing>
          </mc:Choice>
          <mc:Fallback>
            <w:pict>
              <v:group style="position:absolute;margin-left:89.300003pt;margin-top:145.5186pt;width:720pt;height:291.4pt;mso-position-horizontal-relative:page;mso-position-vertical-relative:paragraph;z-index:15731712" id="docshapegroup18" coordorigin="1786,2910" coordsize="14400,5828">
                <v:shape style="position:absolute;left:1786;top:3703;width:14400;height:5035" type="#_x0000_t75" id="docshape19" alt="E:\NWSDB\Menuka\SSP\SSP Dehiwala\dehgal.jpg" stroked="false">
                  <v:imagedata r:id="rId12" o:title=""/>
                </v:shape>
                <v:rect style="position:absolute;left:8344;top:3172;width:927;height:547" id="docshape20" filled="true" fillcolor="#ffffff" stroked="false">
                  <v:fill type="solid"/>
                </v:rect>
                <v:shape style="position:absolute;left:3630;top:3461;width:7050;height:2970" id="docshape21" coordorigin="3630,3461" coordsize="7050,2970" path="m3630,6431l4230,6431,4230,5921,3630,5921,3630,6431xm10080,3971l10680,3971,10680,3461,10080,3461,10080,3971xe" filled="false" stroked="true" strokeweight=".5pt" strokecolor="#000000">
                  <v:path arrowok="t"/>
                  <v:stroke dashstyle="solid"/>
                </v:shape>
                <v:shape style="position:absolute;left:10230;top:3587;width:261;height:240" type="#_x0000_t202" id="docshape22" filled="false" stroked="false">
                  <v:textbox inset="0,0,0,0">
                    <w:txbxContent>
                      <w:p>
                        <w:pPr>
                          <w:spacing w:line="240" w:lineRule="exact" w:before="0"/>
                          <w:ind w:left="0" w:right="0" w:firstLine="0"/>
                          <w:jc w:val="left"/>
                          <w:rPr>
                            <w:rFonts w:ascii="Calibri"/>
                            <w:sz w:val="24"/>
                          </w:rPr>
                        </w:pPr>
                        <w:r>
                          <w:rPr>
                            <w:rFonts w:ascii="Calibri"/>
                            <w:spacing w:val="-5"/>
                            <w:sz w:val="24"/>
                          </w:rPr>
                          <w:t>T3</w:t>
                        </w:r>
                      </w:p>
                    </w:txbxContent>
                  </v:textbox>
                  <w10:wrap type="none"/>
                </v:shape>
                <v:shape style="position:absolute;left:3780;top:6044;width:268;height:240" type="#_x0000_t202" id="docshape23" filled="false" stroked="false">
                  <v:textbox inset="0,0,0,0">
                    <w:txbxContent>
                      <w:p>
                        <w:pPr>
                          <w:spacing w:line="240" w:lineRule="exact" w:before="0"/>
                          <w:ind w:left="0" w:right="0" w:firstLine="0"/>
                          <w:jc w:val="left"/>
                          <w:rPr>
                            <w:rFonts w:ascii="Calibri"/>
                            <w:sz w:val="24"/>
                          </w:rPr>
                        </w:pPr>
                        <w:r>
                          <w:rPr>
                            <w:rFonts w:ascii="Calibri"/>
                            <w:spacing w:val="-5"/>
                            <w:sz w:val="24"/>
                          </w:rPr>
                          <w:t>P1</w:t>
                        </w:r>
                      </w:p>
                    </w:txbxContent>
                  </v:textbox>
                  <w10:wrap type="none"/>
                </v:shape>
                <v:shape style="position:absolute;left:10535;top:7308;width:600;height:449" type="#_x0000_t202" id="docshape24" filled="true" fillcolor="#ffffff" stroked="true" strokeweight=".5pt" strokecolor="#000000">
                  <v:textbox inset="0,0,0,0">
                    <w:txbxContent>
                      <w:p>
                        <w:pPr>
                          <w:spacing w:before="73"/>
                          <w:ind w:left="146" w:right="0" w:firstLine="0"/>
                          <w:jc w:val="left"/>
                          <w:rPr>
                            <w:rFonts w:ascii="Calibri"/>
                            <w:color w:val="000000"/>
                            <w:sz w:val="24"/>
                          </w:rPr>
                        </w:pPr>
                        <w:r>
                          <w:rPr>
                            <w:rFonts w:ascii="Calibri"/>
                            <w:color w:val="000000"/>
                            <w:spacing w:val="-5"/>
                            <w:sz w:val="24"/>
                          </w:rPr>
                          <w:t>T3</w:t>
                        </w:r>
                      </w:p>
                    </w:txbxContent>
                  </v:textbox>
                  <v:fill type="solid"/>
                  <v:stroke dashstyle="solid"/>
                  <w10:wrap type="none"/>
                </v:shape>
                <v:shape style="position:absolute;left:5029;top:6936;width:713;height:547" type="#_x0000_t202" id="docshape25" filled="false" stroked="true" strokeweight=".5pt" strokecolor="#000000">
                  <v:textbox inset="0,0,0,0">
                    <w:txbxContent>
                      <w:p>
                        <w:pPr>
                          <w:spacing w:before="74"/>
                          <w:ind w:left="142" w:right="0" w:firstLine="0"/>
                          <w:jc w:val="left"/>
                          <w:rPr>
                            <w:rFonts w:ascii="Calibri"/>
                            <w:sz w:val="24"/>
                          </w:rPr>
                        </w:pPr>
                        <w:r>
                          <w:rPr>
                            <w:rFonts w:ascii="Calibri"/>
                            <w:spacing w:val="-5"/>
                            <w:sz w:val="24"/>
                          </w:rPr>
                          <w:t>T1</w:t>
                        </w:r>
                      </w:p>
                    </w:txbxContent>
                  </v:textbox>
                  <v:stroke dashstyle="solid"/>
                  <w10:wrap type="none"/>
                </v:shape>
                <v:shape style="position:absolute;left:2588;top:6405;width:927;height:547" type="#_x0000_t202" id="docshape26" filled="false" stroked="true" strokeweight=".5pt" strokecolor="#000000">
                  <v:textbox inset="0,0,0,0">
                    <w:txbxContent>
                      <w:p>
                        <w:pPr>
                          <w:spacing w:before="76"/>
                          <w:ind w:left="143" w:right="0" w:firstLine="0"/>
                          <w:jc w:val="left"/>
                          <w:rPr>
                            <w:rFonts w:ascii="Calibri"/>
                            <w:sz w:val="24"/>
                          </w:rPr>
                        </w:pPr>
                        <w:r>
                          <w:rPr>
                            <w:rFonts w:ascii="Calibri"/>
                            <w:spacing w:val="-5"/>
                            <w:sz w:val="24"/>
                          </w:rPr>
                          <w:t>P1b</w:t>
                        </w:r>
                      </w:p>
                    </w:txbxContent>
                  </v:textbox>
                  <v:stroke dashstyle="solid"/>
                  <w10:wrap type="none"/>
                </v:shape>
                <v:shape style="position:absolute;left:8932;top:5874;width:820;height:547" type="#_x0000_t202" id="docshape27" filled="true" fillcolor="#ffffff" stroked="true" strokeweight=".5pt" strokecolor="#000000">
                  <v:textbox inset="0,0,0,0">
                    <w:txbxContent>
                      <w:p>
                        <w:pPr>
                          <w:spacing w:before="74"/>
                          <w:ind w:left="145" w:right="0" w:firstLine="0"/>
                          <w:jc w:val="left"/>
                          <w:rPr>
                            <w:rFonts w:ascii="Calibri"/>
                            <w:color w:val="000000"/>
                            <w:sz w:val="24"/>
                          </w:rPr>
                        </w:pPr>
                        <w:r>
                          <w:rPr>
                            <w:rFonts w:ascii="Calibri"/>
                            <w:color w:val="000000"/>
                            <w:spacing w:val="-5"/>
                            <w:sz w:val="24"/>
                          </w:rPr>
                          <w:t>P2b</w:t>
                        </w:r>
                      </w:p>
                    </w:txbxContent>
                  </v:textbox>
                  <v:fill type="solid"/>
                  <v:stroke dashstyle="solid"/>
                  <w10:wrap type="none"/>
                </v:shape>
                <v:shape style="position:absolute;left:6793;top:5842;width:713;height:547" type="#_x0000_t202" id="docshape28" filled="false" stroked="true" strokeweight=".5pt" strokecolor="#000000">
                  <v:textbox inset="0,0,0,0">
                    <w:txbxContent>
                      <w:p>
                        <w:pPr>
                          <w:spacing w:before="73"/>
                          <w:ind w:left="145" w:right="0" w:firstLine="0"/>
                          <w:jc w:val="left"/>
                          <w:rPr>
                            <w:rFonts w:ascii="Calibri"/>
                            <w:sz w:val="24"/>
                          </w:rPr>
                        </w:pPr>
                        <w:r>
                          <w:rPr>
                            <w:rFonts w:ascii="Calibri"/>
                            <w:spacing w:val="-5"/>
                            <w:sz w:val="24"/>
                          </w:rPr>
                          <w:t>T2</w:t>
                        </w:r>
                      </w:p>
                    </w:txbxContent>
                  </v:textbox>
                  <v:stroke dashstyle="solid"/>
                  <w10:wrap type="none"/>
                </v:shape>
                <v:shape style="position:absolute;left:15347;top:4781;width:713;height:547" type="#_x0000_t202" id="docshape29" filled="false" stroked="true" strokeweight=".5pt" strokecolor="#000000">
                  <v:textbox inset="0,0,0,0">
                    <w:txbxContent>
                      <w:p>
                        <w:pPr>
                          <w:spacing w:before="73"/>
                          <w:ind w:left="146" w:right="0" w:firstLine="0"/>
                          <w:jc w:val="left"/>
                          <w:rPr>
                            <w:rFonts w:ascii="Calibri"/>
                            <w:sz w:val="24"/>
                          </w:rPr>
                        </w:pPr>
                        <w:r>
                          <w:rPr>
                            <w:rFonts w:ascii="Calibri"/>
                            <w:spacing w:val="-5"/>
                            <w:sz w:val="24"/>
                          </w:rPr>
                          <w:t>P4</w:t>
                        </w:r>
                      </w:p>
                    </w:txbxContent>
                  </v:textbox>
                  <v:stroke dashstyle="solid"/>
                  <w10:wrap type="none"/>
                </v:shape>
                <v:shape style="position:absolute;left:12407;top:4652;width:713;height:547" type="#_x0000_t202" id="docshape30" filled="false" stroked="true" strokeweight=".5pt" strokecolor="#000000">
                  <v:textbox inset="0,0,0,0">
                    <w:txbxContent>
                      <w:p>
                        <w:pPr>
                          <w:spacing w:before="72"/>
                          <w:ind w:left="146" w:right="0" w:firstLine="0"/>
                          <w:jc w:val="left"/>
                          <w:rPr>
                            <w:rFonts w:ascii="Calibri"/>
                            <w:sz w:val="24"/>
                          </w:rPr>
                        </w:pPr>
                        <w:r>
                          <w:rPr>
                            <w:rFonts w:ascii="Calibri"/>
                            <w:spacing w:val="-5"/>
                            <w:sz w:val="24"/>
                          </w:rPr>
                          <w:t>P3</w:t>
                        </w:r>
                      </w:p>
                    </w:txbxContent>
                  </v:textbox>
                  <v:stroke dashstyle="solid"/>
                  <w10:wrap type="none"/>
                </v:shape>
                <v:shape style="position:absolute;left:5742;top:3719;width:713;height:547" type="#_x0000_t202" id="docshape31" filled="false" stroked="true" strokeweight=".5pt" strokecolor="#000000">
                  <v:textbox inset="0,0,0,0">
                    <w:txbxContent>
                      <w:p>
                        <w:pPr>
                          <w:spacing w:before="72"/>
                          <w:ind w:left="145" w:right="0" w:firstLine="0"/>
                          <w:jc w:val="left"/>
                          <w:rPr>
                            <w:rFonts w:ascii="Calibri"/>
                            <w:sz w:val="24"/>
                          </w:rPr>
                        </w:pPr>
                        <w:r>
                          <w:rPr>
                            <w:rFonts w:ascii="Calibri"/>
                            <w:spacing w:val="-5"/>
                            <w:sz w:val="24"/>
                          </w:rPr>
                          <w:t>T1</w:t>
                        </w:r>
                      </w:p>
                    </w:txbxContent>
                  </v:textbox>
                  <v:stroke dashstyle="solid"/>
                  <w10:wrap type="none"/>
                </v:shape>
                <v:shape style="position:absolute;left:8344;top:3172;width:927;height:547" type="#_x0000_t202" id="docshape32" filled="false" stroked="true" strokeweight=".5pt" strokecolor="#000000">
                  <v:textbox inset="0,0,0,0">
                    <w:txbxContent>
                      <w:p>
                        <w:pPr>
                          <w:spacing w:before="76"/>
                          <w:ind w:left="145" w:right="0" w:firstLine="0"/>
                          <w:jc w:val="left"/>
                          <w:rPr>
                            <w:rFonts w:ascii="Calibri"/>
                            <w:sz w:val="24"/>
                          </w:rPr>
                        </w:pPr>
                        <w:r>
                          <w:rPr>
                            <w:rFonts w:ascii="Calibri"/>
                            <w:spacing w:val="-5"/>
                            <w:sz w:val="24"/>
                          </w:rPr>
                          <w:t>P2a</w:t>
                        </w:r>
                      </w:p>
                    </w:txbxContent>
                  </v:textbox>
                  <v:stroke dashstyle="solid"/>
                  <w10:wrap type="none"/>
                </v:shape>
                <v:shape style="position:absolute;left:2801;top:2915;width:927;height:547" type="#_x0000_t202" id="docshape33" filled="false" stroked="true" strokeweight=".5pt" strokecolor="#000000">
                  <v:textbox inset="0,0,0,0">
                    <w:txbxContent>
                      <w:p>
                        <w:pPr>
                          <w:spacing w:before="71"/>
                          <w:ind w:left="145" w:right="0" w:firstLine="0"/>
                          <w:jc w:val="left"/>
                          <w:rPr>
                            <w:rFonts w:ascii="Calibri"/>
                            <w:sz w:val="24"/>
                          </w:rPr>
                        </w:pPr>
                        <w:r>
                          <w:rPr>
                            <w:rFonts w:ascii="Calibri"/>
                            <w:spacing w:val="-5"/>
                            <w:sz w:val="24"/>
                          </w:rPr>
                          <w:t>P1a</w:t>
                        </w:r>
                      </w:p>
                    </w:txbxContent>
                  </v:textbox>
                  <v:stroke dashstyle="solid"/>
                  <w10:wrap type="none"/>
                </v:shape>
                <w10:wrap type="none"/>
              </v:group>
            </w:pict>
          </mc:Fallback>
        </mc:AlternateContent>
      </w:r>
      <w:r>
        <w:rPr/>
        <w:t>The sanitation system in Dehiwala-Mount Lavinia manages wastewater generated from households, commercial, and industrial entities through a comprehensive</w:t>
      </w:r>
      <w:r>
        <w:rPr>
          <w:spacing w:val="-14"/>
        </w:rPr>
        <w:t> </w:t>
      </w:r>
      <w:r>
        <w:rPr/>
        <w:t>network.</w:t>
      </w:r>
      <w:r>
        <w:rPr>
          <w:spacing w:val="-12"/>
        </w:rPr>
        <w:t> </w:t>
      </w:r>
      <w:r>
        <w:rPr/>
        <w:t>Waste</w:t>
      </w:r>
      <w:r>
        <w:rPr>
          <w:spacing w:val="-12"/>
        </w:rPr>
        <w:t> </w:t>
      </w:r>
      <w:r>
        <w:rPr/>
        <w:t>flows</w:t>
      </w:r>
      <w:r>
        <w:rPr>
          <w:spacing w:val="-12"/>
        </w:rPr>
        <w:t> </w:t>
      </w:r>
      <w:r>
        <w:rPr/>
        <w:t>into</w:t>
      </w:r>
      <w:r>
        <w:rPr>
          <w:spacing w:val="-14"/>
        </w:rPr>
        <w:t> </w:t>
      </w:r>
      <w:r>
        <w:rPr/>
        <w:t>the</w:t>
      </w:r>
      <w:r>
        <w:rPr>
          <w:spacing w:val="-13"/>
        </w:rPr>
        <w:t> </w:t>
      </w:r>
      <w:r>
        <w:rPr/>
        <w:t>public</w:t>
      </w:r>
      <w:r>
        <w:rPr>
          <w:spacing w:val="-13"/>
        </w:rPr>
        <w:t> </w:t>
      </w:r>
      <w:r>
        <w:rPr/>
        <w:t>sewer</w:t>
      </w:r>
      <w:r>
        <w:rPr>
          <w:spacing w:val="-13"/>
        </w:rPr>
        <w:t> </w:t>
      </w:r>
      <w:r>
        <w:rPr/>
        <w:t>system,</w:t>
      </w:r>
      <w:r>
        <w:rPr>
          <w:spacing w:val="-12"/>
        </w:rPr>
        <w:t> </w:t>
      </w:r>
      <w:r>
        <w:rPr/>
        <w:t>where</w:t>
      </w:r>
      <w:r>
        <w:rPr>
          <w:spacing w:val="-14"/>
        </w:rPr>
        <w:t> </w:t>
      </w:r>
      <w:r>
        <w:rPr/>
        <w:t>it</w:t>
      </w:r>
      <w:r>
        <w:rPr>
          <w:spacing w:val="-12"/>
        </w:rPr>
        <w:t> </w:t>
      </w:r>
      <w:r>
        <w:rPr/>
        <w:t>is</w:t>
      </w:r>
      <w:r>
        <w:rPr>
          <w:spacing w:val="-12"/>
        </w:rPr>
        <w:t> </w:t>
      </w:r>
      <w:r>
        <w:rPr/>
        <w:t>flows</w:t>
      </w:r>
      <w:r>
        <w:rPr>
          <w:spacing w:val="-12"/>
        </w:rPr>
        <w:t> </w:t>
      </w:r>
      <w:r>
        <w:rPr/>
        <w:t>via</w:t>
      </w:r>
      <w:r>
        <w:rPr>
          <w:spacing w:val="-13"/>
        </w:rPr>
        <w:t> </w:t>
      </w:r>
      <w:r>
        <w:rPr/>
        <w:t>gravity</w:t>
      </w:r>
      <w:r>
        <w:rPr>
          <w:spacing w:val="-15"/>
        </w:rPr>
        <w:t> </w:t>
      </w:r>
      <w:r>
        <w:rPr/>
        <w:t>systems.</w:t>
      </w:r>
      <w:r>
        <w:rPr>
          <w:spacing w:val="-10"/>
        </w:rPr>
        <w:t> </w:t>
      </w:r>
      <w:r>
        <w:rPr/>
        <w:t>In</w:t>
      </w:r>
      <w:r>
        <w:rPr>
          <w:spacing w:val="-12"/>
        </w:rPr>
        <w:t> </w:t>
      </w:r>
      <w:r>
        <w:rPr/>
        <w:t>Mount</w:t>
      </w:r>
      <w:r>
        <w:rPr>
          <w:spacing w:val="-10"/>
        </w:rPr>
        <w:t> </w:t>
      </w:r>
      <w:r>
        <w:rPr/>
        <w:t>Lavinia,</w:t>
      </w:r>
      <w:r>
        <w:rPr>
          <w:spacing w:val="-12"/>
        </w:rPr>
        <w:t> </w:t>
      </w:r>
      <w:r>
        <w:rPr/>
        <w:t>wastewater</w:t>
      </w:r>
      <w:r>
        <w:rPr>
          <w:spacing w:val="-12"/>
        </w:rPr>
        <w:t> </w:t>
      </w:r>
      <w:r>
        <w:rPr/>
        <w:t>gravitates</w:t>
      </w:r>
      <w:r>
        <w:rPr>
          <w:spacing w:val="-12"/>
        </w:rPr>
        <w:t> </w:t>
      </w:r>
      <w:r>
        <w:rPr/>
        <w:t>towards MLP02 pump house before being pumped to CMC Pump house. Similarly, Dehiwala's gravity sewer system directs wastewater to MLP1, which then flows</w:t>
      </w:r>
      <w:r>
        <w:rPr>
          <w:spacing w:val="-15"/>
        </w:rPr>
        <w:t> </w:t>
      </w:r>
      <w:r>
        <w:rPr/>
        <w:t>to</w:t>
      </w:r>
      <w:r>
        <w:rPr>
          <w:spacing w:val="-15"/>
        </w:rPr>
        <w:t> </w:t>
      </w:r>
      <w:r>
        <w:rPr/>
        <w:t>the</w:t>
      </w:r>
      <w:r>
        <w:rPr>
          <w:spacing w:val="-15"/>
        </w:rPr>
        <w:t> </w:t>
      </w:r>
      <w:r>
        <w:rPr/>
        <w:t>pump</w:t>
      </w:r>
      <w:r>
        <w:rPr>
          <w:spacing w:val="-15"/>
        </w:rPr>
        <w:t> </w:t>
      </w:r>
      <w:r>
        <w:rPr/>
        <w:t>house</w:t>
      </w:r>
      <w:r>
        <w:rPr>
          <w:spacing w:val="-15"/>
        </w:rPr>
        <w:t> </w:t>
      </w:r>
      <w:r>
        <w:rPr/>
        <w:t>in</w:t>
      </w:r>
      <w:r>
        <w:rPr>
          <w:spacing w:val="-15"/>
        </w:rPr>
        <w:t> </w:t>
      </w:r>
      <w:r>
        <w:rPr/>
        <w:t>Wellawatta.</w:t>
      </w:r>
      <w:r>
        <w:rPr>
          <w:spacing w:val="-13"/>
        </w:rPr>
        <w:t> </w:t>
      </w:r>
      <w:r>
        <w:rPr/>
        <w:t>Managed</w:t>
      </w:r>
      <w:r>
        <w:rPr>
          <w:spacing w:val="-14"/>
        </w:rPr>
        <w:t> </w:t>
      </w:r>
      <w:r>
        <w:rPr/>
        <w:t>by</w:t>
      </w:r>
      <w:r>
        <w:rPr>
          <w:spacing w:val="-15"/>
        </w:rPr>
        <w:t> </w:t>
      </w:r>
      <w:r>
        <w:rPr/>
        <w:t>the</w:t>
      </w:r>
      <w:r>
        <w:rPr>
          <w:spacing w:val="-15"/>
        </w:rPr>
        <w:t> </w:t>
      </w:r>
      <w:r>
        <w:rPr/>
        <w:t>Colombo</w:t>
      </w:r>
      <w:r>
        <w:rPr>
          <w:spacing w:val="-14"/>
        </w:rPr>
        <w:t> </w:t>
      </w:r>
      <w:r>
        <w:rPr/>
        <w:t>Municipal</w:t>
      </w:r>
      <w:r>
        <w:rPr>
          <w:spacing w:val="-15"/>
        </w:rPr>
        <w:t> </w:t>
      </w:r>
      <w:r>
        <w:rPr/>
        <w:t>Council</w:t>
      </w:r>
      <w:r>
        <w:rPr>
          <w:spacing w:val="-14"/>
        </w:rPr>
        <w:t> </w:t>
      </w:r>
      <w:r>
        <w:rPr/>
        <w:t>(CMC),</w:t>
      </w:r>
      <w:r>
        <w:rPr>
          <w:spacing w:val="-15"/>
        </w:rPr>
        <w:t> </w:t>
      </w:r>
      <w:r>
        <w:rPr/>
        <w:t>this</w:t>
      </w:r>
      <w:r>
        <w:rPr>
          <w:spacing w:val="-14"/>
        </w:rPr>
        <w:t> </w:t>
      </w:r>
      <w:r>
        <w:rPr/>
        <w:t>pump</w:t>
      </w:r>
      <w:r>
        <w:rPr>
          <w:spacing w:val="-14"/>
        </w:rPr>
        <w:t> </w:t>
      </w:r>
      <w:r>
        <w:rPr/>
        <w:t>house</w:t>
      </w:r>
      <w:r>
        <w:rPr>
          <w:spacing w:val="-15"/>
        </w:rPr>
        <w:t> </w:t>
      </w:r>
      <w:r>
        <w:rPr/>
        <w:t>facilitates</w:t>
      </w:r>
      <w:r>
        <w:rPr>
          <w:spacing w:val="-15"/>
        </w:rPr>
        <w:t> </w:t>
      </w:r>
      <w:r>
        <w:rPr/>
        <w:t>the</w:t>
      </w:r>
      <w:r>
        <w:rPr>
          <w:spacing w:val="-15"/>
        </w:rPr>
        <w:t> </w:t>
      </w:r>
      <w:r>
        <w:rPr/>
        <w:t>final</w:t>
      </w:r>
      <w:r>
        <w:rPr>
          <w:spacing w:val="-14"/>
        </w:rPr>
        <w:t> </w:t>
      </w:r>
      <w:r>
        <w:rPr/>
        <w:t>discharge</w:t>
      </w:r>
      <w:r>
        <w:rPr>
          <w:spacing w:val="-15"/>
        </w:rPr>
        <w:t> </w:t>
      </w:r>
      <w:r>
        <w:rPr/>
        <w:t>of</w:t>
      </w:r>
      <w:r>
        <w:rPr>
          <w:spacing w:val="-15"/>
        </w:rPr>
        <w:t> </w:t>
      </w:r>
      <w:r>
        <w:rPr/>
        <w:t>wastewater into</w:t>
      </w:r>
      <w:r>
        <w:rPr>
          <w:spacing w:val="-15"/>
        </w:rPr>
        <w:t> </w:t>
      </w:r>
      <w:r>
        <w:rPr/>
        <w:t>the</w:t>
      </w:r>
      <w:r>
        <w:rPr>
          <w:spacing w:val="-15"/>
        </w:rPr>
        <w:t> </w:t>
      </w:r>
      <w:r>
        <w:rPr/>
        <w:t>sea</w:t>
      </w:r>
      <w:r>
        <w:rPr>
          <w:spacing w:val="-14"/>
        </w:rPr>
        <w:t> </w:t>
      </w:r>
      <w:r>
        <w:rPr/>
        <w:t>through</w:t>
      </w:r>
      <w:r>
        <w:rPr>
          <w:spacing w:val="-11"/>
        </w:rPr>
        <w:t> </w:t>
      </w:r>
      <w:r>
        <w:rPr/>
        <w:t>a</w:t>
      </w:r>
      <w:r>
        <w:rPr>
          <w:spacing w:val="-13"/>
        </w:rPr>
        <w:t> </w:t>
      </w:r>
      <w:r>
        <w:rPr/>
        <w:t>long</w:t>
      </w:r>
      <w:r>
        <w:rPr>
          <w:spacing w:val="-15"/>
        </w:rPr>
        <w:t> </w:t>
      </w:r>
      <w:r>
        <w:rPr/>
        <w:t>sea</w:t>
      </w:r>
      <w:r>
        <w:rPr>
          <w:spacing w:val="-14"/>
        </w:rPr>
        <w:t> </w:t>
      </w:r>
      <w:r>
        <w:rPr/>
        <w:t>outfall</w:t>
      </w:r>
      <w:r>
        <w:rPr>
          <w:spacing w:val="-13"/>
        </w:rPr>
        <w:t> </w:t>
      </w:r>
      <w:r>
        <w:rPr/>
        <w:t>.</w:t>
      </w:r>
      <w:r>
        <w:rPr>
          <w:spacing w:val="-13"/>
        </w:rPr>
        <w:t> </w:t>
      </w:r>
      <w:r>
        <w:rPr/>
        <w:t>Additionally,</w:t>
      </w:r>
      <w:r>
        <w:rPr>
          <w:spacing w:val="-11"/>
        </w:rPr>
        <w:t> </w:t>
      </w:r>
      <w:r>
        <w:rPr/>
        <w:t>vacuum</w:t>
      </w:r>
      <w:r>
        <w:rPr>
          <w:spacing w:val="-11"/>
        </w:rPr>
        <w:t> </w:t>
      </w:r>
      <w:r>
        <w:rPr/>
        <w:t>emptier</w:t>
      </w:r>
      <w:r>
        <w:rPr>
          <w:spacing w:val="-15"/>
        </w:rPr>
        <w:t> </w:t>
      </w:r>
      <w:r>
        <w:rPr/>
        <w:t>services</w:t>
      </w:r>
      <w:r>
        <w:rPr>
          <w:spacing w:val="-13"/>
        </w:rPr>
        <w:t> </w:t>
      </w:r>
      <w:r>
        <w:rPr/>
        <w:t>operated</w:t>
      </w:r>
      <w:r>
        <w:rPr>
          <w:spacing w:val="-14"/>
        </w:rPr>
        <w:t> </w:t>
      </w:r>
      <w:r>
        <w:rPr/>
        <w:t>by</w:t>
      </w:r>
      <w:r>
        <w:rPr>
          <w:spacing w:val="-15"/>
        </w:rPr>
        <w:t> </w:t>
      </w:r>
      <w:r>
        <w:rPr/>
        <w:t>both</w:t>
      </w:r>
      <w:r>
        <w:rPr>
          <w:spacing w:val="-11"/>
        </w:rPr>
        <w:t> </w:t>
      </w:r>
      <w:r>
        <w:rPr/>
        <w:t>the</w:t>
      </w:r>
      <w:r>
        <w:rPr>
          <w:spacing w:val="-14"/>
        </w:rPr>
        <w:t> </w:t>
      </w:r>
      <w:r>
        <w:rPr/>
        <w:t>Dehiwala-Mount</w:t>
      </w:r>
      <w:r>
        <w:rPr>
          <w:spacing w:val="-11"/>
        </w:rPr>
        <w:t> </w:t>
      </w:r>
      <w:r>
        <w:rPr/>
        <w:t>Lavinia</w:t>
      </w:r>
      <w:r>
        <w:rPr>
          <w:spacing w:val="-12"/>
        </w:rPr>
        <w:t> </w:t>
      </w:r>
      <w:r>
        <w:rPr/>
        <w:t>Municipal</w:t>
      </w:r>
      <w:r>
        <w:rPr>
          <w:spacing w:val="-13"/>
        </w:rPr>
        <w:t> </w:t>
      </w:r>
      <w:r>
        <w:rPr/>
        <w:t>Council</w:t>
      </w:r>
      <w:r>
        <w:rPr>
          <w:spacing w:val="-13"/>
        </w:rPr>
        <w:t> </w:t>
      </w:r>
      <w:r>
        <w:rPr/>
        <w:t>(DMMC) and private companies aid in waste disposal, with discharge points available at MLP02 pump house for efficient management of sewage loads.</w:t>
      </w:r>
    </w:p>
    <w:p>
      <w:pPr>
        <w:pStyle w:val="BodyText"/>
        <w:spacing w:after="0" w:line="360" w:lineRule="auto"/>
        <w:jc w:val="both"/>
        <w:sectPr>
          <w:headerReference w:type="default" r:id="rId10"/>
          <w:footerReference w:type="default" r:id="rId11"/>
          <w:pgSz w:w="16840" w:h="11910" w:orient="landscape"/>
          <w:pgMar w:header="646" w:footer="926" w:top="980" w:bottom="1120" w:left="1133" w:right="708"/>
        </w:sectPr>
      </w:pPr>
    </w:p>
    <w:p>
      <w:pPr>
        <w:pStyle w:val="ListParagraph"/>
        <w:numPr>
          <w:ilvl w:val="1"/>
          <w:numId w:val="1"/>
        </w:numPr>
        <w:tabs>
          <w:tab w:pos="686" w:val="left" w:leader="none"/>
        </w:tabs>
        <w:spacing w:line="240" w:lineRule="auto" w:before="80" w:after="0"/>
        <w:ind w:left="686" w:right="0" w:hanging="576"/>
        <w:jc w:val="left"/>
        <w:rPr>
          <w:b/>
          <w:sz w:val="24"/>
        </w:rPr>
      </w:pPr>
      <w:r>
        <w:rPr>
          <w:b/>
          <w:sz w:val="24"/>
        </w:rPr>
        <w:t>Characterize</w:t>
      </w:r>
      <w:r>
        <w:rPr>
          <w:b/>
          <w:spacing w:val="-3"/>
          <w:sz w:val="24"/>
        </w:rPr>
        <w:t> </w:t>
      </w:r>
      <w:r>
        <w:rPr>
          <w:b/>
          <w:sz w:val="24"/>
        </w:rPr>
        <w:t>system</w:t>
      </w:r>
      <w:r>
        <w:rPr>
          <w:b/>
          <w:spacing w:val="-4"/>
          <w:sz w:val="24"/>
        </w:rPr>
        <w:t> </w:t>
      </w:r>
      <w:r>
        <w:rPr>
          <w:b/>
          <w:spacing w:val="-2"/>
          <w:sz w:val="24"/>
        </w:rPr>
        <w:t>flows</w:t>
      </w:r>
    </w:p>
    <w:p>
      <w:pPr>
        <w:pStyle w:val="BodyText"/>
        <w:rPr>
          <w:b/>
          <w:sz w:val="20"/>
        </w:rPr>
      </w:pPr>
    </w:p>
    <w:p>
      <w:pPr>
        <w:pStyle w:val="BodyText"/>
        <w:spacing w:before="1" w:after="1"/>
        <w:rPr>
          <w:b/>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4"/>
        <w:gridCol w:w="1985"/>
        <w:gridCol w:w="3901"/>
        <w:gridCol w:w="3613"/>
        <w:gridCol w:w="1986"/>
        <w:gridCol w:w="1702"/>
      </w:tblGrid>
      <w:tr>
        <w:trPr>
          <w:trHeight w:val="458" w:hRule="atLeast"/>
        </w:trPr>
        <w:tc>
          <w:tcPr>
            <w:tcW w:w="1414" w:type="dxa"/>
            <w:shd w:val="clear" w:color="auto" w:fill="92D050"/>
          </w:tcPr>
          <w:p>
            <w:pPr>
              <w:pStyle w:val="TableParagraph"/>
              <w:spacing w:line="228" w:lineRule="exact"/>
              <w:ind w:left="511" w:right="178" w:hanging="320"/>
              <w:rPr>
                <w:b/>
                <w:sz w:val="20"/>
              </w:rPr>
            </w:pPr>
            <w:r>
              <w:rPr>
                <w:b/>
                <w:sz w:val="20"/>
              </w:rPr>
              <w:t>System</w:t>
            </w:r>
            <w:r>
              <w:rPr>
                <w:b/>
                <w:spacing w:val="-13"/>
                <w:sz w:val="20"/>
              </w:rPr>
              <w:t> </w:t>
            </w:r>
            <w:r>
              <w:rPr>
                <w:b/>
                <w:sz w:val="20"/>
              </w:rPr>
              <w:t>flow </w:t>
            </w:r>
            <w:r>
              <w:rPr>
                <w:b/>
                <w:spacing w:val="-4"/>
                <w:sz w:val="20"/>
              </w:rPr>
              <w:t>code</w:t>
            </w:r>
          </w:p>
        </w:tc>
        <w:tc>
          <w:tcPr>
            <w:tcW w:w="1985" w:type="dxa"/>
            <w:shd w:val="clear" w:color="auto" w:fill="92D050"/>
          </w:tcPr>
          <w:p>
            <w:pPr>
              <w:pStyle w:val="TableParagraph"/>
              <w:spacing w:before="115"/>
              <w:ind w:left="355"/>
              <w:rPr>
                <w:b/>
                <w:sz w:val="20"/>
              </w:rPr>
            </w:pPr>
            <w:r>
              <w:rPr>
                <w:b/>
                <w:sz w:val="20"/>
              </w:rPr>
              <w:t>Sanitation</w:t>
            </w:r>
            <w:r>
              <w:rPr>
                <w:b/>
                <w:spacing w:val="-9"/>
                <w:sz w:val="20"/>
              </w:rPr>
              <w:t> </w:t>
            </w:r>
            <w:r>
              <w:rPr>
                <w:b/>
                <w:spacing w:val="-4"/>
                <w:sz w:val="20"/>
              </w:rPr>
              <w:t>step</w:t>
            </w:r>
          </w:p>
        </w:tc>
        <w:tc>
          <w:tcPr>
            <w:tcW w:w="3901" w:type="dxa"/>
            <w:shd w:val="clear" w:color="auto" w:fill="92D050"/>
          </w:tcPr>
          <w:p>
            <w:pPr>
              <w:pStyle w:val="TableParagraph"/>
              <w:spacing w:before="115"/>
              <w:ind w:left="11" w:right="5"/>
              <w:jc w:val="center"/>
              <w:rPr>
                <w:b/>
                <w:sz w:val="20"/>
              </w:rPr>
            </w:pPr>
            <w:r>
              <w:rPr>
                <w:b/>
                <w:sz w:val="20"/>
              </w:rPr>
              <w:t>Description</w:t>
            </w:r>
            <w:r>
              <w:rPr>
                <w:b/>
                <w:spacing w:val="-6"/>
                <w:sz w:val="20"/>
              </w:rPr>
              <w:t> </w:t>
            </w:r>
            <w:r>
              <w:rPr>
                <w:b/>
                <w:sz w:val="20"/>
              </w:rPr>
              <w:t>of</w:t>
            </w:r>
            <w:r>
              <w:rPr>
                <w:b/>
                <w:spacing w:val="-5"/>
                <w:sz w:val="20"/>
              </w:rPr>
              <w:t> </w:t>
            </w:r>
            <w:r>
              <w:rPr>
                <w:b/>
                <w:sz w:val="20"/>
              </w:rPr>
              <w:t>the</w:t>
            </w:r>
            <w:r>
              <w:rPr>
                <w:b/>
                <w:spacing w:val="-4"/>
                <w:sz w:val="20"/>
              </w:rPr>
              <w:t> </w:t>
            </w:r>
            <w:r>
              <w:rPr>
                <w:b/>
                <w:sz w:val="20"/>
              </w:rPr>
              <w:t>system</w:t>
            </w:r>
            <w:r>
              <w:rPr>
                <w:b/>
                <w:spacing w:val="-7"/>
                <w:sz w:val="20"/>
              </w:rPr>
              <w:t> </w:t>
            </w:r>
            <w:r>
              <w:rPr>
                <w:b/>
                <w:spacing w:val="-4"/>
                <w:sz w:val="20"/>
              </w:rPr>
              <w:t>flow</w:t>
            </w:r>
          </w:p>
        </w:tc>
        <w:tc>
          <w:tcPr>
            <w:tcW w:w="3613" w:type="dxa"/>
            <w:shd w:val="clear" w:color="auto" w:fill="92D050"/>
          </w:tcPr>
          <w:p>
            <w:pPr>
              <w:pStyle w:val="TableParagraph"/>
              <w:spacing w:before="115"/>
              <w:ind w:left="306"/>
              <w:rPr>
                <w:b/>
                <w:sz w:val="20"/>
              </w:rPr>
            </w:pPr>
            <w:r>
              <w:rPr>
                <w:b/>
                <w:sz w:val="20"/>
              </w:rPr>
              <w:t>Key</w:t>
            </w:r>
            <w:r>
              <w:rPr>
                <w:b/>
                <w:spacing w:val="-5"/>
                <w:sz w:val="20"/>
              </w:rPr>
              <w:t> </w:t>
            </w:r>
            <w:r>
              <w:rPr>
                <w:b/>
                <w:sz w:val="20"/>
              </w:rPr>
              <w:t>information</w:t>
            </w:r>
            <w:r>
              <w:rPr>
                <w:b/>
                <w:spacing w:val="-6"/>
                <w:sz w:val="20"/>
              </w:rPr>
              <w:t> </w:t>
            </w:r>
            <w:r>
              <w:rPr>
                <w:b/>
                <w:sz w:val="20"/>
              </w:rPr>
              <w:t>of</w:t>
            </w:r>
            <w:r>
              <w:rPr>
                <w:b/>
                <w:spacing w:val="-5"/>
                <w:sz w:val="20"/>
              </w:rPr>
              <w:t> </w:t>
            </w:r>
            <w:r>
              <w:rPr>
                <w:b/>
                <w:sz w:val="20"/>
              </w:rPr>
              <w:t>the</w:t>
            </w:r>
            <w:r>
              <w:rPr>
                <w:b/>
                <w:spacing w:val="-5"/>
                <w:sz w:val="20"/>
              </w:rPr>
              <w:t> </w:t>
            </w:r>
            <w:r>
              <w:rPr>
                <w:b/>
                <w:sz w:val="20"/>
              </w:rPr>
              <w:t>system</w:t>
            </w:r>
            <w:r>
              <w:rPr>
                <w:b/>
                <w:spacing w:val="-8"/>
                <w:sz w:val="20"/>
              </w:rPr>
              <w:t> </w:t>
            </w:r>
            <w:r>
              <w:rPr>
                <w:b/>
                <w:spacing w:val="-4"/>
                <w:sz w:val="20"/>
              </w:rPr>
              <w:t>flow</w:t>
            </w:r>
          </w:p>
        </w:tc>
        <w:tc>
          <w:tcPr>
            <w:tcW w:w="1986" w:type="dxa"/>
            <w:shd w:val="clear" w:color="auto" w:fill="92D050"/>
          </w:tcPr>
          <w:p>
            <w:pPr>
              <w:pStyle w:val="TableParagraph"/>
              <w:spacing w:before="115"/>
              <w:ind w:left="29" w:right="27"/>
              <w:jc w:val="center"/>
              <w:rPr>
                <w:b/>
                <w:sz w:val="20"/>
              </w:rPr>
            </w:pPr>
            <w:r>
              <w:rPr>
                <w:b/>
                <w:sz w:val="20"/>
              </w:rPr>
              <w:t>Expected</w:t>
            </w:r>
            <w:r>
              <w:rPr>
                <w:b/>
                <w:spacing w:val="-7"/>
                <w:sz w:val="20"/>
              </w:rPr>
              <w:t> </w:t>
            </w:r>
            <w:r>
              <w:rPr>
                <w:b/>
                <w:spacing w:val="-2"/>
                <w:sz w:val="20"/>
              </w:rPr>
              <w:t>variations</w:t>
            </w:r>
          </w:p>
        </w:tc>
        <w:tc>
          <w:tcPr>
            <w:tcW w:w="1702" w:type="dxa"/>
            <w:shd w:val="clear" w:color="auto" w:fill="92D050"/>
          </w:tcPr>
          <w:p>
            <w:pPr>
              <w:pStyle w:val="TableParagraph"/>
              <w:spacing w:line="228" w:lineRule="exact"/>
              <w:ind w:left="547" w:hanging="428"/>
              <w:rPr>
                <w:b/>
                <w:sz w:val="20"/>
              </w:rPr>
            </w:pPr>
            <w:r>
              <w:rPr>
                <w:b/>
                <w:sz w:val="20"/>
              </w:rPr>
              <w:t>Type</w:t>
            </w:r>
            <w:r>
              <w:rPr>
                <w:b/>
                <w:spacing w:val="-13"/>
                <w:sz w:val="20"/>
              </w:rPr>
              <w:t> </w:t>
            </w:r>
            <w:r>
              <w:rPr>
                <w:b/>
                <w:sz w:val="20"/>
              </w:rPr>
              <w:t>of</w:t>
            </w:r>
            <w:r>
              <w:rPr>
                <w:b/>
                <w:spacing w:val="-12"/>
                <w:sz w:val="20"/>
              </w:rPr>
              <w:t> </w:t>
            </w:r>
            <w:r>
              <w:rPr>
                <w:b/>
                <w:sz w:val="20"/>
              </w:rPr>
              <w:t>potential </w:t>
            </w:r>
            <w:r>
              <w:rPr>
                <w:b/>
                <w:spacing w:val="-2"/>
                <w:sz w:val="20"/>
              </w:rPr>
              <w:t>hazard</w:t>
            </w:r>
          </w:p>
        </w:tc>
      </w:tr>
      <w:tr>
        <w:trPr>
          <w:trHeight w:val="921" w:hRule="atLeast"/>
        </w:trPr>
        <w:tc>
          <w:tcPr>
            <w:tcW w:w="1414" w:type="dxa"/>
          </w:tcPr>
          <w:p>
            <w:pPr>
              <w:pStyle w:val="TableParagraph"/>
              <w:spacing w:line="225" w:lineRule="exact"/>
              <w:ind w:left="107"/>
              <w:rPr>
                <w:sz w:val="20"/>
              </w:rPr>
            </w:pPr>
            <w:r>
              <w:rPr>
                <w:sz w:val="20"/>
              </w:rPr>
              <w:t>P1a</w:t>
            </w:r>
            <w:r>
              <w:rPr>
                <w:spacing w:val="-1"/>
                <w:sz w:val="20"/>
              </w:rPr>
              <w:t> </w:t>
            </w:r>
            <w:r>
              <w:rPr>
                <w:sz w:val="20"/>
              </w:rPr>
              <w:t>&amp;</w:t>
            </w:r>
            <w:r>
              <w:rPr>
                <w:spacing w:val="-3"/>
                <w:sz w:val="20"/>
              </w:rPr>
              <w:t> </w:t>
            </w:r>
            <w:r>
              <w:rPr>
                <w:spacing w:val="-5"/>
                <w:sz w:val="20"/>
              </w:rPr>
              <w:t>P1b</w:t>
            </w:r>
          </w:p>
        </w:tc>
        <w:tc>
          <w:tcPr>
            <w:tcW w:w="1985" w:type="dxa"/>
          </w:tcPr>
          <w:p>
            <w:pPr>
              <w:pStyle w:val="TableParagraph"/>
              <w:ind w:left="107" w:right="49"/>
              <w:rPr>
                <w:sz w:val="20"/>
              </w:rPr>
            </w:pPr>
            <w:r>
              <w:rPr>
                <w:sz w:val="20"/>
              </w:rPr>
              <w:t>Generation of Wastewater Mt Lavinia</w:t>
            </w:r>
            <w:r>
              <w:rPr>
                <w:spacing w:val="-13"/>
                <w:sz w:val="20"/>
              </w:rPr>
              <w:t> </w:t>
            </w:r>
            <w:r>
              <w:rPr>
                <w:sz w:val="20"/>
              </w:rPr>
              <w:t>and</w:t>
            </w:r>
            <w:r>
              <w:rPr>
                <w:spacing w:val="-12"/>
                <w:sz w:val="20"/>
              </w:rPr>
              <w:t> </w:t>
            </w:r>
            <w:r>
              <w:rPr>
                <w:sz w:val="20"/>
              </w:rPr>
              <w:t>Dehiwala</w:t>
            </w:r>
          </w:p>
          <w:p>
            <w:pPr>
              <w:pStyle w:val="TableParagraph"/>
              <w:spacing w:line="215" w:lineRule="exact"/>
              <w:ind w:left="107"/>
              <w:rPr>
                <w:sz w:val="20"/>
              </w:rPr>
            </w:pPr>
            <w:r>
              <w:rPr>
                <w:sz w:val="20"/>
              </w:rPr>
              <w:t>in</w:t>
            </w:r>
            <w:r>
              <w:rPr>
                <w:spacing w:val="-4"/>
                <w:sz w:val="20"/>
              </w:rPr>
              <w:t> </w:t>
            </w:r>
            <w:r>
              <w:rPr>
                <w:spacing w:val="-2"/>
                <w:sz w:val="20"/>
              </w:rPr>
              <w:t>catchments</w:t>
            </w:r>
          </w:p>
        </w:tc>
        <w:tc>
          <w:tcPr>
            <w:tcW w:w="3901" w:type="dxa"/>
          </w:tcPr>
          <w:p>
            <w:pPr>
              <w:pStyle w:val="TableParagraph"/>
              <w:ind w:left="107" w:right="138"/>
              <w:rPr>
                <w:sz w:val="20"/>
              </w:rPr>
            </w:pPr>
            <w:r>
              <w:rPr>
                <w:sz w:val="20"/>
              </w:rPr>
              <w:t>Wastewater generated from domestic, industrial,</w:t>
            </w:r>
            <w:r>
              <w:rPr>
                <w:spacing w:val="-11"/>
                <w:sz w:val="20"/>
              </w:rPr>
              <w:t> </w:t>
            </w:r>
            <w:r>
              <w:rPr>
                <w:sz w:val="20"/>
              </w:rPr>
              <w:t>commercial,</w:t>
            </w:r>
            <w:r>
              <w:rPr>
                <w:spacing w:val="-10"/>
                <w:sz w:val="20"/>
              </w:rPr>
              <w:t> </w:t>
            </w:r>
            <w:r>
              <w:rPr>
                <w:sz w:val="20"/>
              </w:rPr>
              <w:t>and</w:t>
            </w:r>
            <w:r>
              <w:rPr>
                <w:spacing w:val="-10"/>
                <w:sz w:val="20"/>
              </w:rPr>
              <w:t> </w:t>
            </w:r>
            <w:r>
              <w:rPr>
                <w:sz w:val="20"/>
              </w:rPr>
              <w:t>public</w:t>
            </w:r>
            <w:r>
              <w:rPr>
                <w:spacing w:val="-11"/>
                <w:sz w:val="20"/>
              </w:rPr>
              <w:t> </w:t>
            </w:r>
            <w:r>
              <w:rPr>
                <w:sz w:val="20"/>
              </w:rPr>
              <w:t>places</w:t>
            </w:r>
          </w:p>
        </w:tc>
        <w:tc>
          <w:tcPr>
            <w:tcW w:w="3613" w:type="dxa"/>
          </w:tcPr>
          <w:p>
            <w:pPr>
              <w:pStyle w:val="TableParagraph"/>
              <w:ind w:left="107"/>
              <w:rPr>
                <w:sz w:val="20"/>
              </w:rPr>
            </w:pPr>
            <w:r>
              <w:rPr>
                <w:sz w:val="20"/>
              </w:rPr>
              <w:t>This includes black water, grey water, industrial</w:t>
            </w:r>
            <w:r>
              <w:rPr>
                <w:spacing w:val="-7"/>
                <w:sz w:val="20"/>
              </w:rPr>
              <w:t> </w:t>
            </w:r>
            <w:r>
              <w:rPr>
                <w:sz w:val="20"/>
              </w:rPr>
              <w:t>wastewater</w:t>
            </w:r>
            <w:r>
              <w:rPr>
                <w:spacing w:val="-7"/>
                <w:sz w:val="20"/>
              </w:rPr>
              <w:t> </w:t>
            </w:r>
            <w:r>
              <w:rPr>
                <w:sz w:val="20"/>
              </w:rPr>
              <w:t>with</w:t>
            </w:r>
            <w:r>
              <w:rPr>
                <w:spacing w:val="-11"/>
                <w:sz w:val="20"/>
              </w:rPr>
              <w:t> </w:t>
            </w:r>
            <w:r>
              <w:rPr>
                <w:sz w:val="20"/>
              </w:rPr>
              <w:t>an</w:t>
            </w:r>
            <w:r>
              <w:rPr>
                <w:spacing w:val="-8"/>
                <w:sz w:val="20"/>
              </w:rPr>
              <w:t> </w:t>
            </w:r>
            <w:r>
              <w:rPr>
                <w:sz w:val="20"/>
              </w:rPr>
              <w:t>average</w:t>
            </w:r>
            <w:r>
              <w:rPr>
                <w:spacing w:val="-7"/>
                <w:sz w:val="20"/>
              </w:rPr>
              <w:t> </w:t>
            </w:r>
            <w:r>
              <w:rPr>
                <w:sz w:val="20"/>
              </w:rPr>
              <w:t>Ph value of 7, COD 650 of &amp; BOD 300</w:t>
            </w:r>
          </w:p>
        </w:tc>
        <w:tc>
          <w:tcPr>
            <w:tcW w:w="1986" w:type="dxa"/>
          </w:tcPr>
          <w:p>
            <w:pPr>
              <w:pStyle w:val="TableParagraph"/>
              <w:ind w:left="106"/>
              <w:rPr>
                <w:sz w:val="20"/>
              </w:rPr>
            </w:pPr>
            <w:r>
              <w:rPr>
                <w:sz w:val="20"/>
              </w:rPr>
              <w:t>Variations</w:t>
            </w:r>
            <w:r>
              <w:rPr>
                <w:spacing w:val="-13"/>
                <w:sz w:val="20"/>
              </w:rPr>
              <w:t> </w:t>
            </w:r>
            <w:r>
              <w:rPr>
                <w:sz w:val="20"/>
              </w:rPr>
              <w:t>in</w:t>
            </w:r>
            <w:r>
              <w:rPr>
                <w:spacing w:val="-12"/>
                <w:sz w:val="20"/>
              </w:rPr>
              <w:t> </w:t>
            </w:r>
            <w:r>
              <w:rPr>
                <w:sz w:val="20"/>
              </w:rPr>
              <w:t>volume and composition</w:t>
            </w:r>
          </w:p>
        </w:tc>
        <w:tc>
          <w:tcPr>
            <w:tcW w:w="1702" w:type="dxa"/>
          </w:tcPr>
          <w:p>
            <w:pPr>
              <w:pStyle w:val="TableParagraph"/>
              <w:ind w:left="105" w:right="202"/>
              <w:rPr>
                <w:sz w:val="20"/>
              </w:rPr>
            </w:pPr>
            <w:r>
              <w:rPr>
                <w:spacing w:val="-2"/>
                <w:sz w:val="20"/>
              </w:rPr>
              <w:t>Biological, chemical, physical</w:t>
            </w:r>
          </w:p>
        </w:tc>
      </w:tr>
      <w:tr>
        <w:trPr>
          <w:trHeight w:val="1380" w:hRule="atLeast"/>
        </w:trPr>
        <w:tc>
          <w:tcPr>
            <w:tcW w:w="1414" w:type="dxa"/>
          </w:tcPr>
          <w:p>
            <w:pPr>
              <w:pStyle w:val="TableParagraph"/>
              <w:spacing w:line="226" w:lineRule="exact"/>
              <w:ind w:left="107"/>
              <w:rPr>
                <w:sz w:val="20"/>
              </w:rPr>
            </w:pPr>
            <w:r>
              <w:rPr>
                <w:spacing w:val="-5"/>
                <w:sz w:val="20"/>
              </w:rPr>
              <w:t>T1</w:t>
            </w:r>
          </w:p>
        </w:tc>
        <w:tc>
          <w:tcPr>
            <w:tcW w:w="1985" w:type="dxa"/>
          </w:tcPr>
          <w:p>
            <w:pPr>
              <w:pStyle w:val="TableParagraph"/>
              <w:ind w:left="107"/>
              <w:rPr>
                <w:sz w:val="20"/>
              </w:rPr>
            </w:pPr>
            <w:r>
              <w:rPr>
                <w:sz w:val="20"/>
              </w:rPr>
              <w:t>Gravity network to collect</w:t>
            </w:r>
            <w:r>
              <w:rPr>
                <w:spacing w:val="-13"/>
                <w:sz w:val="20"/>
              </w:rPr>
              <w:t> </w:t>
            </w:r>
            <w:r>
              <w:rPr>
                <w:sz w:val="20"/>
              </w:rPr>
              <w:t>sewer</w:t>
            </w:r>
            <w:r>
              <w:rPr>
                <w:spacing w:val="-12"/>
                <w:sz w:val="20"/>
              </w:rPr>
              <w:t> </w:t>
            </w:r>
            <w:r>
              <w:rPr>
                <w:sz w:val="20"/>
              </w:rPr>
              <w:t>to</w:t>
            </w:r>
            <w:r>
              <w:rPr>
                <w:spacing w:val="-13"/>
                <w:sz w:val="20"/>
              </w:rPr>
              <w:t> </w:t>
            </w:r>
            <w:r>
              <w:rPr>
                <w:sz w:val="20"/>
              </w:rPr>
              <w:t>pump </w:t>
            </w:r>
            <w:r>
              <w:rPr>
                <w:spacing w:val="-2"/>
                <w:sz w:val="20"/>
              </w:rPr>
              <w:t>houses</w:t>
            </w:r>
          </w:p>
        </w:tc>
        <w:tc>
          <w:tcPr>
            <w:tcW w:w="3901" w:type="dxa"/>
          </w:tcPr>
          <w:p>
            <w:pPr>
              <w:pStyle w:val="TableParagraph"/>
              <w:ind w:left="107" w:right="138"/>
              <w:rPr>
                <w:sz w:val="20"/>
              </w:rPr>
            </w:pPr>
            <w:r>
              <w:rPr>
                <w:sz w:val="20"/>
              </w:rPr>
              <w:t>Wastewater generated at different places in the catchment is flow through gravity to pump houses. The network comprise of Interceptor Chambers at each premises and System</w:t>
            </w:r>
            <w:r>
              <w:rPr>
                <w:spacing w:val="-10"/>
                <w:sz w:val="20"/>
              </w:rPr>
              <w:t> </w:t>
            </w:r>
            <w:r>
              <w:rPr>
                <w:sz w:val="20"/>
              </w:rPr>
              <w:t>Manholes</w:t>
            </w:r>
            <w:r>
              <w:rPr>
                <w:spacing w:val="-7"/>
                <w:sz w:val="20"/>
              </w:rPr>
              <w:t> </w:t>
            </w:r>
            <w:r>
              <w:rPr>
                <w:sz w:val="20"/>
              </w:rPr>
              <w:t>along</w:t>
            </w:r>
            <w:r>
              <w:rPr>
                <w:spacing w:val="-7"/>
                <w:sz w:val="20"/>
              </w:rPr>
              <w:t> </w:t>
            </w:r>
            <w:r>
              <w:rPr>
                <w:sz w:val="20"/>
              </w:rPr>
              <w:t>the</w:t>
            </w:r>
            <w:r>
              <w:rPr>
                <w:spacing w:val="-7"/>
                <w:sz w:val="20"/>
              </w:rPr>
              <w:t> </w:t>
            </w:r>
            <w:r>
              <w:rPr>
                <w:sz w:val="20"/>
              </w:rPr>
              <w:t>network</w:t>
            </w:r>
            <w:r>
              <w:rPr>
                <w:spacing w:val="-7"/>
                <w:sz w:val="20"/>
              </w:rPr>
              <w:t> </w:t>
            </w:r>
            <w:r>
              <w:rPr>
                <w:sz w:val="20"/>
              </w:rPr>
              <w:t>at</w:t>
            </w:r>
            <w:r>
              <w:rPr>
                <w:spacing w:val="-7"/>
                <w:sz w:val="20"/>
              </w:rPr>
              <w:t> </w:t>
            </w:r>
            <w:r>
              <w:rPr>
                <w:sz w:val="20"/>
              </w:rPr>
              <w:t>least</w:t>
            </w:r>
          </w:p>
          <w:p>
            <w:pPr>
              <w:pStyle w:val="TableParagraph"/>
              <w:spacing w:line="214" w:lineRule="exact"/>
              <w:ind w:left="107"/>
              <w:rPr>
                <w:sz w:val="20"/>
              </w:rPr>
            </w:pPr>
            <w:r>
              <w:rPr>
                <w:sz w:val="20"/>
              </w:rPr>
              <w:t>in</w:t>
            </w:r>
            <w:r>
              <w:rPr>
                <w:spacing w:val="-4"/>
                <w:sz w:val="20"/>
              </w:rPr>
              <w:t> </w:t>
            </w:r>
            <w:r>
              <w:rPr>
                <w:sz w:val="20"/>
              </w:rPr>
              <w:t>every</w:t>
            </w:r>
            <w:r>
              <w:rPr>
                <w:spacing w:val="-3"/>
                <w:sz w:val="20"/>
              </w:rPr>
              <w:t> </w:t>
            </w:r>
            <w:r>
              <w:rPr>
                <w:spacing w:val="-5"/>
                <w:sz w:val="20"/>
              </w:rPr>
              <w:t>50m</w:t>
            </w:r>
          </w:p>
        </w:tc>
        <w:tc>
          <w:tcPr>
            <w:tcW w:w="3613" w:type="dxa"/>
          </w:tcPr>
          <w:p>
            <w:pPr>
              <w:pStyle w:val="TableParagraph"/>
              <w:ind w:left="107" w:right="107"/>
              <w:rPr>
                <w:sz w:val="20"/>
              </w:rPr>
            </w:pPr>
            <w:r>
              <w:rPr>
                <w:sz w:val="20"/>
              </w:rPr>
              <w:t>The network consist of 40km of pipe laying,</w:t>
            </w:r>
            <w:r>
              <w:rPr>
                <w:spacing w:val="-11"/>
                <w:sz w:val="20"/>
              </w:rPr>
              <w:t> </w:t>
            </w:r>
            <w:r>
              <w:rPr>
                <w:sz w:val="20"/>
              </w:rPr>
              <w:t>1100</w:t>
            </w:r>
            <w:r>
              <w:rPr>
                <w:spacing w:val="-11"/>
                <w:sz w:val="20"/>
              </w:rPr>
              <w:t> </w:t>
            </w:r>
            <w:r>
              <w:rPr>
                <w:sz w:val="20"/>
              </w:rPr>
              <w:t>manholes</w:t>
            </w:r>
            <w:r>
              <w:rPr>
                <w:spacing w:val="-12"/>
                <w:sz w:val="20"/>
              </w:rPr>
              <w:t> </w:t>
            </w:r>
            <w:r>
              <w:rPr>
                <w:sz w:val="20"/>
              </w:rPr>
              <w:t>connecting</w:t>
            </w:r>
            <w:r>
              <w:rPr>
                <w:spacing w:val="-12"/>
                <w:sz w:val="20"/>
              </w:rPr>
              <w:t> </w:t>
            </w:r>
            <w:r>
              <w:rPr>
                <w:sz w:val="20"/>
              </w:rPr>
              <w:t>around 5500 premises to the system. Line </w:t>
            </w:r>
            <w:r>
              <w:rPr>
                <w:spacing w:val="-2"/>
                <w:sz w:val="20"/>
              </w:rPr>
              <w:t>diameters</w:t>
            </w:r>
          </w:p>
        </w:tc>
        <w:tc>
          <w:tcPr>
            <w:tcW w:w="1986" w:type="dxa"/>
          </w:tcPr>
          <w:p>
            <w:pPr>
              <w:pStyle w:val="TableParagraph"/>
              <w:ind w:left="106" w:right="230"/>
              <w:rPr>
                <w:sz w:val="20"/>
              </w:rPr>
            </w:pPr>
            <w:r>
              <w:rPr>
                <w:sz w:val="20"/>
              </w:rPr>
              <w:t>Blockages,</w:t>
            </w:r>
            <w:r>
              <w:rPr>
                <w:spacing w:val="-13"/>
                <w:sz w:val="20"/>
              </w:rPr>
              <w:t> </w:t>
            </w:r>
            <w:r>
              <w:rPr>
                <w:sz w:val="20"/>
              </w:rPr>
              <w:t>damages and infiltration</w:t>
            </w:r>
          </w:p>
        </w:tc>
        <w:tc>
          <w:tcPr>
            <w:tcW w:w="1702" w:type="dxa"/>
          </w:tcPr>
          <w:p>
            <w:pPr>
              <w:pStyle w:val="TableParagraph"/>
              <w:ind w:left="105" w:right="202"/>
              <w:rPr>
                <w:sz w:val="20"/>
              </w:rPr>
            </w:pPr>
            <w:r>
              <w:rPr>
                <w:spacing w:val="-2"/>
                <w:sz w:val="20"/>
              </w:rPr>
              <w:t>Biological, chemical, physical</w:t>
            </w:r>
          </w:p>
        </w:tc>
      </w:tr>
      <w:tr>
        <w:trPr>
          <w:trHeight w:val="690" w:hRule="atLeast"/>
        </w:trPr>
        <w:tc>
          <w:tcPr>
            <w:tcW w:w="1414" w:type="dxa"/>
          </w:tcPr>
          <w:p>
            <w:pPr>
              <w:pStyle w:val="TableParagraph"/>
              <w:spacing w:line="225" w:lineRule="exact"/>
              <w:ind w:left="107"/>
              <w:rPr>
                <w:sz w:val="20"/>
              </w:rPr>
            </w:pPr>
            <w:r>
              <w:rPr>
                <w:spacing w:val="-5"/>
                <w:sz w:val="20"/>
              </w:rPr>
              <w:t>T2</w:t>
            </w:r>
          </w:p>
        </w:tc>
        <w:tc>
          <w:tcPr>
            <w:tcW w:w="1985" w:type="dxa"/>
          </w:tcPr>
          <w:p>
            <w:pPr>
              <w:pStyle w:val="TableParagraph"/>
              <w:spacing w:line="225" w:lineRule="exact"/>
              <w:ind w:left="107"/>
              <w:rPr>
                <w:sz w:val="20"/>
              </w:rPr>
            </w:pPr>
            <w:r>
              <w:rPr>
                <w:sz w:val="20"/>
              </w:rPr>
              <w:t>Discharging</w:t>
            </w:r>
            <w:r>
              <w:rPr>
                <w:spacing w:val="-10"/>
                <w:sz w:val="20"/>
              </w:rPr>
              <w:t> </w:t>
            </w:r>
            <w:r>
              <w:rPr>
                <w:spacing w:val="-2"/>
                <w:sz w:val="20"/>
              </w:rPr>
              <w:t>vacuum</w:t>
            </w:r>
          </w:p>
          <w:p>
            <w:pPr>
              <w:pStyle w:val="TableParagraph"/>
              <w:spacing w:line="230" w:lineRule="atLeast"/>
              <w:ind w:left="107"/>
              <w:rPr>
                <w:sz w:val="20"/>
              </w:rPr>
            </w:pPr>
            <w:r>
              <w:rPr>
                <w:sz w:val="20"/>
              </w:rPr>
              <w:t>emptiers</w:t>
            </w:r>
            <w:r>
              <w:rPr>
                <w:spacing w:val="-13"/>
                <w:sz w:val="20"/>
              </w:rPr>
              <w:t> </w:t>
            </w:r>
            <w:r>
              <w:rPr>
                <w:sz w:val="20"/>
              </w:rPr>
              <w:t>at</w:t>
            </w:r>
            <w:r>
              <w:rPr>
                <w:spacing w:val="-12"/>
                <w:sz w:val="20"/>
              </w:rPr>
              <w:t> </w:t>
            </w:r>
            <w:r>
              <w:rPr>
                <w:sz w:val="20"/>
              </w:rPr>
              <w:t>MLP02 discharge point</w:t>
            </w:r>
          </w:p>
        </w:tc>
        <w:tc>
          <w:tcPr>
            <w:tcW w:w="3901" w:type="dxa"/>
          </w:tcPr>
          <w:p>
            <w:pPr>
              <w:pStyle w:val="TableParagraph"/>
              <w:spacing w:line="225" w:lineRule="exact"/>
              <w:ind w:left="107"/>
              <w:rPr>
                <w:sz w:val="20"/>
              </w:rPr>
            </w:pPr>
            <w:r>
              <w:rPr>
                <w:sz w:val="20"/>
              </w:rPr>
              <w:t>Wastewater</w:t>
            </w:r>
            <w:r>
              <w:rPr>
                <w:spacing w:val="-5"/>
                <w:sz w:val="20"/>
              </w:rPr>
              <w:t> </w:t>
            </w:r>
            <w:r>
              <w:rPr>
                <w:sz w:val="20"/>
              </w:rPr>
              <w:t>in</w:t>
            </w:r>
            <w:r>
              <w:rPr>
                <w:spacing w:val="-7"/>
                <w:sz w:val="20"/>
              </w:rPr>
              <w:t> </w:t>
            </w:r>
            <w:r>
              <w:rPr>
                <w:sz w:val="20"/>
              </w:rPr>
              <w:t>un-sewered</w:t>
            </w:r>
            <w:r>
              <w:rPr>
                <w:spacing w:val="-5"/>
                <w:sz w:val="20"/>
              </w:rPr>
              <w:t> </w:t>
            </w:r>
            <w:r>
              <w:rPr>
                <w:sz w:val="20"/>
              </w:rPr>
              <w:t>area</w:t>
            </w:r>
            <w:r>
              <w:rPr>
                <w:spacing w:val="-6"/>
                <w:sz w:val="20"/>
              </w:rPr>
              <w:t> </w:t>
            </w:r>
            <w:r>
              <w:rPr>
                <w:sz w:val="20"/>
              </w:rPr>
              <w:t>collected</w:t>
            </w:r>
            <w:r>
              <w:rPr>
                <w:spacing w:val="-4"/>
                <w:sz w:val="20"/>
              </w:rPr>
              <w:t> </w:t>
            </w:r>
            <w:r>
              <w:rPr>
                <w:spacing w:val="-5"/>
                <w:sz w:val="20"/>
              </w:rPr>
              <w:t>by</w:t>
            </w:r>
          </w:p>
          <w:p>
            <w:pPr>
              <w:pStyle w:val="TableParagraph"/>
              <w:spacing w:line="230" w:lineRule="atLeast"/>
              <w:ind w:left="107" w:right="138"/>
              <w:rPr>
                <w:sz w:val="20"/>
              </w:rPr>
            </w:pPr>
            <w:r>
              <w:rPr>
                <w:sz w:val="20"/>
              </w:rPr>
              <w:t>vacuum</w:t>
            </w:r>
            <w:r>
              <w:rPr>
                <w:spacing w:val="-9"/>
                <w:sz w:val="20"/>
              </w:rPr>
              <w:t> </w:t>
            </w:r>
            <w:r>
              <w:rPr>
                <w:sz w:val="20"/>
              </w:rPr>
              <w:t>trucks</w:t>
            </w:r>
            <w:r>
              <w:rPr>
                <w:spacing w:val="-8"/>
                <w:sz w:val="20"/>
              </w:rPr>
              <w:t> </w:t>
            </w:r>
            <w:r>
              <w:rPr>
                <w:sz w:val="20"/>
              </w:rPr>
              <w:t>and</w:t>
            </w:r>
            <w:r>
              <w:rPr>
                <w:spacing w:val="-6"/>
                <w:sz w:val="20"/>
              </w:rPr>
              <w:t> </w:t>
            </w:r>
            <w:r>
              <w:rPr>
                <w:sz w:val="20"/>
              </w:rPr>
              <w:t>discharged</w:t>
            </w:r>
            <w:r>
              <w:rPr>
                <w:spacing w:val="-6"/>
                <w:sz w:val="20"/>
              </w:rPr>
              <w:t> </w:t>
            </w:r>
            <w:r>
              <w:rPr>
                <w:sz w:val="20"/>
              </w:rPr>
              <w:t>at</w:t>
            </w:r>
            <w:r>
              <w:rPr>
                <w:spacing w:val="-7"/>
                <w:sz w:val="20"/>
              </w:rPr>
              <w:t> </w:t>
            </w:r>
            <w:r>
              <w:rPr>
                <w:sz w:val="20"/>
              </w:rPr>
              <w:t>MLP2</w:t>
            </w:r>
            <w:r>
              <w:rPr>
                <w:spacing w:val="-6"/>
                <w:sz w:val="20"/>
              </w:rPr>
              <w:t> </w:t>
            </w:r>
            <w:r>
              <w:rPr>
                <w:sz w:val="20"/>
              </w:rPr>
              <w:t>by service providers registered in NWSDB</w:t>
            </w:r>
          </w:p>
        </w:tc>
        <w:tc>
          <w:tcPr>
            <w:tcW w:w="3613" w:type="dxa"/>
          </w:tcPr>
          <w:p>
            <w:pPr>
              <w:pStyle w:val="TableParagraph"/>
              <w:ind w:left="107"/>
              <w:rPr>
                <w:sz w:val="20"/>
              </w:rPr>
            </w:pPr>
            <w:r>
              <w:rPr>
                <w:sz w:val="20"/>
              </w:rPr>
              <w:t>This</w:t>
            </w:r>
            <w:r>
              <w:rPr>
                <w:spacing w:val="-10"/>
                <w:sz w:val="20"/>
              </w:rPr>
              <w:t> </w:t>
            </w:r>
            <w:r>
              <w:rPr>
                <w:sz w:val="20"/>
              </w:rPr>
              <w:t>includes</w:t>
            </w:r>
            <w:r>
              <w:rPr>
                <w:spacing w:val="-10"/>
                <w:sz w:val="20"/>
              </w:rPr>
              <w:t> </w:t>
            </w:r>
            <w:r>
              <w:rPr>
                <w:sz w:val="20"/>
              </w:rPr>
              <w:t>black</w:t>
            </w:r>
            <w:r>
              <w:rPr>
                <w:spacing w:val="-7"/>
                <w:sz w:val="20"/>
              </w:rPr>
              <w:t> </w:t>
            </w:r>
            <w:r>
              <w:rPr>
                <w:sz w:val="20"/>
              </w:rPr>
              <w:t>water,</w:t>
            </w:r>
            <w:r>
              <w:rPr>
                <w:spacing w:val="-9"/>
                <w:sz w:val="20"/>
              </w:rPr>
              <w:t> </w:t>
            </w:r>
            <w:r>
              <w:rPr>
                <w:sz w:val="20"/>
              </w:rPr>
              <w:t>grey</w:t>
            </w:r>
            <w:r>
              <w:rPr>
                <w:spacing w:val="-8"/>
                <w:sz w:val="20"/>
              </w:rPr>
              <w:t> </w:t>
            </w:r>
            <w:r>
              <w:rPr>
                <w:sz w:val="20"/>
              </w:rPr>
              <w:t>water, industrial wastewater</w:t>
            </w:r>
          </w:p>
        </w:tc>
        <w:tc>
          <w:tcPr>
            <w:tcW w:w="1986" w:type="dxa"/>
          </w:tcPr>
          <w:p>
            <w:pPr>
              <w:pStyle w:val="TableParagraph"/>
              <w:ind w:left="106"/>
              <w:rPr>
                <w:sz w:val="20"/>
              </w:rPr>
            </w:pPr>
            <w:r>
              <w:rPr>
                <w:sz w:val="20"/>
              </w:rPr>
              <w:t>Variations</w:t>
            </w:r>
            <w:r>
              <w:rPr>
                <w:spacing w:val="-13"/>
                <w:sz w:val="20"/>
              </w:rPr>
              <w:t> </w:t>
            </w:r>
            <w:r>
              <w:rPr>
                <w:sz w:val="20"/>
              </w:rPr>
              <w:t>in</w:t>
            </w:r>
            <w:r>
              <w:rPr>
                <w:spacing w:val="-12"/>
                <w:sz w:val="20"/>
              </w:rPr>
              <w:t> </w:t>
            </w:r>
            <w:r>
              <w:rPr>
                <w:sz w:val="20"/>
              </w:rPr>
              <w:t>volume and composition</w:t>
            </w:r>
          </w:p>
        </w:tc>
        <w:tc>
          <w:tcPr>
            <w:tcW w:w="1702" w:type="dxa"/>
          </w:tcPr>
          <w:p>
            <w:pPr>
              <w:pStyle w:val="TableParagraph"/>
              <w:rPr>
                <w:sz w:val="18"/>
              </w:rPr>
            </w:pPr>
          </w:p>
        </w:tc>
      </w:tr>
      <w:tr>
        <w:trPr>
          <w:trHeight w:val="688" w:hRule="atLeast"/>
        </w:trPr>
        <w:tc>
          <w:tcPr>
            <w:tcW w:w="1414" w:type="dxa"/>
          </w:tcPr>
          <w:p>
            <w:pPr>
              <w:pStyle w:val="TableParagraph"/>
              <w:spacing w:line="226" w:lineRule="exact"/>
              <w:ind w:left="107"/>
              <w:rPr>
                <w:sz w:val="20"/>
              </w:rPr>
            </w:pPr>
            <w:r>
              <w:rPr>
                <w:spacing w:val="-5"/>
                <w:sz w:val="20"/>
              </w:rPr>
              <w:t>P2a</w:t>
            </w:r>
          </w:p>
        </w:tc>
        <w:tc>
          <w:tcPr>
            <w:tcW w:w="1985" w:type="dxa"/>
          </w:tcPr>
          <w:p>
            <w:pPr>
              <w:pStyle w:val="TableParagraph"/>
              <w:spacing w:line="237" w:lineRule="auto"/>
              <w:ind w:left="107"/>
              <w:rPr>
                <w:sz w:val="20"/>
              </w:rPr>
            </w:pPr>
            <w:r>
              <w:rPr>
                <w:sz w:val="20"/>
              </w:rPr>
              <w:t>Operation</w:t>
            </w:r>
            <w:r>
              <w:rPr>
                <w:spacing w:val="-13"/>
                <w:sz w:val="20"/>
              </w:rPr>
              <w:t> </w:t>
            </w:r>
            <w:r>
              <w:rPr>
                <w:sz w:val="20"/>
              </w:rPr>
              <w:t>at</w:t>
            </w:r>
            <w:r>
              <w:rPr>
                <w:spacing w:val="-12"/>
                <w:sz w:val="20"/>
              </w:rPr>
              <w:t> </w:t>
            </w:r>
            <w:r>
              <w:rPr>
                <w:sz w:val="20"/>
              </w:rPr>
              <w:t>MLP</w:t>
            </w:r>
            <w:r>
              <w:rPr>
                <w:spacing w:val="-13"/>
                <w:sz w:val="20"/>
              </w:rPr>
              <w:t> </w:t>
            </w:r>
            <w:r>
              <w:rPr>
                <w:sz w:val="20"/>
              </w:rPr>
              <w:t>1 (Dehiwala) pump</w:t>
            </w:r>
          </w:p>
          <w:p>
            <w:pPr>
              <w:pStyle w:val="TableParagraph"/>
              <w:spacing w:line="215" w:lineRule="exact"/>
              <w:ind w:left="107"/>
              <w:rPr>
                <w:sz w:val="20"/>
              </w:rPr>
            </w:pPr>
            <w:r>
              <w:rPr>
                <w:spacing w:val="-2"/>
                <w:sz w:val="20"/>
              </w:rPr>
              <w:t>stations.</w:t>
            </w:r>
          </w:p>
        </w:tc>
        <w:tc>
          <w:tcPr>
            <w:tcW w:w="3901" w:type="dxa"/>
          </w:tcPr>
          <w:p>
            <w:pPr>
              <w:pStyle w:val="TableParagraph"/>
              <w:spacing w:line="237" w:lineRule="auto"/>
              <w:ind w:left="107" w:right="138"/>
              <w:rPr>
                <w:sz w:val="20"/>
              </w:rPr>
            </w:pPr>
            <w:r>
              <w:rPr>
                <w:sz w:val="20"/>
              </w:rPr>
              <w:t>Wastewater</w:t>
            </w:r>
            <w:r>
              <w:rPr>
                <w:spacing w:val="-6"/>
                <w:sz w:val="20"/>
              </w:rPr>
              <w:t> </w:t>
            </w:r>
            <w:r>
              <w:rPr>
                <w:sz w:val="20"/>
              </w:rPr>
              <w:t>flows</w:t>
            </w:r>
            <w:r>
              <w:rPr>
                <w:spacing w:val="-9"/>
                <w:sz w:val="20"/>
              </w:rPr>
              <w:t> </w:t>
            </w:r>
            <w:r>
              <w:rPr>
                <w:sz w:val="20"/>
              </w:rPr>
              <w:t>to</w:t>
            </w:r>
            <w:r>
              <w:rPr>
                <w:spacing w:val="-7"/>
                <w:sz w:val="20"/>
              </w:rPr>
              <w:t> </w:t>
            </w:r>
            <w:r>
              <w:rPr>
                <w:sz w:val="20"/>
              </w:rPr>
              <w:t>the</w:t>
            </w:r>
            <w:r>
              <w:rPr>
                <w:spacing w:val="-7"/>
                <w:sz w:val="20"/>
              </w:rPr>
              <w:t> </w:t>
            </w:r>
            <w:r>
              <w:rPr>
                <w:sz w:val="20"/>
              </w:rPr>
              <w:t>pump</w:t>
            </w:r>
            <w:r>
              <w:rPr>
                <w:spacing w:val="-5"/>
                <w:sz w:val="20"/>
              </w:rPr>
              <w:t> </w:t>
            </w:r>
            <w:r>
              <w:rPr>
                <w:sz w:val="20"/>
              </w:rPr>
              <w:t>house</w:t>
            </w:r>
            <w:r>
              <w:rPr>
                <w:spacing w:val="-8"/>
                <w:sz w:val="20"/>
              </w:rPr>
              <w:t> </w:t>
            </w:r>
            <w:r>
              <w:rPr>
                <w:sz w:val="20"/>
              </w:rPr>
              <w:t>is pumped to the CMC pump house</w:t>
            </w:r>
          </w:p>
        </w:tc>
        <w:tc>
          <w:tcPr>
            <w:tcW w:w="3613" w:type="dxa"/>
          </w:tcPr>
          <w:p>
            <w:pPr>
              <w:pStyle w:val="TableParagraph"/>
              <w:spacing w:line="237" w:lineRule="auto"/>
              <w:ind w:left="107"/>
              <w:rPr>
                <w:sz w:val="20"/>
              </w:rPr>
            </w:pPr>
            <w:r>
              <w:rPr>
                <w:sz w:val="20"/>
              </w:rPr>
              <w:t>Three 90kw</w:t>
            </w:r>
            <w:r>
              <w:rPr>
                <w:spacing w:val="-2"/>
                <w:sz w:val="20"/>
              </w:rPr>
              <w:t> </w:t>
            </w:r>
            <w:r>
              <w:rPr>
                <w:sz w:val="20"/>
              </w:rPr>
              <w:t>pumps are used to pump an average</w:t>
            </w:r>
            <w:r>
              <w:rPr>
                <w:spacing w:val="-2"/>
                <w:sz w:val="20"/>
              </w:rPr>
              <w:t> </w:t>
            </w:r>
            <w:r>
              <w:rPr>
                <w:sz w:val="20"/>
              </w:rPr>
              <w:t>flow</w:t>
            </w:r>
            <w:r>
              <w:rPr>
                <w:spacing w:val="-8"/>
                <w:sz w:val="20"/>
              </w:rPr>
              <w:t> </w:t>
            </w:r>
            <w:r>
              <w:rPr>
                <w:sz w:val="20"/>
              </w:rPr>
              <w:t>of</w:t>
            </w:r>
            <w:r>
              <w:rPr>
                <w:spacing w:val="-5"/>
                <w:sz w:val="20"/>
              </w:rPr>
              <w:t> </w:t>
            </w:r>
            <w:r>
              <w:rPr>
                <w:sz w:val="20"/>
              </w:rPr>
              <w:t>300000</w:t>
            </w:r>
            <w:r>
              <w:rPr>
                <w:spacing w:val="-3"/>
                <w:sz w:val="20"/>
              </w:rPr>
              <w:t> </w:t>
            </w:r>
            <w:r>
              <w:rPr>
                <w:sz w:val="20"/>
              </w:rPr>
              <w:t>cubic</w:t>
            </w:r>
            <w:r>
              <w:rPr>
                <w:spacing w:val="-5"/>
                <w:sz w:val="20"/>
              </w:rPr>
              <w:t> </w:t>
            </w:r>
            <w:r>
              <w:rPr>
                <w:sz w:val="20"/>
              </w:rPr>
              <w:t>meters</w:t>
            </w:r>
            <w:r>
              <w:rPr>
                <w:spacing w:val="-5"/>
                <w:sz w:val="20"/>
              </w:rPr>
              <w:t> </w:t>
            </w:r>
            <w:r>
              <w:rPr>
                <w:spacing w:val="-5"/>
                <w:sz w:val="20"/>
              </w:rPr>
              <w:t>per</w:t>
            </w:r>
          </w:p>
          <w:p>
            <w:pPr>
              <w:pStyle w:val="TableParagraph"/>
              <w:spacing w:line="215" w:lineRule="exact"/>
              <w:ind w:left="107"/>
              <w:rPr>
                <w:sz w:val="20"/>
              </w:rPr>
            </w:pPr>
            <w:r>
              <w:rPr>
                <w:spacing w:val="-2"/>
                <w:sz w:val="20"/>
              </w:rPr>
              <w:t>month</w:t>
            </w:r>
          </w:p>
        </w:tc>
        <w:tc>
          <w:tcPr>
            <w:tcW w:w="1986" w:type="dxa"/>
          </w:tcPr>
          <w:p>
            <w:pPr>
              <w:pStyle w:val="TableParagraph"/>
              <w:spacing w:line="237" w:lineRule="auto"/>
              <w:ind w:left="106"/>
              <w:rPr>
                <w:sz w:val="20"/>
              </w:rPr>
            </w:pPr>
            <w:r>
              <w:rPr>
                <w:sz w:val="20"/>
              </w:rPr>
              <w:t>Variations</w:t>
            </w:r>
            <w:r>
              <w:rPr>
                <w:spacing w:val="-13"/>
                <w:sz w:val="20"/>
              </w:rPr>
              <w:t> </w:t>
            </w:r>
            <w:r>
              <w:rPr>
                <w:sz w:val="20"/>
              </w:rPr>
              <w:t>in</w:t>
            </w:r>
            <w:r>
              <w:rPr>
                <w:spacing w:val="-12"/>
                <w:sz w:val="20"/>
              </w:rPr>
              <w:t> </w:t>
            </w:r>
            <w:r>
              <w:rPr>
                <w:sz w:val="20"/>
              </w:rPr>
              <w:t>volume and pump</w:t>
            </w:r>
          </w:p>
          <w:p>
            <w:pPr>
              <w:pStyle w:val="TableParagraph"/>
              <w:spacing w:line="215" w:lineRule="exact"/>
              <w:ind w:left="106"/>
              <w:rPr>
                <w:sz w:val="20"/>
              </w:rPr>
            </w:pPr>
            <w:r>
              <w:rPr>
                <w:spacing w:val="-2"/>
                <w:sz w:val="20"/>
              </w:rPr>
              <w:t>performances</w:t>
            </w:r>
          </w:p>
        </w:tc>
        <w:tc>
          <w:tcPr>
            <w:tcW w:w="1702" w:type="dxa"/>
          </w:tcPr>
          <w:p>
            <w:pPr>
              <w:pStyle w:val="TableParagraph"/>
              <w:rPr>
                <w:sz w:val="18"/>
              </w:rPr>
            </w:pPr>
          </w:p>
        </w:tc>
      </w:tr>
      <w:tr>
        <w:trPr>
          <w:trHeight w:val="690" w:hRule="atLeast"/>
        </w:trPr>
        <w:tc>
          <w:tcPr>
            <w:tcW w:w="1414" w:type="dxa"/>
          </w:tcPr>
          <w:p>
            <w:pPr>
              <w:pStyle w:val="TableParagraph"/>
              <w:spacing w:line="225" w:lineRule="exact"/>
              <w:ind w:left="107"/>
              <w:rPr>
                <w:sz w:val="20"/>
              </w:rPr>
            </w:pPr>
            <w:r>
              <w:rPr>
                <w:spacing w:val="-5"/>
                <w:sz w:val="20"/>
              </w:rPr>
              <w:t>P2b</w:t>
            </w:r>
          </w:p>
        </w:tc>
        <w:tc>
          <w:tcPr>
            <w:tcW w:w="1985" w:type="dxa"/>
          </w:tcPr>
          <w:p>
            <w:pPr>
              <w:pStyle w:val="TableParagraph"/>
              <w:ind w:left="107"/>
              <w:rPr>
                <w:sz w:val="20"/>
              </w:rPr>
            </w:pPr>
            <w:r>
              <w:rPr>
                <w:sz w:val="20"/>
              </w:rPr>
              <w:t>Operation</w:t>
            </w:r>
            <w:r>
              <w:rPr>
                <w:spacing w:val="-13"/>
                <w:sz w:val="20"/>
              </w:rPr>
              <w:t> </w:t>
            </w:r>
            <w:r>
              <w:rPr>
                <w:sz w:val="20"/>
              </w:rPr>
              <w:t>at</w:t>
            </w:r>
            <w:r>
              <w:rPr>
                <w:spacing w:val="-12"/>
                <w:sz w:val="20"/>
              </w:rPr>
              <w:t> </w:t>
            </w:r>
            <w:r>
              <w:rPr>
                <w:sz w:val="20"/>
              </w:rPr>
              <w:t>MLP</w:t>
            </w:r>
            <w:r>
              <w:rPr>
                <w:spacing w:val="-13"/>
                <w:sz w:val="20"/>
              </w:rPr>
              <w:t> </w:t>
            </w:r>
            <w:r>
              <w:rPr>
                <w:sz w:val="20"/>
              </w:rPr>
              <w:t>2 (Dehiwala) pump</w:t>
            </w:r>
          </w:p>
          <w:p>
            <w:pPr>
              <w:pStyle w:val="TableParagraph"/>
              <w:spacing w:line="215" w:lineRule="exact"/>
              <w:ind w:left="107"/>
              <w:rPr>
                <w:sz w:val="20"/>
              </w:rPr>
            </w:pPr>
            <w:r>
              <w:rPr>
                <w:spacing w:val="-2"/>
                <w:sz w:val="20"/>
              </w:rPr>
              <w:t>stations.</w:t>
            </w:r>
          </w:p>
        </w:tc>
        <w:tc>
          <w:tcPr>
            <w:tcW w:w="3901" w:type="dxa"/>
          </w:tcPr>
          <w:p>
            <w:pPr>
              <w:pStyle w:val="TableParagraph"/>
              <w:ind w:left="107" w:right="138"/>
              <w:rPr>
                <w:sz w:val="20"/>
              </w:rPr>
            </w:pPr>
            <w:r>
              <w:rPr>
                <w:sz w:val="20"/>
              </w:rPr>
              <w:t>Wastewater</w:t>
            </w:r>
            <w:r>
              <w:rPr>
                <w:spacing w:val="-7"/>
                <w:sz w:val="20"/>
              </w:rPr>
              <w:t> </w:t>
            </w:r>
            <w:r>
              <w:rPr>
                <w:sz w:val="20"/>
              </w:rPr>
              <w:t>flows</w:t>
            </w:r>
            <w:r>
              <w:rPr>
                <w:spacing w:val="-9"/>
                <w:sz w:val="20"/>
              </w:rPr>
              <w:t> </w:t>
            </w:r>
            <w:r>
              <w:rPr>
                <w:sz w:val="20"/>
              </w:rPr>
              <w:t>to</w:t>
            </w:r>
            <w:r>
              <w:rPr>
                <w:spacing w:val="-7"/>
                <w:sz w:val="20"/>
              </w:rPr>
              <w:t> </w:t>
            </w:r>
            <w:r>
              <w:rPr>
                <w:sz w:val="20"/>
              </w:rPr>
              <w:t>the</w:t>
            </w:r>
            <w:r>
              <w:rPr>
                <w:spacing w:val="-8"/>
                <w:sz w:val="20"/>
              </w:rPr>
              <w:t> </w:t>
            </w:r>
            <w:r>
              <w:rPr>
                <w:sz w:val="20"/>
              </w:rPr>
              <w:t>pump</w:t>
            </w:r>
            <w:r>
              <w:rPr>
                <w:spacing w:val="-6"/>
                <w:sz w:val="20"/>
              </w:rPr>
              <w:t> </w:t>
            </w:r>
            <w:r>
              <w:rPr>
                <w:sz w:val="20"/>
              </w:rPr>
              <w:t>house</w:t>
            </w:r>
            <w:r>
              <w:rPr>
                <w:spacing w:val="-8"/>
                <w:sz w:val="20"/>
              </w:rPr>
              <w:t> </w:t>
            </w:r>
            <w:r>
              <w:rPr>
                <w:sz w:val="20"/>
              </w:rPr>
              <w:t>is pumped to the CMC pump house</w:t>
            </w:r>
          </w:p>
        </w:tc>
        <w:tc>
          <w:tcPr>
            <w:tcW w:w="3613" w:type="dxa"/>
          </w:tcPr>
          <w:p>
            <w:pPr>
              <w:pStyle w:val="TableParagraph"/>
              <w:ind w:left="107"/>
              <w:rPr>
                <w:sz w:val="20"/>
              </w:rPr>
            </w:pPr>
            <w:r>
              <w:rPr>
                <w:sz w:val="20"/>
              </w:rPr>
              <w:t>Three 90kw</w:t>
            </w:r>
            <w:r>
              <w:rPr>
                <w:spacing w:val="-2"/>
                <w:sz w:val="20"/>
              </w:rPr>
              <w:t> </w:t>
            </w:r>
            <w:r>
              <w:rPr>
                <w:sz w:val="20"/>
              </w:rPr>
              <w:t>pumps are used to pump an average</w:t>
            </w:r>
            <w:r>
              <w:rPr>
                <w:spacing w:val="-2"/>
                <w:sz w:val="20"/>
              </w:rPr>
              <w:t> </w:t>
            </w:r>
            <w:r>
              <w:rPr>
                <w:sz w:val="20"/>
              </w:rPr>
              <w:t>flow</w:t>
            </w:r>
            <w:r>
              <w:rPr>
                <w:spacing w:val="-8"/>
                <w:sz w:val="20"/>
              </w:rPr>
              <w:t> </w:t>
            </w:r>
            <w:r>
              <w:rPr>
                <w:sz w:val="20"/>
              </w:rPr>
              <w:t>of</w:t>
            </w:r>
            <w:r>
              <w:rPr>
                <w:spacing w:val="-5"/>
                <w:sz w:val="20"/>
              </w:rPr>
              <w:t> </w:t>
            </w:r>
            <w:r>
              <w:rPr>
                <w:sz w:val="20"/>
              </w:rPr>
              <w:t>300000</w:t>
            </w:r>
            <w:r>
              <w:rPr>
                <w:spacing w:val="-3"/>
                <w:sz w:val="20"/>
              </w:rPr>
              <w:t> </w:t>
            </w:r>
            <w:r>
              <w:rPr>
                <w:sz w:val="20"/>
              </w:rPr>
              <w:t>cubic</w:t>
            </w:r>
            <w:r>
              <w:rPr>
                <w:spacing w:val="-5"/>
                <w:sz w:val="20"/>
              </w:rPr>
              <w:t> </w:t>
            </w:r>
            <w:r>
              <w:rPr>
                <w:sz w:val="20"/>
              </w:rPr>
              <w:t>meters</w:t>
            </w:r>
            <w:r>
              <w:rPr>
                <w:spacing w:val="-5"/>
                <w:sz w:val="20"/>
              </w:rPr>
              <w:t> </w:t>
            </w:r>
            <w:r>
              <w:rPr>
                <w:spacing w:val="-5"/>
                <w:sz w:val="20"/>
              </w:rPr>
              <w:t>per</w:t>
            </w:r>
          </w:p>
          <w:p>
            <w:pPr>
              <w:pStyle w:val="TableParagraph"/>
              <w:spacing w:line="215" w:lineRule="exact"/>
              <w:ind w:left="107"/>
              <w:rPr>
                <w:sz w:val="20"/>
              </w:rPr>
            </w:pPr>
            <w:r>
              <w:rPr>
                <w:spacing w:val="-2"/>
                <w:sz w:val="20"/>
              </w:rPr>
              <w:t>month</w:t>
            </w:r>
          </w:p>
        </w:tc>
        <w:tc>
          <w:tcPr>
            <w:tcW w:w="1986" w:type="dxa"/>
          </w:tcPr>
          <w:p>
            <w:pPr>
              <w:pStyle w:val="TableParagraph"/>
              <w:ind w:left="106"/>
              <w:rPr>
                <w:sz w:val="20"/>
              </w:rPr>
            </w:pPr>
            <w:r>
              <w:rPr>
                <w:sz w:val="20"/>
              </w:rPr>
              <w:t>Variations</w:t>
            </w:r>
            <w:r>
              <w:rPr>
                <w:spacing w:val="-13"/>
                <w:sz w:val="20"/>
              </w:rPr>
              <w:t> </w:t>
            </w:r>
            <w:r>
              <w:rPr>
                <w:sz w:val="20"/>
              </w:rPr>
              <w:t>in</w:t>
            </w:r>
            <w:r>
              <w:rPr>
                <w:spacing w:val="-12"/>
                <w:sz w:val="20"/>
              </w:rPr>
              <w:t> </w:t>
            </w:r>
            <w:r>
              <w:rPr>
                <w:sz w:val="20"/>
              </w:rPr>
              <w:t>volume and pump</w:t>
            </w:r>
          </w:p>
          <w:p>
            <w:pPr>
              <w:pStyle w:val="TableParagraph"/>
              <w:spacing w:line="215" w:lineRule="exact"/>
              <w:ind w:left="106"/>
              <w:rPr>
                <w:sz w:val="20"/>
              </w:rPr>
            </w:pPr>
            <w:r>
              <w:rPr>
                <w:spacing w:val="-2"/>
                <w:sz w:val="20"/>
              </w:rPr>
              <w:t>performances</w:t>
            </w:r>
          </w:p>
        </w:tc>
        <w:tc>
          <w:tcPr>
            <w:tcW w:w="1702" w:type="dxa"/>
          </w:tcPr>
          <w:p>
            <w:pPr>
              <w:pStyle w:val="TableParagraph"/>
              <w:rPr>
                <w:sz w:val="18"/>
              </w:rPr>
            </w:pPr>
          </w:p>
        </w:tc>
      </w:tr>
      <w:tr>
        <w:trPr>
          <w:trHeight w:val="690" w:hRule="atLeast"/>
        </w:trPr>
        <w:tc>
          <w:tcPr>
            <w:tcW w:w="1414" w:type="dxa"/>
          </w:tcPr>
          <w:p>
            <w:pPr>
              <w:pStyle w:val="TableParagraph"/>
              <w:spacing w:line="225" w:lineRule="exact"/>
              <w:ind w:left="107"/>
              <w:rPr>
                <w:sz w:val="20"/>
              </w:rPr>
            </w:pPr>
            <w:r>
              <w:rPr>
                <w:spacing w:val="-5"/>
                <w:sz w:val="20"/>
              </w:rPr>
              <w:t>P2c</w:t>
            </w:r>
          </w:p>
        </w:tc>
        <w:tc>
          <w:tcPr>
            <w:tcW w:w="1985" w:type="dxa"/>
          </w:tcPr>
          <w:p>
            <w:pPr>
              <w:pStyle w:val="TableParagraph"/>
              <w:spacing w:line="225" w:lineRule="exact"/>
              <w:ind w:left="107"/>
              <w:rPr>
                <w:sz w:val="20"/>
              </w:rPr>
            </w:pPr>
            <w:r>
              <w:rPr>
                <w:spacing w:val="-2"/>
                <w:sz w:val="20"/>
              </w:rPr>
              <w:t>Screening</w:t>
            </w:r>
          </w:p>
        </w:tc>
        <w:tc>
          <w:tcPr>
            <w:tcW w:w="3901" w:type="dxa"/>
          </w:tcPr>
          <w:p>
            <w:pPr>
              <w:pStyle w:val="TableParagraph"/>
              <w:ind w:left="107" w:right="138"/>
              <w:rPr>
                <w:sz w:val="20"/>
              </w:rPr>
            </w:pPr>
            <w:r>
              <w:rPr>
                <w:sz w:val="20"/>
              </w:rPr>
              <w:t>Wastewater</w:t>
            </w:r>
            <w:r>
              <w:rPr>
                <w:spacing w:val="-6"/>
                <w:sz w:val="20"/>
              </w:rPr>
              <w:t> </w:t>
            </w:r>
            <w:r>
              <w:rPr>
                <w:sz w:val="20"/>
              </w:rPr>
              <w:t>is</w:t>
            </w:r>
            <w:r>
              <w:rPr>
                <w:spacing w:val="-8"/>
                <w:sz w:val="20"/>
              </w:rPr>
              <w:t> </w:t>
            </w:r>
            <w:r>
              <w:rPr>
                <w:sz w:val="20"/>
              </w:rPr>
              <w:t>passed</w:t>
            </w:r>
            <w:r>
              <w:rPr>
                <w:spacing w:val="-6"/>
                <w:sz w:val="20"/>
              </w:rPr>
              <w:t> </w:t>
            </w:r>
            <w:r>
              <w:rPr>
                <w:sz w:val="20"/>
              </w:rPr>
              <w:t>through</w:t>
            </w:r>
            <w:r>
              <w:rPr>
                <w:spacing w:val="-6"/>
                <w:sz w:val="20"/>
              </w:rPr>
              <w:t> </w:t>
            </w:r>
            <w:r>
              <w:rPr>
                <w:sz w:val="20"/>
              </w:rPr>
              <w:t>a</w:t>
            </w:r>
            <w:r>
              <w:rPr>
                <w:spacing w:val="-7"/>
                <w:sz w:val="20"/>
              </w:rPr>
              <w:t> </w:t>
            </w:r>
            <w:r>
              <w:rPr>
                <w:sz w:val="20"/>
              </w:rPr>
              <w:t>coarse</w:t>
            </w:r>
            <w:r>
              <w:rPr>
                <w:spacing w:val="-7"/>
                <w:sz w:val="20"/>
              </w:rPr>
              <w:t> </w:t>
            </w:r>
            <w:r>
              <w:rPr>
                <w:sz w:val="20"/>
              </w:rPr>
              <w:t>screen and then a fine screen to prevent any large</w:t>
            </w:r>
          </w:p>
          <w:p>
            <w:pPr>
              <w:pStyle w:val="TableParagraph"/>
              <w:spacing w:line="215" w:lineRule="exact"/>
              <w:ind w:left="107"/>
              <w:rPr>
                <w:sz w:val="20"/>
              </w:rPr>
            </w:pPr>
            <w:r>
              <w:rPr>
                <w:sz w:val="20"/>
              </w:rPr>
              <w:t>objects</w:t>
            </w:r>
            <w:r>
              <w:rPr>
                <w:spacing w:val="-6"/>
                <w:sz w:val="20"/>
              </w:rPr>
              <w:t> </w:t>
            </w:r>
            <w:r>
              <w:rPr>
                <w:sz w:val="20"/>
              </w:rPr>
              <w:t>entering</w:t>
            </w:r>
            <w:r>
              <w:rPr>
                <w:spacing w:val="-5"/>
                <w:sz w:val="20"/>
              </w:rPr>
              <w:t> </w:t>
            </w:r>
            <w:r>
              <w:rPr>
                <w:sz w:val="20"/>
              </w:rPr>
              <w:t>the</w:t>
            </w:r>
            <w:r>
              <w:rPr>
                <w:spacing w:val="-1"/>
                <w:sz w:val="20"/>
              </w:rPr>
              <w:t> </w:t>
            </w:r>
            <w:r>
              <w:rPr>
                <w:sz w:val="20"/>
              </w:rPr>
              <w:t>pumps</w:t>
            </w:r>
            <w:r>
              <w:rPr>
                <w:spacing w:val="-5"/>
                <w:sz w:val="20"/>
              </w:rPr>
              <w:t> </w:t>
            </w:r>
            <w:r>
              <w:rPr>
                <w:sz w:val="20"/>
              </w:rPr>
              <w:t>and</w:t>
            </w:r>
            <w:r>
              <w:rPr>
                <w:spacing w:val="-3"/>
                <w:sz w:val="20"/>
              </w:rPr>
              <w:t> </w:t>
            </w:r>
            <w:r>
              <w:rPr>
                <w:spacing w:val="-2"/>
                <w:sz w:val="20"/>
              </w:rPr>
              <w:t>network</w:t>
            </w:r>
          </w:p>
        </w:tc>
        <w:tc>
          <w:tcPr>
            <w:tcW w:w="3613" w:type="dxa"/>
          </w:tcPr>
          <w:p>
            <w:pPr>
              <w:pStyle w:val="TableParagraph"/>
              <w:spacing w:line="225" w:lineRule="exact"/>
              <w:ind w:left="107"/>
              <w:rPr>
                <w:sz w:val="20"/>
              </w:rPr>
            </w:pPr>
            <w:r>
              <w:rPr>
                <w:sz w:val="20"/>
              </w:rPr>
              <w:t>PPM</w:t>
            </w:r>
            <w:r>
              <w:rPr>
                <w:spacing w:val="-3"/>
                <w:sz w:val="20"/>
              </w:rPr>
              <w:t> </w:t>
            </w:r>
            <w:r>
              <w:rPr>
                <w:sz w:val="20"/>
              </w:rPr>
              <w:t>has</w:t>
            </w:r>
            <w:r>
              <w:rPr>
                <w:spacing w:val="-4"/>
                <w:sz w:val="20"/>
              </w:rPr>
              <w:t> </w:t>
            </w:r>
            <w:r>
              <w:rPr>
                <w:sz w:val="20"/>
              </w:rPr>
              <w:t>to</w:t>
            </w:r>
            <w:r>
              <w:rPr>
                <w:spacing w:val="-1"/>
                <w:sz w:val="20"/>
              </w:rPr>
              <w:t> </w:t>
            </w:r>
            <w:r>
              <w:rPr>
                <w:sz w:val="20"/>
              </w:rPr>
              <w:t>be</w:t>
            </w:r>
            <w:r>
              <w:rPr>
                <w:spacing w:val="-5"/>
                <w:sz w:val="20"/>
              </w:rPr>
              <w:t> </w:t>
            </w:r>
            <w:r>
              <w:rPr>
                <w:sz w:val="20"/>
              </w:rPr>
              <w:t>done</w:t>
            </w:r>
            <w:r>
              <w:rPr>
                <w:spacing w:val="-2"/>
                <w:sz w:val="20"/>
              </w:rPr>
              <w:t> periodically</w:t>
            </w:r>
          </w:p>
        </w:tc>
        <w:tc>
          <w:tcPr>
            <w:tcW w:w="1986" w:type="dxa"/>
          </w:tcPr>
          <w:p>
            <w:pPr>
              <w:pStyle w:val="TableParagraph"/>
              <w:ind w:left="106"/>
              <w:rPr>
                <w:sz w:val="20"/>
              </w:rPr>
            </w:pPr>
            <w:r>
              <w:rPr>
                <w:sz w:val="20"/>
              </w:rPr>
              <w:t>Variations</w:t>
            </w:r>
            <w:r>
              <w:rPr>
                <w:spacing w:val="-13"/>
                <w:sz w:val="20"/>
              </w:rPr>
              <w:t> </w:t>
            </w:r>
            <w:r>
              <w:rPr>
                <w:sz w:val="20"/>
              </w:rPr>
              <w:t>in</w:t>
            </w:r>
            <w:r>
              <w:rPr>
                <w:spacing w:val="-12"/>
                <w:sz w:val="20"/>
              </w:rPr>
              <w:t> </w:t>
            </w:r>
            <w:r>
              <w:rPr>
                <w:sz w:val="20"/>
              </w:rPr>
              <w:t>volume and performances</w:t>
            </w:r>
          </w:p>
        </w:tc>
        <w:tc>
          <w:tcPr>
            <w:tcW w:w="1702" w:type="dxa"/>
          </w:tcPr>
          <w:p>
            <w:pPr>
              <w:pStyle w:val="TableParagraph"/>
              <w:rPr>
                <w:sz w:val="18"/>
              </w:rPr>
            </w:pPr>
          </w:p>
        </w:tc>
      </w:tr>
      <w:tr>
        <w:trPr>
          <w:trHeight w:val="688" w:hRule="atLeast"/>
        </w:trPr>
        <w:tc>
          <w:tcPr>
            <w:tcW w:w="1414" w:type="dxa"/>
          </w:tcPr>
          <w:p>
            <w:pPr>
              <w:pStyle w:val="TableParagraph"/>
              <w:spacing w:line="225" w:lineRule="exact"/>
              <w:ind w:left="107"/>
              <w:rPr>
                <w:sz w:val="20"/>
              </w:rPr>
            </w:pPr>
            <w:r>
              <w:rPr>
                <w:spacing w:val="-5"/>
                <w:sz w:val="20"/>
              </w:rPr>
              <w:t>P2d</w:t>
            </w:r>
          </w:p>
        </w:tc>
        <w:tc>
          <w:tcPr>
            <w:tcW w:w="1985" w:type="dxa"/>
          </w:tcPr>
          <w:p>
            <w:pPr>
              <w:pStyle w:val="TableParagraph"/>
              <w:spacing w:line="225" w:lineRule="exact"/>
              <w:ind w:left="107"/>
              <w:rPr>
                <w:sz w:val="20"/>
              </w:rPr>
            </w:pPr>
            <w:r>
              <w:rPr>
                <w:sz w:val="20"/>
              </w:rPr>
              <w:t>Grit</w:t>
            </w:r>
            <w:r>
              <w:rPr>
                <w:spacing w:val="-5"/>
                <w:sz w:val="20"/>
              </w:rPr>
              <w:t> </w:t>
            </w:r>
            <w:r>
              <w:rPr>
                <w:spacing w:val="-2"/>
                <w:sz w:val="20"/>
              </w:rPr>
              <w:t>Removal</w:t>
            </w:r>
          </w:p>
        </w:tc>
        <w:tc>
          <w:tcPr>
            <w:tcW w:w="3901" w:type="dxa"/>
          </w:tcPr>
          <w:p>
            <w:pPr>
              <w:pStyle w:val="TableParagraph"/>
              <w:spacing w:line="237" w:lineRule="auto"/>
              <w:ind w:left="107"/>
              <w:rPr>
                <w:sz w:val="20"/>
              </w:rPr>
            </w:pPr>
            <w:r>
              <w:rPr>
                <w:sz w:val="20"/>
              </w:rPr>
              <w:t>Grit that comes along the gravity lines and through</w:t>
            </w:r>
            <w:r>
              <w:rPr>
                <w:spacing w:val="-6"/>
                <w:sz w:val="20"/>
              </w:rPr>
              <w:t> </w:t>
            </w:r>
            <w:r>
              <w:rPr>
                <w:sz w:val="20"/>
              </w:rPr>
              <w:t>vacuum</w:t>
            </w:r>
            <w:r>
              <w:rPr>
                <w:spacing w:val="-9"/>
                <w:sz w:val="20"/>
              </w:rPr>
              <w:t> </w:t>
            </w:r>
            <w:r>
              <w:rPr>
                <w:sz w:val="20"/>
              </w:rPr>
              <w:t>emptiers</w:t>
            </w:r>
            <w:r>
              <w:rPr>
                <w:spacing w:val="-8"/>
                <w:sz w:val="20"/>
              </w:rPr>
              <w:t> </w:t>
            </w:r>
            <w:r>
              <w:rPr>
                <w:sz w:val="20"/>
              </w:rPr>
              <w:t>is</w:t>
            </w:r>
            <w:r>
              <w:rPr>
                <w:spacing w:val="-8"/>
                <w:sz w:val="20"/>
              </w:rPr>
              <w:t> </w:t>
            </w:r>
            <w:r>
              <w:rPr>
                <w:sz w:val="20"/>
              </w:rPr>
              <w:t>separated</w:t>
            </w:r>
            <w:r>
              <w:rPr>
                <w:spacing w:val="-6"/>
                <w:sz w:val="20"/>
              </w:rPr>
              <w:t> </w:t>
            </w:r>
            <w:r>
              <w:rPr>
                <w:sz w:val="20"/>
              </w:rPr>
              <w:t>using</w:t>
            </w:r>
            <w:r>
              <w:rPr>
                <w:spacing w:val="-8"/>
                <w:sz w:val="20"/>
              </w:rPr>
              <w:t> </w:t>
            </w:r>
            <w:r>
              <w:rPr>
                <w:sz w:val="20"/>
              </w:rPr>
              <w:t>a</w:t>
            </w:r>
          </w:p>
          <w:p>
            <w:pPr>
              <w:pStyle w:val="TableParagraph"/>
              <w:spacing w:line="215" w:lineRule="exact"/>
              <w:ind w:left="107"/>
              <w:rPr>
                <w:sz w:val="20"/>
              </w:rPr>
            </w:pPr>
            <w:r>
              <w:rPr>
                <w:sz w:val="20"/>
              </w:rPr>
              <w:t>grit</w:t>
            </w:r>
            <w:r>
              <w:rPr>
                <w:spacing w:val="-6"/>
                <w:sz w:val="20"/>
              </w:rPr>
              <w:t> </w:t>
            </w:r>
            <w:r>
              <w:rPr>
                <w:spacing w:val="-2"/>
                <w:sz w:val="20"/>
              </w:rPr>
              <w:t>classifier</w:t>
            </w:r>
          </w:p>
        </w:tc>
        <w:tc>
          <w:tcPr>
            <w:tcW w:w="3613" w:type="dxa"/>
          </w:tcPr>
          <w:p>
            <w:pPr>
              <w:pStyle w:val="TableParagraph"/>
              <w:spacing w:line="225" w:lineRule="exact"/>
              <w:ind w:left="107"/>
              <w:rPr>
                <w:sz w:val="20"/>
              </w:rPr>
            </w:pPr>
            <w:r>
              <w:rPr>
                <w:sz w:val="20"/>
              </w:rPr>
              <w:t>PPM</w:t>
            </w:r>
            <w:r>
              <w:rPr>
                <w:spacing w:val="-3"/>
                <w:sz w:val="20"/>
              </w:rPr>
              <w:t> </w:t>
            </w:r>
            <w:r>
              <w:rPr>
                <w:sz w:val="20"/>
              </w:rPr>
              <w:t>has</w:t>
            </w:r>
            <w:r>
              <w:rPr>
                <w:spacing w:val="-4"/>
                <w:sz w:val="20"/>
              </w:rPr>
              <w:t> </w:t>
            </w:r>
            <w:r>
              <w:rPr>
                <w:sz w:val="20"/>
              </w:rPr>
              <w:t>to</w:t>
            </w:r>
            <w:r>
              <w:rPr>
                <w:spacing w:val="-1"/>
                <w:sz w:val="20"/>
              </w:rPr>
              <w:t> </w:t>
            </w:r>
            <w:r>
              <w:rPr>
                <w:sz w:val="20"/>
              </w:rPr>
              <w:t>be</w:t>
            </w:r>
            <w:r>
              <w:rPr>
                <w:spacing w:val="-5"/>
                <w:sz w:val="20"/>
              </w:rPr>
              <w:t> </w:t>
            </w:r>
            <w:r>
              <w:rPr>
                <w:sz w:val="20"/>
              </w:rPr>
              <w:t>done</w:t>
            </w:r>
            <w:r>
              <w:rPr>
                <w:spacing w:val="-2"/>
                <w:sz w:val="20"/>
              </w:rPr>
              <w:t> periodically</w:t>
            </w:r>
          </w:p>
        </w:tc>
        <w:tc>
          <w:tcPr>
            <w:tcW w:w="1986" w:type="dxa"/>
          </w:tcPr>
          <w:p>
            <w:pPr>
              <w:pStyle w:val="TableParagraph"/>
              <w:spacing w:line="237" w:lineRule="auto"/>
              <w:ind w:left="106"/>
              <w:rPr>
                <w:sz w:val="20"/>
              </w:rPr>
            </w:pPr>
            <w:r>
              <w:rPr>
                <w:sz w:val="20"/>
              </w:rPr>
              <w:t>Variations</w:t>
            </w:r>
            <w:r>
              <w:rPr>
                <w:spacing w:val="-13"/>
                <w:sz w:val="20"/>
              </w:rPr>
              <w:t> </w:t>
            </w:r>
            <w:r>
              <w:rPr>
                <w:sz w:val="20"/>
              </w:rPr>
              <w:t>in</w:t>
            </w:r>
            <w:r>
              <w:rPr>
                <w:spacing w:val="-12"/>
                <w:sz w:val="20"/>
              </w:rPr>
              <w:t> </w:t>
            </w:r>
            <w:r>
              <w:rPr>
                <w:sz w:val="20"/>
              </w:rPr>
              <w:t>volume and performances</w:t>
            </w:r>
          </w:p>
        </w:tc>
        <w:tc>
          <w:tcPr>
            <w:tcW w:w="1702" w:type="dxa"/>
          </w:tcPr>
          <w:p>
            <w:pPr>
              <w:pStyle w:val="TableParagraph"/>
              <w:rPr>
                <w:sz w:val="18"/>
              </w:rPr>
            </w:pPr>
          </w:p>
        </w:tc>
      </w:tr>
      <w:tr>
        <w:trPr>
          <w:trHeight w:val="921" w:hRule="atLeast"/>
        </w:trPr>
        <w:tc>
          <w:tcPr>
            <w:tcW w:w="1414" w:type="dxa"/>
          </w:tcPr>
          <w:p>
            <w:pPr>
              <w:pStyle w:val="TableParagraph"/>
              <w:spacing w:line="225" w:lineRule="exact"/>
              <w:ind w:left="107"/>
              <w:rPr>
                <w:sz w:val="20"/>
              </w:rPr>
            </w:pPr>
            <w:r>
              <w:rPr>
                <w:spacing w:val="-5"/>
                <w:sz w:val="20"/>
              </w:rPr>
              <w:t>T3</w:t>
            </w:r>
          </w:p>
        </w:tc>
        <w:tc>
          <w:tcPr>
            <w:tcW w:w="1985" w:type="dxa"/>
          </w:tcPr>
          <w:p>
            <w:pPr>
              <w:pStyle w:val="TableParagraph"/>
              <w:ind w:left="107"/>
              <w:rPr>
                <w:sz w:val="20"/>
              </w:rPr>
            </w:pPr>
            <w:r>
              <w:rPr>
                <w:sz w:val="20"/>
              </w:rPr>
              <w:t>Pumping</w:t>
            </w:r>
            <w:r>
              <w:rPr>
                <w:spacing w:val="-13"/>
                <w:sz w:val="20"/>
              </w:rPr>
              <w:t> </w:t>
            </w:r>
            <w:r>
              <w:rPr>
                <w:sz w:val="20"/>
              </w:rPr>
              <w:t>wastewater from</w:t>
            </w:r>
            <w:r>
              <w:rPr>
                <w:spacing w:val="-9"/>
                <w:sz w:val="20"/>
              </w:rPr>
              <w:t> </w:t>
            </w:r>
            <w:r>
              <w:rPr>
                <w:sz w:val="20"/>
              </w:rPr>
              <w:t>pump</w:t>
            </w:r>
            <w:r>
              <w:rPr>
                <w:spacing w:val="-4"/>
                <w:sz w:val="20"/>
              </w:rPr>
              <w:t> </w:t>
            </w:r>
            <w:r>
              <w:rPr>
                <w:sz w:val="20"/>
              </w:rPr>
              <w:t>houses</w:t>
            </w:r>
            <w:r>
              <w:rPr>
                <w:spacing w:val="-6"/>
                <w:sz w:val="20"/>
              </w:rPr>
              <w:t> </w:t>
            </w:r>
            <w:r>
              <w:rPr>
                <w:spacing w:val="-5"/>
                <w:sz w:val="20"/>
              </w:rPr>
              <w:t>to</w:t>
            </w:r>
          </w:p>
          <w:p>
            <w:pPr>
              <w:pStyle w:val="TableParagraph"/>
              <w:spacing w:line="230" w:lineRule="atLeast"/>
              <w:ind w:left="107"/>
              <w:rPr>
                <w:sz w:val="20"/>
              </w:rPr>
            </w:pPr>
            <w:r>
              <w:rPr>
                <w:sz w:val="20"/>
              </w:rPr>
              <w:t>CMC</w:t>
            </w:r>
            <w:r>
              <w:rPr>
                <w:spacing w:val="-13"/>
                <w:sz w:val="20"/>
              </w:rPr>
              <w:t> </w:t>
            </w:r>
            <w:r>
              <w:rPr>
                <w:sz w:val="20"/>
              </w:rPr>
              <w:t>pump</w:t>
            </w:r>
            <w:r>
              <w:rPr>
                <w:spacing w:val="-12"/>
                <w:sz w:val="20"/>
              </w:rPr>
              <w:t> </w:t>
            </w:r>
            <w:r>
              <w:rPr>
                <w:sz w:val="20"/>
              </w:rPr>
              <w:t>through force main</w:t>
            </w:r>
          </w:p>
        </w:tc>
        <w:tc>
          <w:tcPr>
            <w:tcW w:w="3901" w:type="dxa"/>
          </w:tcPr>
          <w:p>
            <w:pPr>
              <w:pStyle w:val="TableParagraph"/>
              <w:ind w:left="107"/>
              <w:rPr>
                <w:sz w:val="20"/>
              </w:rPr>
            </w:pPr>
            <w:r>
              <w:rPr>
                <w:sz w:val="20"/>
              </w:rPr>
              <w:t>Wastewater</w:t>
            </w:r>
            <w:r>
              <w:rPr>
                <w:spacing w:val="-5"/>
                <w:sz w:val="20"/>
              </w:rPr>
              <w:t> </w:t>
            </w:r>
            <w:r>
              <w:rPr>
                <w:sz w:val="20"/>
              </w:rPr>
              <w:t>is</w:t>
            </w:r>
            <w:r>
              <w:rPr>
                <w:spacing w:val="-7"/>
                <w:sz w:val="20"/>
              </w:rPr>
              <w:t> </w:t>
            </w:r>
            <w:r>
              <w:rPr>
                <w:sz w:val="20"/>
              </w:rPr>
              <w:t>pumped</w:t>
            </w:r>
            <w:r>
              <w:rPr>
                <w:spacing w:val="-4"/>
                <w:sz w:val="20"/>
              </w:rPr>
              <w:t> </w:t>
            </w:r>
            <w:r>
              <w:rPr>
                <w:sz w:val="20"/>
              </w:rPr>
              <w:t>from</w:t>
            </w:r>
            <w:r>
              <w:rPr>
                <w:spacing w:val="-8"/>
                <w:sz w:val="20"/>
              </w:rPr>
              <w:t> </w:t>
            </w:r>
            <w:r>
              <w:rPr>
                <w:sz w:val="20"/>
              </w:rPr>
              <w:t>MLP1</w:t>
            </w:r>
            <w:r>
              <w:rPr>
                <w:spacing w:val="-5"/>
                <w:sz w:val="20"/>
              </w:rPr>
              <w:t> </w:t>
            </w:r>
            <w:r>
              <w:rPr>
                <w:sz w:val="20"/>
              </w:rPr>
              <w:t>&amp;</w:t>
            </w:r>
            <w:r>
              <w:rPr>
                <w:spacing w:val="-8"/>
                <w:sz w:val="20"/>
              </w:rPr>
              <w:t> </w:t>
            </w:r>
            <w:r>
              <w:rPr>
                <w:sz w:val="20"/>
              </w:rPr>
              <w:t>MP2</w:t>
            </w:r>
            <w:r>
              <w:rPr>
                <w:spacing w:val="-5"/>
                <w:sz w:val="20"/>
              </w:rPr>
              <w:t> </w:t>
            </w:r>
            <w:r>
              <w:rPr>
                <w:sz w:val="20"/>
              </w:rPr>
              <w:t>to CMC sea out fall</w:t>
            </w:r>
          </w:p>
        </w:tc>
        <w:tc>
          <w:tcPr>
            <w:tcW w:w="3613" w:type="dxa"/>
          </w:tcPr>
          <w:p>
            <w:pPr>
              <w:pStyle w:val="TableParagraph"/>
              <w:ind w:left="107" w:right="107"/>
              <w:rPr>
                <w:sz w:val="20"/>
              </w:rPr>
            </w:pPr>
            <w:r>
              <w:rPr>
                <w:sz w:val="20"/>
              </w:rPr>
              <w:t>560mm</w:t>
            </w:r>
            <w:r>
              <w:rPr>
                <w:spacing w:val="-11"/>
                <w:sz w:val="20"/>
              </w:rPr>
              <w:t> </w:t>
            </w:r>
            <w:r>
              <w:rPr>
                <w:sz w:val="20"/>
              </w:rPr>
              <w:t>dia.</w:t>
            </w:r>
            <w:r>
              <w:rPr>
                <w:spacing w:val="-7"/>
                <w:sz w:val="20"/>
              </w:rPr>
              <w:t> </w:t>
            </w:r>
            <w:r>
              <w:rPr>
                <w:sz w:val="20"/>
              </w:rPr>
              <w:t>HDPE</w:t>
            </w:r>
            <w:r>
              <w:rPr>
                <w:spacing w:val="-7"/>
                <w:sz w:val="20"/>
              </w:rPr>
              <w:t> </w:t>
            </w:r>
            <w:r>
              <w:rPr>
                <w:sz w:val="20"/>
              </w:rPr>
              <w:t>pipes</w:t>
            </w:r>
            <w:r>
              <w:rPr>
                <w:spacing w:val="-3"/>
                <w:sz w:val="20"/>
              </w:rPr>
              <w:t> </w:t>
            </w:r>
            <w:r>
              <w:rPr>
                <w:sz w:val="20"/>
              </w:rPr>
              <w:t>with</w:t>
            </w:r>
            <w:r>
              <w:rPr>
                <w:spacing w:val="-6"/>
                <w:sz w:val="20"/>
              </w:rPr>
              <w:t> </w:t>
            </w:r>
            <w:r>
              <w:rPr>
                <w:sz w:val="20"/>
              </w:rPr>
              <w:t>a</w:t>
            </w:r>
            <w:r>
              <w:rPr>
                <w:spacing w:val="-7"/>
                <w:sz w:val="20"/>
              </w:rPr>
              <w:t> </w:t>
            </w:r>
            <w:r>
              <w:rPr>
                <w:sz w:val="20"/>
              </w:rPr>
              <w:t>total length of 5 km.</w:t>
            </w:r>
          </w:p>
        </w:tc>
        <w:tc>
          <w:tcPr>
            <w:tcW w:w="1986" w:type="dxa"/>
          </w:tcPr>
          <w:p>
            <w:pPr>
              <w:pStyle w:val="TableParagraph"/>
              <w:ind w:left="106" w:right="182"/>
              <w:jc w:val="both"/>
              <w:rPr>
                <w:sz w:val="20"/>
              </w:rPr>
            </w:pPr>
            <w:r>
              <w:rPr>
                <w:sz w:val="20"/>
              </w:rPr>
              <w:t>Variations</w:t>
            </w:r>
            <w:r>
              <w:rPr>
                <w:spacing w:val="-13"/>
                <w:sz w:val="20"/>
              </w:rPr>
              <w:t> </w:t>
            </w:r>
            <w:r>
              <w:rPr>
                <w:sz w:val="20"/>
              </w:rPr>
              <w:t>in</w:t>
            </w:r>
            <w:r>
              <w:rPr>
                <w:spacing w:val="-12"/>
                <w:sz w:val="20"/>
              </w:rPr>
              <w:t> </w:t>
            </w:r>
            <w:r>
              <w:rPr>
                <w:sz w:val="20"/>
              </w:rPr>
              <w:t>volume and</w:t>
            </w:r>
            <w:r>
              <w:rPr>
                <w:spacing w:val="-11"/>
                <w:sz w:val="20"/>
              </w:rPr>
              <w:t> </w:t>
            </w:r>
            <w:r>
              <w:rPr>
                <w:sz w:val="20"/>
              </w:rPr>
              <w:t>conditions</w:t>
            </w:r>
            <w:r>
              <w:rPr>
                <w:spacing w:val="-12"/>
                <w:sz w:val="20"/>
              </w:rPr>
              <w:t> </w:t>
            </w:r>
            <w:r>
              <w:rPr>
                <w:sz w:val="20"/>
              </w:rPr>
              <w:t>of</w:t>
            </w:r>
            <w:r>
              <w:rPr>
                <w:spacing w:val="-13"/>
                <w:sz w:val="20"/>
              </w:rPr>
              <w:t> </w:t>
            </w:r>
            <w:r>
              <w:rPr>
                <w:sz w:val="20"/>
              </w:rPr>
              <w:t>the </w:t>
            </w:r>
            <w:r>
              <w:rPr>
                <w:spacing w:val="-2"/>
                <w:sz w:val="20"/>
              </w:rPr>
              <w:t>pipes</w:t>
            </w:r>
          </w:p>
        </w:tc>
        <w:tc>
          <w:tcPr>
            <w:tcW w:w="1702" w:type="dxa"/>
          </w:tcPr>
          <w:p>
            <w:pPr>
              <w:pStyle w:val="TableParagraph"/>
              <w:rPr>
                <w:sz w:val="18"/>
              </w:rPr>
            </w:pPr>
          </w:p>
        </w:tc>
      </w:tr>
      <w:tr>
        <w:trPr>
          <w:trHeight w:val="460" w:hRule="atLeast"/>
        </w:trPr>
        <w:tc>
          <w:tcPr>
            <w:tcW w:w="1414" w:type="dxa"/>
          </w:tcPr>
          <w:p>
            <w:pPr>
              <w:pStyle w:val="TableParagraph"/>
              <w:spacing w:line="225" w:lineRule="exact"/>
              <w:ind w:left="107"/>
              <w:rPr>
                <w:sz w:val="20"/>
              </w:rPr>
            </w:pPr>
            <w:r>
              <w:rPr>
                <w:spacing w:val="-5"/>
                <w:sz w:val="20"/>
              </w:rPr>
              <w:t>P3</w:t>
            </w:r>
          </w:p>
        </w:tc>
        <w:tc>
          <w:tcPr>
            <w:tcW w:w="1985" w:type="dxa"/>
          </w:tcPr>
          <w:p>
            <w:pPr>
              <w:pStyle w:val="TableParagraph"/>
              <w:spacing w:line="225" w:lineRule="exact"/>
              <w:ind w:left="107"/>
              <w:rPr>
                <w:sz w:val="20"/>
              </w:rPr>
            </w:pPr>
            <w:r>
              <w:rPr>
                <w:sz w:val="20"/>
              </w:rPr>
              <w:t>Pumping</w:t>
            </w:r>
            <w:r>
              <w:rPr>
                <w:spacing w:val="-6"/>
                <w:sz w:val="20"/>
              </w:rPr>
              <w:t> </w:t>
            </w:r>
            <w:r>
              <w:rPr>
                <w:sz w:val="20"/>
              </w:rPr>
              <w:t>to</w:t>
            </w:r>
            <w:r>
              <w:rPr>
                <w:spacing w:val="-3"/>
                <w:sz w:val="20"/>
              </w:rPr>
              <w:t> </w:t>
            </w:r>
            <w:r>
              <w:rPr>
                <w:sz w:val="20"/>
              </w:rPr>
              <w:t>Sea</w:t>
            </w:r>
            <w:r>
              <w:rPr>
                <w:spacing w:val="-4"/>
                <w:sz w:val="20"/>
              </w:rPr>
              <w:t> </w:t>
            </w:r>
            <w:r>
              <w:rPr>
                <w:spacing w:val="-5"/>
                <w:sz w:val="20"/>
              </w:rPr>
              <w:t>Out</w:t>
            </w:r>
          </w:p>
          <w:p>
            <w:pPr>
              <w:pStyle w:val="TableParagraph"/>
              <w:spacing w:line="215" w:lineRule="exact"/>
              <w:ind w:left="107"/>
              <w:rPr>
                <w:sz w:val="20"/>
              </w:rPr>
            </w:pPr>
            <w:r>
              <w:rPr>
                <w:spacing w:val="-4"/>
                <w:sz w:val="20"/>
              </w:rPr>
              <w:t>fall</w:t>
            </w:r>
          </w:p>
        </w:tc>
        <w:tc>
          <w:tcPr>
            <w:tcW w:w="3901" w:type="dxa"/>
          </w:tcPr>
          <w:p>
            <w:pPr>
              <w:pStyle w:val="TableParagraph"/>
              <w:spacing w:line="225" w:lineRule="exact"/>
              <w:ind w:left="107"/>
              <w:rPr>
                <w:sz w:val="20"/>
              </w:rPr>
            </w:pPr>
            <w:r>
              <w:rPr>
                <w:sz w:val="20"/>
              </w:rPr>
              <w:t>Wastewater</w:t>
            </w:r>
            <w:r>
              <w:rPr>
                <w:spacing w:val="-5"/>
                <w:sz w:val="20"/>
              </w:rPr>
              <w:t> </w:t>
            </w:r>
            <w:r>
              <w:rPr>
                <w:sz w:val="20"/>
              </w:rPr>
              <w:t>of</w:t>
            </w:r>
            <w:r>
              <w:rPr>
                <w:spacing w:val="-7"/>
                <w:sz w:val="20"/>
              </w:rPr>
              <w:t> </w:t>
            </w:r>
            <w:r>
              <w:rPr>
                <w:sz w:val="20"/>
              </w:rPr>
              <w:t>MLP1,</w:t>
            </w:r>
            <w:r>
              <w:rPr>
                <w:spacing w:val="-6"/>
                <w:sz w:val="20"/>
              </w:rPr>
              <w:t> </w:t>
            </w:r>
            <w:r>
              <w:rPr>
                <w:sz w:val="20"/>
              </w:rPr>
              <w:t>MLP2</w:t>
            </w:r>
            <w:r>
              <w:rPr>
                <w:spacing w:val="-4"/>
                <w:sz w:val="20"/>
              </w:rPr>
              <w:t> </w:t>
            </w:r>
            <w:r>
              <w:rPr>
                <w:sz w:val="20"/>
              </w:rPr>
              <w:t>along</w:t>
            </w:r>
            <w:r>
              <w:rPr>
                <w:spacing w:val="-5"/>
                <w:sz w:val="20"/>
              </w:rPr>
              <w:t> </w:t>
            </w:r>
            <w:r>
              <w:rPr>
                <w:spacing w:val="-4"/>
                <w:sz w:val="20"/>
              </w:rPr>
              <w:t>with</w:t>
            </w:r>
          </w:p>
          <w:p>
            <w:pPr>
              <w:pStyle w:val="TableParagraph"/>
              <w:spacing w:line="215" w:lineRule="exact"/>
              <w:ind w:left="107"/>
              <w:rPr>
                <w:sz w:val="20"/>
              </w:rPr>
            </w:pPr>
            <w:r>
              <w:rPr>
                <w:sz w:val="20"/>
              </w:rPr>
              <w:t>CMC</w:t>
            </w:r>
            <w:r>
              <w:rPr>
                <w:spacing w:val="-5"/>
                <w:sz w:val="20"/>
              </w:rPr>
              <w:t> </w:t>
            </w:r>
            <w:r>
              <w:rPr>
                <w:sz w:val="20"/>
              </w:rPr>
              <w:t>area</w:t>
            </w:r>
            <w:r>
              <w:rPr>
                <w:spacing w:val="-3"/>
                <w:sz w:val="20"/>
              </w:rPr>
              <w:t> </w:t>
            </w:r>
            <w:r>
              <w:rPr>
                <w:sz w:val="20"/>
              </w:rPr>
              <w:t>is</w:t>
            </w:r>
            <w:r>
              <w:rPr>
                <w:spacing w:val="-4"/>
                <w:sz w:val="20"/>
              </w:rPr>
              <w:t> </w:t>
            </w:r>
            <w:r>
              <w:rPr>
                <w:sz w:val="20"/>
              </w:rPr>
              <w:t>pumped</w:t>
            </w:r>
            <w:r>
              <w:rPr>
                <w:spacing w:val="-3"/>
                <w:sz w:val="20"/>
              </w:rPr>
              <w:t> </w:t>
            </w:r>
            <w:r>
              <w:rPr>
                <w:sz w:val="20"/>
              </w:rPr>
              <w:t>to</w:t>
            </w:r>
            <w:r>
              <w:rPr>
                <w:spacing w:val="-2"/>
                <w:sz w:val="20"/>
              </w:rPr>
              <w:t> </w:t>
            </w:r>
            <w:r>
              <w:rPr>
                <w:sz w:val="20"/>
              </w:rPr>
              <w:t>the</w:t>
            </w:r>
            <w:r>
              <w:rPr>
                <w:spacing w:val="-4"/>
                <w:sz w:val="20"/>
              </w:rPr>
              <w:t> </w:t>
            </w:r>
            <w:r>
              <w:rPr>
                <w:sz w:val="20"/>
              </w:rPr>
              <w:t>sea</w:t>
            </w:r>
            <w:r>
              <w:rPr>
                <w:spacing w:val="-3"/>
                <w:sz w:val="20"/>
              </w:rPr>
              <w:t> </w:t>
            </w:r>
            <w:r>
              <w:rPr>
                <w:sz w:val="20"/>
              </w:rPr>
              <w:t>out</w:t>
            </w:r>
            <w:r>
              <w:rPr>
                <w:spacing w:val="-4"/>
                <w:sz w:val="20"/>
              </w:rPr>
              <w:t> fall</w:t>
            </w:r>
          </w:p>
        </w:tc>
        <w:tc>
          <w:tcPr>
            <w:tcW w:w="3613" w:type="dxa"/>
          </w:tcPr>
          <w:p>
            <w:pPr>
              <w:pStyle w:val="TableParagraph"/>
              <w:spacing w:line="225" w:lineRule="exact"/>
              <w:ind w:left="107"/>
              <w:rPr>
                <w:sz w:val="20"/>
              </w:rPr>
            </w:pPr>
            <w:r>
              <w:rPr>
                <w:sz w:val="20"/>
              </w:rPr>
              <w:t>Pipe</w:t>
            </w:r>
            <w:r>
              <w:rPr>
                <w:spacing w:val="-3"/>
                <w:sz w:val="20"/>
              </w:rPr>
              <w:t> </w:t>
            </w:r>
            <w:r>
              <w:rPr>
                <w:sz w:val="20"/>
              </w:rPr>
              <w:t>dia,</w:t>
            </w:r>
            <w:r>
              <w:rPr>
                <w:spacing w:val="-5"/>
                <w:sz w:val="20"/>
              </w:rPr>
              <w:t> </w:t>
            </w:r>
            <w:r>
              <w:rPr>
                <w:sz w:val="20"/>
              </w:rPr>
              <w:t>of</w:t>
            </w:r>
            <w:r>
              <w:rPr>
                <w:spacing w:val="-5"/>
                <w:sz w:val="20"/>
              </w:rPr>
              <w:t> </w:t>
            </w:r>
            <w:r>
              <w:rPr>
                <w:sz w:val="20"/>
              </w:rPr>
              <w:t>pipe</w:t>
            </w:r>
            <w:r>
              <w:rPr>
                <w:spacing w:val="-3"/>
                <w:sz w:val="20"/>
              </w:rPr>
              <w:t> </w:t>
            </w:r>
            <w:r>
              <w:rPr>
                <w:sz w:val="20"/>
              </w:rPr>
              <w:t>taking</w:t>
            </w:r>
            <w:r>
              <w:rPr>
                <w:spacing w:val="-4"/>
                <w:sz w:val="20"/>
              </w:rPr>
              <w:t> </w:t>
            </w:r>
            <w:r>
              <w:rPr>
                <w:sz w:val="20"/>
              </w:rPr>
              <w:t>2km</w:t>
            </w:r>
            <w:r>
              <w:rPr>
                <w:spacing w:val="-6"/>
                <w:sz w:val="20"/>
              </w:rPr>
              <w:t> </w:t>
            </w:r>
            <w:r>
              <w:rPr>
                <w:sz w:val="20"/>
              </w:rPr>
              <w:t>into</w:t>
            </w:r>
            <w:r>
              <w:rPr>
                <w:spacing w:val="-2"/>
                <w:sz w:val="20"/>
              </w:rPr>
              <w:t> </w:t>
            </w:r>
            <w:r>
              <w:rPr>
                <w:sz w:val="20"/>
              </w:rPr>
              <w:t>the</w:t>
            </w:r>
            <w:r>
              <w:rPr>
                <w:spacing w:val="-3"/>
                <w:sz w:val="20"/>
              </w:rPr>
              <w:t> </w:t>
            </w:r>
            <w:r>
              <w:rPr>
                <w:spacing w:val="-5"/>
                <w:sz w:val="20"/>
              </w:rPr>
              <w:t>sea</w:t>
            </w:r>
          </w:p>
          <w:p>
            <w:pPr>
              <w:pStyle w:val="TableParagraph"/>
              <w:spacing w:line="215" w:lineRule="exact"/>
              <w:ind w:left="107"/>
              <w:rPr>
                <w:sz w:val="20"/>
              </w:rPr>
            </w:pPr>
            <w:r>
              <w:rPr>
                <w:sz w:val="20"/>
              </w:rPr>
              <w:t>to</w:t>
            </w:r>
            <w:r>
              <w:rPr>
                <w:spacing w:val="-1"/>
                <w:sz w:val="20"/>
              </w:rPr>
              <w:t> </w:t>
            </w:r>
            <w:r>
              <w:rPr>
                <w:spacing w:val="-2"/>
                <w:sz w:val="20"/>
              </w:rPr>
              <w:t>discharge</w:t>
            </w:r>
          </w:p>
        </w:tc>
        <w:tc>
          <w:tcPr>
            <w:tcW w:w="1986" w:type="dxa"/>
          </w:tcPr>
          <w:p>
            <w:pPr>
              <w:pStyle w:val="TableParagraph"/>
              <w:spacing w:line="225" w:lineRule="exact"/>
              <w:ind w:left="2" w:right="29"/>
              <w:jc w:val="center"/>
              <w:rPr>
                <w:sz w:val="20"/>
              </w:rPr>
            </w:pPr>
            <w:r>
              <w:rPr>
                <w:sz w:val="20"/>
              </w:rPr>
              <w:t>Variations</w:t>
            </w:r>
            <w:r>
              <w:rPr>
                <w:spacing w:val="-6"/>
                <w:sz w:val="20"/>
              </w:rPr>
              <w:t> </w:t>
            </w:r>
            <w:r>
              <w:rPr>
                <w:sz w:val="20"/>
              </w:rPr>
              <w:t>in</w:t>
            </w:r>
            <w:r>
              <w:rPr>
                <w:spacing w:val="-5"/>
                <w:sz w:val="20"/>
              </w:rPr>
              <w:t> </w:t>
            </w:r>
            <w:r>
              <w:rPr>
                <w:spacing w:val="-2"/>
                <w:sz w:val="20"/>
              </w:rPr>
              <w:t>volume.</w:t>
            </w:r>
          </w:p>
        </w:tc>
        <w:tc>
          <w:tcPr>
            <w:tcW w:w="1702" w:type="dxa"/>
          </w:tcPr>
          <w:p>
            <w:pPr>
              <w:pStyle w:val="TableParagraph"/>
              <w:rPr>
                <w:sz w:val="18"/>
              </w:rPr>
            </w:pPr>
          </w:p>
        </w:tc>
      </w:tr>
      <w:tr>
        <w:trPr>
          <w:trHeight w:val="458" w:hRule="atLeast"/>
        </w:trPr>
        <w:tc>
          <w:tcPr>
            <w:tcW w:w="1414" w:type="dxa"/>
          </w:tcPr>
          <w:p>
            <w:pPr>
              <w:pStyle w:val="TableParagraph"/>
              <w:spacing w:line="223" w:lineRule="exact"/>
              <w:ind w:left="107"/>
              <w:rPr>
                <w:sz w:val="20"/>
              </w:rPr>
            </w:pPr>
            <w:r>
              <w:rPr>
                <w:spacing w:val="-5"/>
                <w:sz w:val="20"/>
              </w:rPr>
              <w:t>P4</w:t>
            </w:r>
          </w:p>
        </w:tc>
        <w:tc>
          <w:tcPr>
            <w:tcW w:w="1985" w:type="dxa"/>
          </w:tcPr>
          <w:p>
            <w:pPr>
              <w:pStyle w:val="TableParagraph"/>
              <w:spacing w:line="223" w:lineRule="exact"/>
              <w:ind w:left="107"/>
              <w:rPr>
                <w:sz w:val="20"/>
              </w:rPr>
            </w:pPr>
            <w:r>
              <w:rPr>
                <w:sz w:val="20"/>
              </w:rPr>
              <w:t>Sea</w:t>
            </w:r>
            <w:r>
              <w:rPr>
                <w:spacing w:val="-3"/>
                <w:sz w:val="20"/>
              </w:rPr>
              <w:t> </w:t>
            </w:r>
            <w:r>
              <w:rPr>
                <w:spacing w:val="-2"/>
                <w:sz w:val="20"/>
              </w:rPr>
              <w:t>outfall</w:t>
            </w:r>
          </w:p>
        </w:tc>
        <w:tc>
          <w:tcPr>
            <w:tcW w:w="3901" w:type="dxa"/>
          </w:tcPr>
          <w:p>
            <w:pPr>
              <w:pStyle w:val="TableParagraph"/>
              <w:spacing w:line="223" w:lineRule="exact"/>
              <w:ind w:left="6" w:right="11"/>
              <w:jc w:val="center"/>
              <w:rPr>
                <w:sz w:val="20"/>
              </w:rPr>
            </w:pPr>
            <w:r>
              <w:rPr>
                <w:sz w:val="20"/>
              </w:rPr>
              <w:t>Wastewater</w:t>
            </w:r>
            <w:r>
              <w:rPr>
                <w:spacing w:val="-4"/>
                <w:sz w:val="20"/>
              </w:rPr>
              <w:t> </w:t>
            </w:r>
            <w:r>
              <w:rPr>
                <w:sz w:val="20"/>
              </w:rPr>
              <w:t>is</w:t>
            </w:r>
            <w:r>
              <w:rPr>
                <w:spacing w:val="-5"/>
                <w:sz w:val="20"/>
              </w:rPr>
              <w:t> </w:t>
            </w:r>
            <w:r>
              <w:rPr>
                <w:sz w:val="20"/>
              </w:rPr>
              <w:t>discharged</w:t>
            </w:r>
            <w:r>
              <w:rPr>
                <w:spacing w:val="-3"/>
                <w:sz w:val="20"/>
              </w:rPr>
              <w:t> </w:t>
            </w:r>
            <w:r>
              <w:rPr>
                <w:sz w:val="20"/>
              </w:rPr>
              <w:t>to</w:t>
            </w:r>
            <w:r>
              <w:rPr>
                <w:spacing w:val="-4"/>
                <w:sz w:val="20"/>
              </w:rPr>
              <w:t> </w:t>
            </w:r>
            <w:r>
              <w:rPr>
                <w:sz w:val="20"/>
              </w:rPr>
              <w:t>sea</w:t>
            </w:r>
            <w:r>
              <w:rPr>
                <w:spacing w:val="-4"/>
                <w:sz w:val="20"/>
              </w:rPr>
              <w:t> </w:t>
            </w:r>
            <w:r>
              <w:rPr>
                <w:sz w:val="20"/>
              </w:rPr>
              <w:t>in</w:t>
            </w:r>
            <w:r>
              <w:rPr>
                <w:spacing w:val="-4"/>
                <w:sz w:val="20"/>
              </w:rPr>
              <w:t> </w:t>
            </w:r>
            <w:r>
              <w:rPr>
                <w:spacing w:val="-2"/>
                <w:sz w:val="20"/>
              </w:rPr>
              <w:t>wellawatta</w:t>
            </w:r>
          </w:p>
        </w:tc>
        <w:tc>
          <w:tcPr>
            <w:tcW w:w="3613" w:type="dxa"/>
          </w:tcPr>
          <w:p>
            <w:pPr>
              <w:pStyle w:val="TableParagraph"/>
              <w:spacing w:line="223" w:lineRule="exact"/>
              <w:ind w:left="107"/>
              <w:rPr>
                <w:sz w:val="20"/>
              </w:rPr>
            </w:pPr>
            <w:r>
              <w:rPr>
                <w:sz w:val="20"/>
              </w:rPr>
              <w:t>2km</w:t>
            </w:r>
            <w:r>
              <w:rPr>
                <w:spacing w:val="-7"/>
                <w:sz w:val="20"/>
              </w:rPr>
              <w:t> </w:t>
            </w:r>
            <w:r>
              <w:rPr>
                <w:sz w:val="20"/>
              </w:rPr>
              <w:t>in</w:t>
            </w:r>
            <w:r>
              <w:rPr>
                <w:spacing w:val="-3"/>
                <w:sz w:val="20"/>
              </w:rPr>
              <w:t> </w:t>
            </w:r>
            <w:r>
              <w:rPr>
                <w:sz w:val="20"/>
              </w:rPr>
              <w:t>to the</w:t>
            </w:r>
            <w:r>
              <w:rPr>
                <w:spacing w:val="-2"/>
                <w:sz w:val="20"/>
              </w:rPr>
              <w:t> </w:t>
            </w:r>
            <w:r>
              <w:rPr>
                <w:sz w:val="20"/>
              </w:rPr>
              <w:t>sea</w:t>
            </w:r>
            <w:r>
              <w:rPr>
                <w:spacing w:val="-3"/>
                <w:sz w:val="20"/>
              </w:rPr>
              <w:t> </w:t>
            </w:r>
            <w:r>
              <w:rPr>
                <w:sz w:val="20"/>
              </w:rPr>
              <w:t>and</w:t>
            </w:r>
            <w:r>
              <w:rPr>
                <w:spacing w:val="-1"/>
                <w:sz w:val="20"/>
              </w:rPr>
              <w:t> </w:t>
            </w:r>
            <w:r>
              <w:rPr>
                <w:spacing w:val="-2"/>
                <w:sz w:val="20"/>
              </w:rPr>
              <w:t>discharge</w:t>
            </w:r>
          </w:p>
          <w:p>
            <w:pPr>
              <w:pStyle w:val="TableParagraph"/>
              <w:spacing w:line="215" w:lineRule="exact" w:before="1"/>
              <w:ind w:left="107"/>
              <w:rPr>
                <w:sz w:val="20"/>
              </w:rPr>
            </w:pPr>
            <w:r>
              <w:rPr>
                <w:sz w:val="20"/>
              </w:rPr>
              <w:t>parameters</w:t>
            </w:r>
            <w:r>
              <w:rPr>
                <w:spacing w:val="-6"/>
                <w:sz w:val="20"/>
              </w:rPr>
              <w:t> </w:t>
            </w:r>
            <w:r>
              <w:rPr>
                <w:sz w:val="20"/>
              </w:rPr>
              <w:t>are</w:t>
            </w:r>
            <w:r>
              <w:rPr>
                <w:spacing w:val="-5"/>
                <w:sz w:val="20"/>
              </w:rPr>
              <w:t> </w:t>
            </w:r>
            <w:r>
              <w:rPr>
                <w:spacing w:val="-2"/>
                <w:sz w:val="20"/>
              </w:rPr>
              <w:t>BOD,COD,pH</w:t>
            </w:r>
          </w:p>
        </w:tc>
        <w:tc>
          <w:tcPr>
            <w:tcW w:w="1986" w:type="dxa"/>
          </w:tcPr>
          <w:p>
            <w:pPr>
              <w:pStyle w:val="TableParagraph"/>
              <w:spacing w:line="223" w:lineRule="exact"/>
              <w:ind w:left="106"/>
              <w:rPr>
                <w:sz w:val="20"/>
              </w:rPr>
            </w:pPr>
            <w:r>
              <w:rPr>
                <w:sz w:val="20"/>
              </w:rPr>
              <w:t>Variations</w:t>
            </w:r>
            <w:r>
              <w:rPr>
                <w:spacing w:val="-6"/>
                <w:sz w:val="20"/>
              </w:rPr>
              <w:t> </w:t>
            </w:r>
            <w:r>
              <w:rPr>
                <w:sz w:val="20"/>
              </w:rPr>
              <w:t>in</w:t>
            </w:r>
            <w:r>
              <w:rPr>
                <w:spacing w:val="-5"/>
                <w:sz w:val="20"/>
              </w:rPr>
              <w:t> </w:t>
            </w:r>
            <w:r>
              <w:rPr>
                <w:spacing w:val="-4"/>
                <w:sz w:val="20"/>
              </w:rPr>
              <w:t>test</w:t>
            </w:r>
          </w:p>
          <w:p>
            <w:pPr>
              <w:pStyle w:val="TableParagraph"/>
              <w:spacing w:line="215" w:lineRule="exact" w:before="1"/>
              <w:ind w:left="106"/>
              <w:rPr>
                <w:sz w:val="20"/>
              </w:rPr>
            </w:pPr>
            <w:r>
              <w:rPr>
                <w:spacing w:val="-2"/>
                <w:sz w:val="20"/>
              </w:rPr>
              <w:t>results.</w:t>
            </w:r>
          </w:p>
        </w:tc>
        <w:tc>
          <w:tcPr>
            <w:tcW w:w="1702" w:type="dxa"/>
          </w:tcPr>
          <w:p>
            <w:pPr>
              <w:pStyle w:val="TableParagraph"/>
              <w:rPr>
                <w:sz w:val="18"/>
              </w:rPr>
            </w:pPr>
          </w:p>
        </w:tc>
      </w:tr>
    </w:tbl>
    <w:p>
      <w:pPr>
        <w:pStyle w:val="TableParagraph"/>
        <w:spacing w:after="0"/>
        <w:rPr>
          <w:sz w:val="18"/>
        </w:rPr>
        <w:sectPr>
          <w:pgSz w:w="16840" w:h="11910" w:orient="landscape"/>
          <w:pgMar w:header="646" w:footer="926" w:top="980" w:bottom="1120" w:left="1133" w:right="708"/>
        </w:sectPr>
      </w:pPr>
    </w:p>
    <w:p>
      <w:pPr>
        <w:pStyle w:val="ListParagraph"/>
        <w:numPr>
          <w:ilvl w:val="1"/>
          <w:numId w:val="1"/>
        </w:numPr>
        <w:tabs>
          <w:tab w:pos="686" w:val="left" w:leader="none"/>
        </w:tabs>
        <w:spacing w:line="240" w:lineRule="auto" w:before="80" w:after="0"/>
        <w:ind w:left="686" w:right="0" w:hanging="576"/>
        <w:jc w:val="left"/>
        <w:rPr>
          <w:b/>
          <w:sz w:val="24"/>
        </w:rPr>
      </w:pPr>
      <w:r>
        <w:rPr>
          <w:b/>
          <w:sz w:val="24"/>
        </w:rPr>
        <w:t>Identify</w:t>
      </w:r>
      <w:r>
        <w:rPr>
          <w:b/>
          <w:spacing w:val="-3"/>
          <w:sz w:val="24"/>
        </w:rPr>
        <w:t> </w:t>
      </w:r>
      <w:r>
        <w:rPr>
          <w:b/>
          <w:sz w:val="24"/>
        </w:rPr>
        <w:t>exposure</w:t>
      </w:r>
      <w:r>
        <w:rPr>
          <w:b/>
          <w:spacing w:val="-3"/>
          <w:sz w:val="24"/>
        </w:rPr>
        <w:t> </w:t>
      </w:r>
      <w:r>
        <w:rPr>
          <w:b/>
          <w:spacing w:val="-2"/>
          <w:sz w:val="24"/>
        </w:rPr>
        <w:t>groups</w:t>
      </w:r>
    </w:p>
    <w:p>
      <w:pPr>
        <w:pStyle w:val="BodyText"/>
        <w:spacing w:before="68"/>
        <w:rPr>
          <w:b/>
          <w:sz w:val="20"/>
        </w:rPr>
      </w:pPr>
    </w:p>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3"/>
        <w:gridCol w:w="4078"/>
        <w:gridCol w:w="3186"/>
      </w:tblGrid>
      <w:tr>
        <w:trPr>
          <w:trHeight w:val="285" w:hRule="atLeast"/>
        </w:trPr>
        <w:tc>
          <w:tcPr>
            <w:tcW w:w="3273" w:type="dxa"/>
          </w:tcPr>
          <w:p>
            <w:pPr>
              <w:pStyle w:val="TableParagraph"/>
              <w:spacing w:line="221" w:lineRule="exact"/>
              <w:ind w:left="50"/>
              <w:rPr>
                <w:sz w:val="20"/>
              </w:rPr>
            </w:pPr>
            <w:r>
              <w:rPr>
                <w:sz w:val="20"/>
              </w:rPr>
              <w:t>U:</w:t>
            </w:r>
            <w:r>
              <w:rPr>
                <w:spacing w:val="-5"/>
                <w:sz w:val="20"/>
              </w:rPr>
              <w:t> </w:t>
            </w:r>
            <w:r>
              <w:rPr>
                <w:sz w:val="20"/>
              </w:rPr>
              <w:t>Sanitation</w:t>
            </w:r>
            <w:r>
              <w:rPr>
                <w:spacing w:val="-6"/>
                <w:sz w:val="20"/>
              </w:rPr>
              <w:t> </w:t>
            </w:r>
            <w:r>
              <w:rPr>
                <w:sz w:val="20"/>
              </w:rPr>
              <w:t>system</w:t>
            </w:r>
            <w:r>
              <w:rPr>
                <w:spacing w:val="-6"/>
                <w:sz w:val="20"/>
              </w:rPr>
              <w:t> </w:t>
            </w:r>
            <w:r>
              <w:rPr>
                <w:spacing w:val="-4"/>
                <w:sz w:val="20"/>
              </w:rPr>
              <w:t>users</w:t>
            </w:r>
          </w:p>
        </w:tc>
        <w:tc>
          <w:tcPr>
            <w:tcW w:w="4078" w:type="dxa"/>
          </w:tcPr>
          <w:p>
            <w:pPr>
              <w:pStyle w:val="TableParagraph"/>
              <w:spacing w:line="221" w:lineRule="exact"/>
              <w:ind w:left="1097"/>
              <w:rPr>
                <w:sz w:val="20"/>
              </w:rPr>
            </w:pPr>
            <w:r>
              <w:rPr>
                <w:sz w:val="20"/>
              </w:rPr>
              <w:t>L:</w:t>
            </w:r>
            <w:r>
              <w:rPr>
                <w:spacing w:val="-3"/>
                <w:sz w:val="20"/>
              </w:rPr>
              <w:t> </w:t>
            </w:r>
            <w:r>
              <w:rPr>
                <w:sz w:val="20"/>
              </w:rPr>
              <w:t>Local</w:t>
            </w:r>
            <w:r>
              <w:rPr>
                <w:spacing w:val="-6"/>
                <w:sz w:val="20"/>
              </w:rPr>
              <w:t> </w:t>
            </w:r>
            <w:r>
              <w:rPr>
                <w:spacing w:val="-2"/>
                <w:sz w:val="20"/>
              </w:rPr>
              <w:t>community</w:t>
            </w:r>
          </w:p>
        </w:tc>
        <w:tc>
          <w:tcPr>
            <w:tcW w:w="3186" w:type="dxa"/>
          </w:tcPr>
          <w:p>
            <w:pPr>
              <w:pStyle w:val="TableParagraph"/>
              <w:spacing w:line="221" w:lineRule="exact"/>
              <w:ind w:left="1340"/>
              <w:rPr>
                <w:sz w:val="20"/>
              </w:rPr>
            </w:pPr>
            <w:r>
              <w:rPr>
                <w:sz w:val="20"/>
              </w:rPr>
              <w:t>W:</w:t>
            </w:r>
            <w:r>
              <w:rPr>
                <w:spacing w:val="-5"/>
                <w:sz w:val="20"/>
              </w:rPr>
              <w:t> </w:t>
            </w:r>
            <w:r>
              <w:rPr>
                <w:sz w:val="20"/>
              </w:rPr>
              <w:t>Sanitation</w:t>
            </w:r>
            <w:r>
              <w:rPr>
                <w:spacing w:val="-4"/>
                <w:sz w:val="20"/>
              </w:rPr>
              <w:t> </w:t>
            </w:r>
            <w:r>
              <w:rPr>
                <w:spacing w:val="-2"/>
                <w:sz w:val="20"/>
              </w:rPr>
              <w:t>workers</w:t>
            </w:r>
          </w:p>
        </w:tc>
      </w:tr>
      <w:tr>
        <w:trPr>
          <w:trHeight w:val="285" w:hRule="atLeast"/>
        </w:trPr>
        <w:tc>
          <w:tcPr>
            <w:tcW w:w="3273" w:type="dxa"/>
          </w:tcPr>
          <w:p>
            <w:pPr>
              <w:pStyle w:val="TableParagraph"/>
              <w:spacing w:line="210" w:lineRule="exact" w:before="55"/>
              <w:ind w:left="50"/>
              <w:rPr>
                <w:sz w:val="20"/>
              </w:rPr>
            </w:pPr>
            <w:r>
              <w:rPr>
                <w:sz w:val="20"/>
              </w:rPr>
              <w:t>WC:</w:t>
            </w:r>
            <w:r>
              <w:rPr>
                <w:spacing w:val="-5"/>
                <w:sz w:val="20"/>
              </w:rPr>
              <w:t> </w:t>
            </w:r>
            <w:r>
              <w:rPr>
                <w:sz w:val="20"/>
              </w:rPr>
              <w:t>Wider</w:t>
            </w:r>
            <w:r>
              <w:rPr>
                <w:spacing w:val="-3"/>
                <w:sz w:val="20"/>
              </w:rPr>
              <w:t> </w:t>
            </w:r>
            <w:r>
              <w:rPr>
                <w:spacing w:val="-2"/>
                <w:sz w:val="20"/>
              </w:rPr>
              <w:t>community</w:t>
            </w:r>
          </w:p>
        </w:tc>
        <w:tc>
          <w:tcPr>
            <w:tcW w:w="4078" w:type="dxa"/>
          </w:tcPr>
          <w:p>
            <w:pPr>
              <w:pStyle w:val="TableParagraph"/>
              <w:spacing w:line="210" w:lineRule="exact" w:before="55"/>
              <w:ind w:left="1097"/>
              <w:rPr>
                <w:sz w:val="20"/>
              </w:rPr>
            </w:pPr>
            <w:r>
              <w:rPr>
                <w:sz w:val="20"/>
              </w:rPr>
              <w:t>F:</w:t>
            </w:r>
            <w:r>
              <w:rPr>
                <w:spacing w:val="-3"/>
                <w:sz w:val="20"/>
              </w:rPr>
              <w:t> </w:t>
            </w:r>
            <w:r>
              <w:rPr>
                <w:spacing w:val="-2"/>
                <w:sz w:val="20"/>
              </w:rPr>
              <w:t>Farmers</w:t>
            </w:r>
          </w:p>
        </w:tc>
        <w:tc>
          <w:tcPr>
            <w:tcW w:w="3186" w:type="dxa"/>
          </w:tcPr>
          <w:p>
            <w:pPr>
              <w:pStyle w:val="TableParagraph"/>
              <w:spacing w:line="210" w:lineRule="exact" w:before="55"/>
              <w:ind w:left="1340"/>
              <w:rPr>
                <w:sz w:val="20"/>
              </w:rPr>
            </w:pPr>
            <w:r>
              <w:rPr>
                <w:sz w:val="20"/>
              </w:rPr>
              <w:t>C:</w:t>
            </w:r>
            <w:r>
              <w:rPr>
                <w:spacing w:val="-4"/>
                <w:sz w:val="20"/>
              </w:rPr>
              <w:t> </w:t>
            </w:r>
            <w:r>
              <w:rPr>
                <w:spacing w:val="-2"/>
                <w:sz w:val="20"/>
              </w:rPr>
              <w:t>Consumers:</w:t>
            </w:r>
          </w:p>
        </w:tc>
      </w:tr>
    </w:tbl>
    <w:p>
      <w:pPr>
        <w:pStyle w:val="BodyText"/>
        <w:spacing w:before="123" w:after="1"/>
        <w:rPr>
          <w:b/>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1577"/>
        <w:gridCol w:w="1825"/>
        <w:gridCol w:w="1865"/>
        <w:gridCol w:w="2617"/>
        <w:gridCol w:w="2533"/>
        <w:gridCol w:w="2461"/>
      </w:tblGrid>
      <w:tr>
        <w:trPr>
          <w:trHeight w:val="460" w:hRule="atLeast"/>
        </w:trPr>
        <w:tc>
          <w:tcPr>
            <w:tcW w:w="1839" w:type="dxa"/>
            <w:shd w:val="clear" w:color="auto" w:fill="92D050"/>
          </w:tcPr>
          <w:p>
            <w:pPr>
              <w:pStyle w:val="TableParagraph"/>
              <w:spacing w:before="115"/>
              <w:ind w:right="270"/>
              <w:jc w:val="right"/>
              <w:rPr>
                <w:b/>
                <w:sz w:val="20"/>
              </w:rPr>
            </w:pPr>
            <w:r>
              <w:rPr>
                <w:b/>
                <w:sz w:val="20"/>
              </w:rPr>
              <w:t>Sanitation</w:t>
            </w:r>
            <w:r>
              <w:rPr>
                <w:b/>
                <w:spacing w:val="-9"/>
                <w:sz w:val="20"/>
              </w:rPr>
              <w:t> </w:t>
            </w:r>
            <w:r>
              <w:rPr>
                <w:b/>
                <w:spacing w:val="-4"/>
                <w:sz w:val="20"/>
              </w:rPr>
              <w:t>step</w:t>
            </w:r>
          </w:p>
        </w:tc>
        <w:tc>
          <w:tcPr>
            <w:tcW w:w="1577" w:type="dxa"/>
            <w:shd w:val="clear" w:color="auto" w:fill="92D050"/>
          </w:tcPr>
          <w:p>
            <w:pPr>
              <w:pStyle w:val="TableParagraph"/>
              <w:spacing w:line="230" w:lineRule="atLeast"/>
              <w:ind w:left="676" w:right="58" w:hanging="603"/>
              <w:rPr>
                <w:b/>
                <w:sz w:val="20"/>
              </w:rPr>
            </w:pPr>
            <w:r>
              <w:rPr>
                <w:b/>
                <w:sz w:val="20"/>
              </w:rPr>
              <w:t>Exposure</w:t>
            </w:r>
            <w:r>
              <w:rPr>
                <w:b/>
                <w:spacing w:val="-13"/>
                <w:sz w:val="20"/>
              </w:rPr>
              <w:t> </w:t>
            </w:r>
            <w:r>
              <w:rPr>
                <w:b/>
                <w:sz w:val="20"/>
              </w:rPr>
              <w:t>Group </w:t>
            </w:r>
            <w:r>
              <w:rPr>
                <w:b/>
                <w:spacing w:val="-6"/>
                <w:sz w:val="20"/>
              </w:rPr>
              <w:t>ID</w:t>
            </w:r>
          </w:p>
        </w:tc>
        <w:tc>
          <w:tcPr>
            <w:tcW w:w="1825" w:type="dxa"/>
            <w:shd w:val="clear" w:color="auto" w:fill="92D050"/>
          </w:tcPr>
          <w:p>
            <w:pPr>
              <w:pStyle w:val="TableParagraph"/>
              <w:spacing w:line="230" w:lineRule="atLeast"/>
              <w:ind w:left="157" w:right="145" w:firstLine="223"/>
              <w:rPr>
                <w:b/>
                <w:sz w:val="20"/>
              </w:rPr>
            </w:pPr>
            <w:r>
              <w:rPr>
                <w:b/>
                <w:sz w:val="20"/>
              </w:rPr>
              <w:t>Who are the exposure</w:t>
            </w:r>
            <w:r>
              <w:rPr>
                <w:b/>
                <w:spacing w:val="-13"/>
                <w:sz w:val="20"/>
              </w:rPr>
              <w:t> </w:t>
            </w:r>
            <w:r>
              <w:rPr>
                <w:b/>
                <w:sz w:val="20"/>
              </w:rPr>
              <w:t>groups?</w:t>
            </w:r>
          </w:p>
        </w:tc>
        <w:tc>
          <w:tcPr>
            <w:tcW w:w="1865" w:type="dxa"/>
            <w:shd w:val="clear" w:color="auto" w:fill="92D050"/>
          </w:tcPr>
          <w:p>
            <w:pPr>
              <w:pStyle w:val="TableParagraph"/>
              <w:spacing w:line="230" w:lineRule="atLeast"/>
              <w:ind w:left="658" w:right="296" w:hanging="356"/>
              <w:rPr>
                <w:b/>
                <w:sz w:val="20"/>
              </w:rPr>
            </w:pPr>
            <w:r>
              <w:rPr>
                <w:b/>
                <w:sz w:val="20"/>
              </w:rPr>
              <w:t>How</w:t>
            </w:r>
            <w:r>
              <w:rPr>
                <w:b/>
                <w:spacing w:val="-13"/>
                <w:sz w:val="20"/>
              </w:rPr>
              <w:t> </w:t>
            </w:r>
            <w:r>
              <w:rPr>
                <w:b/>
                <w:sz w:val="20"/>
              </w:rPr>
              <w:t>many</w:t>
            </w:r>
            <w:r>
              <w:rPr>
                <w:b/>
                <w:spacing w:val="-12"/>
                <w:sz w:val="20"/>
              </w:rPr>
              <w:t> </w:t>
            </w:r>
            <w:r>
              <w:rPr>
                <w:b/>
                <w:sz w:val="20"/>
              </w:rPr>
              <w:t>are </w:t>
            </w:r>
            <w:r>
              <w:rPr>
                <w:b/>
                <w:spacing w:val="-2"/>
                <w:sz w:val="20"/>
              </w:rPr>
              <w:t>there?</w:t>
            </w:r>
          </w:p>
        </w:tc>
        <w:tc>
          <w:tcPr>
            <w:tcW w:w="2617" w:type="dxa"/>
            <w:shd w:val="clear" w:color="auto" w:fill="92D050"/>
          </w:tcPr>
          <w:p>
            <w:pPr>
              <w:pStyle w:val="TableParagraph"/>
              <w:spacing w:before="115"/>
              <w:ind w:left="12" w:right="5"/>
              <w:jc w:val="center"/>
              <w:rPr>
                <w:b/>
                <w:sz w:val="20"/>
              </w:rPr>
            </w:pPr>
            <w:r>
              <w:rPr>
                <w:b/>
                <w:sz w:val="20"/>
              </w:rPr>
              <w:t>What</w:t>
            </w:r>
            <w:r>
              <w:rPr>
                <w:b/>
                <w:spacing w:val="-4"/>
                <w:sz w:val="20"/>
              </w:rPr>
              <w:t> </w:t>
            </w:r>
            <w:r>
              <w:rPr>
                <w:b/>
                <w:sz w:val="20"/>
              </w:rPr>
              <w:t>are</w:t>
            </w:r>
            <w:r>
              <w:rPr>
                <w:b/>
                <w:spacing w:val="-4"/>
                <w:sz w:val="20"/>
              </w:rPr>
              <w:t> </w:t>
            </w:r>
            <w:r>
              <w:rPr>
                <w:b/>
                <w:sz w:val="20"/>
              </w:rPr>
              <w:t>they</w:t>
            </w:r>
            <w:r>
              <w:rPr>
                <w:b/>
                <w:spacing w:val="-3"/>
                <w:sz w:val="20"/>
              </w:rPr>
              <w:t> </w:t>
            </w:r>
            <w:r>
              <w:rPr>
                <w:b/>
                <w:sz w:val="20"/>
              </w:rPr>
              <w:t>doing</w:t>
            </w:r>
            <w:r>
              <w:rPr>
                <w:b/>
                <w:spacing w:val="-3"/>
                <w:sz w:val="20"/>
              </w:rPr>
              <w:t> </w:t>
            </w:r>
            <w:r>
              <w:rPr>
                <w:b/>
                <w:spacing w:val="-2"/>
                <w:sz w:val="20"/>
              </w:rPr>
              <w:t>there?</w:t>
            </w:r>
          </w:p>
        </w:tc>
        <w:tc>
          <w:tcPr>
            <w:tcW w:w="2533" w:type="dxa"/>
            <w:shd w:val="clear" w:color="auto" w:fill="92D050"/>
          </w:tcPr>
          <w:p>
            <w:pPr>
              <w:pStyle w:val="TableParagraph"/>
              <w:spacing w:before="115"/>
              <w:ind w:left="39" w:right="38"/>
              <w:jc w:val="center"/>
              <w:rPr>
                <w:b/>
                <w:sz w:val="20"/>
              </w:rPr>
            </w:pPr>
            <w:r>
              <w:rPr>
                <w:b/>
                <w:sz w:val="20"/>
              </w:rPr>
              <w:t>What</w:t>
            </w:r>
            <w:r>
              <w:rPr>
                <w:b/>
                <w:spacing w:val="-5"/>
                <w:sz w:val="20"/>
              </w:rPr>
              <w:t> </w:t>
            </w:r>
            <w:r>
              <w:rPr>
                <w:b/>
                <w:sz w:val="20"/>
              </w:rPr>
              <w:t>are</w:t>
            </w:r>
            <w:r>
              <w:rPr>
                <w:b/>
                <w:spacing w:val="-5"/>
                <w:sz w:val="20"/>
              </w:rPr>
              <w:t> </w:t>
            </w:r>
            <w:r>
              <w:rPr>
                <w:b/>
                <w:sz w:val="20"/>
              </w:rPr>
              <w:t>they</w:t>
            </w:r>
            <w:r>
              <w:rPr>
                <w:b/>
                <w:spacing w:val="-4"/>
                <w:sz w:val="20"/>
              </w:rPr>
              <w:t> </w:t>
            </w:r>
            <w:r>
              <w:rPr>
                <w:b/>
                <w:sz w:val="20"/>
              </w:rPr>
              <w:t>exposed</w:t>
            </w:r>
            <w:r>
              <w:rPr>
                <w:b/>
                <w:spacing w:val="-4"/>
                <w:sz w:val="20"/>
              </w:rPr>
              <w:t> </w:t>
            </w:r>
            <w:r>
              <w:rPr>
                <w:b/>
                <w:spacing w:val="-5"/>
                <w:sz w:val="20"/>
              </w:rPr>
              <w:t>to?</w:t>
            </w:r>
          </w:p>
        </w:tc>
        <w:tc>
          <w:tcPr>
            <w:tcW w:w="2461" w:type="dxa"/>
            <w:shd w:val="clear" w:color="auto" w:fill="92D050"/>
          </w:tcPr>
          <w:p>
            <w:pPr>
              <w:pStyle w:val="TableParagraph"/>
              <w:spacing w:line="230" w:lineRule="atLeast"/>
              <w:ind w:left="912" w:hanging="862"/>
              <w:rPr>
                <w:b/>
                <w:sz w:val="20"/>
              </w:rPr>
            </w:pPr>
            <w:r>
              <w:rPr>
                <w:b/>
                <w:sz w:val="20"/>
              </w:rPr>
              <w:t>How</w:t>
            </w:r>
            <w:r>
              <w:rPr>
                <w:b/>
                <w:spacing w:val="-10"/>
                <w:sz w:val="20"/>
              </w:rPr>
              <w:t> </w:t>
            </w:r>
            <w:r>
              <w:rPr>
                <w:b/>
                <w:sz w:val="20"/>
              </w:rPr>
              <w:t>often</w:t>
            </w:r>
            <w:r>
              <w:rPr>
                <w:b/>
                <w:spacing w:val="-10"/>
                <w:sz w:val="20"/>
              </w:rPr>
              <w:t> </w:t>
            </w:r>
            <w:r>
              <w:rPr>
                <w:b/>
                <w:sz w:val="20"/>
              </w:rPr>
              <w:t>are</w:t>
            </w:r>
            <w:r>
              <w:rPr>
                <w:b/>
                <w:spacing w:val="-12"/>
                <w:sz w:val="20"/>
              </w:rPr>
              <w:t> </w:t>
            </w:r>
            <w:r>
              <w:rPr>
                <w:b/>
                <w:sz w:val="20"/>
              </w:rPr>
              <w:t>they</w:t>
            </w:r>
            <w:r>
              <w:rPr>
                <w:b/>
                <w:spacing w:val="-10"/>
                <w:sz w:val="20"/>
              </w:rPr>
              <w:t> </w:t>
            </w:r>
            <w:r>
              <w:rPr>
                <w:b/>
                <w:sz w:val="20"/>
              </w:rPr>
              <w:t>exposed to this?</w:t>
            </w:r>
          </w:p>
        </w:tc>
      </w:tr>
      <w:tr>
        <w:trPr>
          <w:trHeight w:val="506" w:hRule="atLeast"/>
        </w:trPr>
        <w:tc>
          <w:tcPr>
            <w:tcW w:w="1839" w:type="dxa"/>
          </w:tcPr>
          <w:p>
            <w:pPr>
              <w:pStyle w:val="TableParagraph"/>
              <w:spacing w:before="151"/>
              <w:ind w:left="552"/>
              <w:rPr>
                <w:sz w:val="17"/>
              </w:rPr>
            </w:pPr>
            <w:r>
              <w:rPr>
                <w:sz w:val="17"/>
              </w:rPr>
              <w:t>P1a &amp;</w:t>
            </w:r>
            <w:r>
              <w:rPr>
                <w:spacing w:val="-3"/>
                <w:sz w:val="17"/>
              </w:rPr>
              <w:t> </w:t>
            </w:r>
            <w:r>
              <w:rPr>
                <w:spacing w:val="-5"/>
                <w:sz w:val="17"/>
              </w:rPr>
              <w:t>P1b</w:t>
            </w:r>
          </w:p>
        </w:tc>
        <w:tc>
          <w:tcPr>
            <w:tcW w:w="1577" w:type="dxa"/>
          </w:tcPr>
          <w:p>
            <w:pPr>
              <w:pStyle w:val="TableParagraph"/>
              <w:spacing w:before="151"/>
              <w:ind w:left="9" w:right="2"/>
              <w:jc w:val="center"/>
              <w:rPr>
                <w:sz w:val="17"/>
              </w:rPr>
            </w:pPr>
            <w:r>
              <w:rPr>
                <w:spacing w:val="-5"/>
                <w:sz w:val="17"/>
              </w:rPr>
              <w:t>U1</w:t>
            </w:r>
          </w:p>
        </w:tc>
        <w:tc>
          <w:tcPr>
            <w:tcW w:w="1825" w:type="dxa"/>
          </w:tcPr>
          <w:p>
            <w:pPr>
              <w:pStyle w:val="TableParagraph"/>
              <w:spacing w:before="151"/>
              <w:ind w:left="7" w:right="2"/>
              <w:jc w:val="center"/>
              <w:rPr>
                <w:sz w:val="17"/>
              </w:rPr>
            </w:pPr>
            <w:r>
              <w:rPr>
                <w:sz w:val="17"/>
              </w:rPr>
              <w:t>Domestic</w:t>
            </w:r>
            <w:r>
              <w:rPr>
                <w:spacing w:val="-6"/>
                <w:sz w:val="17"/>
              </w:rPr>
              <w:t> </w:t>
            </w:r>
            <w:r>
              <w:rPr>
                <w:spacing w:val="-2"/>
                <w:sz w:val="17"/>
              </w:rPr>
              <w:t>Users</w:t>
            </w:r>
          </w:p>
        </w:tc>
        <w:tc>
          <w:tcPr>
            <w:tcW w:w="1865" w:type="dxa"/>
          </w:tcPr>
          <w:p>
            <w:pPr>
              <w:pStyle w:val="TableParagraph"/>
              <w:rPr>
                <w:sz w:val="16"/>
              </w:rPr>
            </w:pPr>
          </w:p>
        </w:tc>
        <w:tc>
          <w:tcPr>
            <w:tcW w:w="2617" w:type="dxa"/>
          </w:tcPr>
          <w:p>
            <w:pPr>
              <w:pStyle w:val="TableParagraph"/>
              <w:spacing w:before="151"/>
              <w:ind w:left="12" w:right="5"/>
              <w:jc w:val="center"/>
              <w:rPr>
                <w:sz w:val="17"/>
              </w:rPr>
            </w:pPr>
            <w:r>
              <w:rPr>
                <w:sz w:val="17"/>
              </w:rPr>
              <w:t>Using</w:t>
            </w:r>
            <w:r>
              <w:rPr>
                <w:spacing w:val="-8"/>
                <w:sz w:val="17"/>
              </w:rPr>
              <w:t> </w:t>
            </w:r>
            <w:r>
              <w:rPr>
                <w:sz w:val="17"/>
              </w:rPr>
              <w:t>bathrooms,</w:t>
            </w:r>
            <w:r>
              <w:rPr>
                <w:spacing w:val="-5"/>
                <w:sz w:val="17"/>
              </w:rPr>
              <w:t> </w:t>
            </w:r>
            <w:r>
              <w:rPr>
                <w:spacing w:val="-2"/>
                <w:sz w:val="17"/>
              </w:rPr>
              <w:t>toilets</w:t>
            </w:r>
          </w:p>
        </w:tc>
        <w:tc>
          <w:tcPr>
            <w:tcW w:w="2533" w:type="dxa"/>
          </w:tcPr>
          <w:p>
            <w:pPr>
              <w:pStyle w:val="TableParagraph"/>
              <w:spacing w:before="151"/>
              <w:ind w:left="41" w:right="33"/>
              <w:jc w:val="center"/>
              <w:rPr>
                <w:sz w:val="17"/>
              </w:rPr>
            </w:pPr>
            <w:r>
              <w:rPr>
                <w:sz w:val="17"/>
              </w:rPr>
              <w:t>Bad</w:t>
            </w:r>
            <w:r>
              <w:rPr>
                <w:spacing w:val="-7"/>
                <w:sz w:val="17"/>
              </w:rPr>
              <w:t> </w:t>
            </w:r>
            <w:r>
              <w:rPr>
                <w:sz w:val="17"/>
              </w:rPr>
              <w:t>odour</w:t>
            </w:r>
            <w:r>
              <w:rPr>
                <w:spacing w:val="-3"/>
                <w:sz w:val="17"/>
              </w:rPr>
              <w:t> </w:t>
            </w:r>
            <w:r>
              <w:rPr>
                <w:sz w:val="17"/>
              </w:rPr>
              <w:t>,Sewer</w:t>
            </w:r>
            <w:r>
              <w:rPr>
                <w:spacing w:val="-3"/>
                <w:sz w:val="17"/>
              </w:rPr>
              <w:t> </w:t>
            </w:r>
            <w:r>
              <w:rPr>
                <w:spacing w:val="-4"/>
                <w:sz w:val="17"/>
              </w:rPr>
              <w:t>Water</w:t>
            </w:r>
          </w:p>
        </w:tc>
        <w:tc>
          <w:tcPr>
            <w:tcW w:w="2461" w:type="dxa"/>
          </w:tcPr>
          <w:p>
            <w:pPr>
              <w:pStyle w:val="TableParagraph"/>
              <w:spacing w:before="151"/>
              <w:ind w:left="7" w:right="2"/>
              <w:jc w:val="center"/>
              <w:rPr>
                <w:sz w:val="17"/>
              </w:rPr>
            </w:pPr>
            <w:r>
              <w:rPr>
                <w:spacing w:val="-2"/>
                <w:sz w:val="17"/>
              </w:rPr>
              <w:t>Rarely</w:t>
            </w:r>
          </w:p>
        </w:tc>
      </w:tr>
      <w:tr>
        <w:trPr>
          <w:trHeight w:val="520" w:hRule="atLeast"/>
        </w:trPr>
        <w:tc>
          <w:tcPr>
            <w:tcW w:w="1839" w:type="dxa"/>
          </w:tcPr>
          <w:p>
            <w:pPr>
              <w:pStyle w:val="TableParagraph"/>
              <w:spacing w:before="158"/>
              <w:ind w:left="552"/>
              <w:rPr>
                <w:sz w:val="17"/>
              </w:rPr>
            </w:pPr>
            <w:r>
              <w:rPr>
                <w:sz w:val="17"/>
              </w:rPr>
              <w:t>P1a &amp;</w:t>
            </w:r>
            <w:r>
              <w:rPr>
                <w:spacing w:val="-3"/>
                <w:sz w:val="17"/>
              </w:rPr>
              <w:t> </w:t>
            </w:r>
            <w:r>
              <w:rPr>
                <w:spacing w:val="-5"/>
                <w:sz w:val="17"/>
              </w:rPr>
              <w:t>P1b</w:t>
            </w:r>
          </w:p>
        </w:tc>
        <w:tc>
          <w:tcPr>
            <w:tcW w:w="1577" w:type="dxa"/>
          </w:tcPr>
          <w:p>
            <w:pPr>
              <w:pStyle w:val="TableParagraph"/>
              <w:spacing w:before="158"/>
              <w:ind w:left="9" w:right="2"/>
              <w:jc w:val="center"/>
              <w:rPr>
                <w:sz w:val="17"/>
              </w:rPr>
            </w:pPr>
            <w:r>
              <w:rPr>
                <w:spacing w:val="-5"/>
                <w:sz w:val="17"/>
              </w:rPr>
              <w:t>U2</w:t>
            </w:r>
          </w:p>
        </w:tc>
        <w:tc>
          <w:tcPr>
            <w:tcW w:w="1825" w:type="dxa"/>
          </w:tcPr>
          <w:p>
            <w:pPr>
              <w:pStyle w:val="TableParagraph"/>
              <w:spacing w:before="158"/>
              <w:ind w:left="7" w:right="2"/>
              <w:jc w:val="center"/>
              <w:rPr>
                <w:sz w:val="17"/>
              </w:rPr>
            </w:pPr>
            <w:r>
              <w:rPr>
                <w:sz w:val="17"/>
              </w:rPr>
              <w:t>Industrial</w:t>
            </w:r>
            <w:r>
              <w:rPr>
                <w:spacing w:val="-8"/>
                <w:sz w:val="17"/>
              </w:rPr>
              <w:t> </w:t>
            </w:r>
            <w:r>
              <w:rPr>
                <w:spacing w:val="-2"/>
                <w:sz w:val="17"/>
              </w:rPr>
              <w:t>Users</w:t>
            </w:r>
          </w:p>
        </w:tc>
        <w:tc>
          <w:tcPr>
            <w:tcW w:w="1865" w:type="dxa"/>
          </w:tcPr>
          <w:p>
            <w:pPr>
              <w:pStyle w:val="TableParagraph"/>
              <w:rPr>
                <w:sz w:val="16"/>
              </w:rPr>
            </w:pPr>
          </w:p>
        </w:tc>
        <w:tc>
          <w:tcPr>
            <w:tcW w:w="2617" w:type="dxa"/>
          </w:tcPr>
          <w:p>
            <w:pPr>
              <w:pStyle w:val="TableParagraph"/>
              <w:spacing w:before="59"/>
              <w:ind w:left="584" w:hanging="445"/>
              <w:rPr>
                <w:sz w:val="17"/>
              </w:rPr>
            </w:pPr>
            <w:r>
              <w:rPr>
                <w:sz w:val="17"/>
              </w:rPr>
              <w:t>Using</w:t>
            </w:r>
            <w:r>
              <w:rPr>
                <w:spacing w:val="-11"/>
                <w:sz w:val="17"/>
              </w:rPr>
              <w:t> </w:t>
            </w:r>
            <w:r>
              <w:rPr>
                <w:sz w:val="17"/>
              </w:rPr>
              <w:t>bathrooms,</w:t>
            </w:r>
            <w:r>
              <w:rPr>
                <w:spacing w:val="-11"/>
                <w:sz w:val="17"/>
              </w:rPr>
              <w:t> </w:t>
            </w:r>
            <w:r>
              <w:rPr>
                <w:sz w:val="17"/>
              </w:rPr>
              <w:t>toilet,</w:t>
            </w:r>
            <w:r>
              <w:rPr>
                <w:spacing w:val="-10"/>
                <w:sz w:val="17"/>
              </w:rPr>
              <w:t> </w:t>
            </w:r>
            <w:r>
              <w:rPr>
                <w:sz w:val="17"/>
              </w:rPr>
              <w:t>disposing industrial</w:t>
            </w:r>
            <w:r>
              <w:rPr>
                <w:spacing w:val="-2"/>
                <w:sz w:val="17"/>
              </w:rPr>
              <w:t> </w:t>
            </w:r>
            <w:r>
              <w:rPr>
                <w:sz w:val="17"/>
              </w:rPr>
              <w:t>wastewater</w:t>
            </w:r>
          </w:p>
        </w:tc>
        <w:tc>
          <w:tcPr>
            <w:tcW w:w="2533" w:type="dxa"/>
          </w:tcPr>
          <w:p>
            <w:pPr>
              <w:pStyle w:val="TableParagraph"/>
              <w:spacing w:before="59"/>
              <w:ind w:left="540" w:hanging="204"/>
              <w:rPr>
                <w:sz w:val="17"/>
              </w:rPr>
            </w:pPr>
            <w:r>
              <w:rPr>
                <w:sz w:val="17"/>
              </w:rPr>
              <w:t>Bad</w:t>
            </w:r>
            <w:r>
              <w:rPr>
                <w:spacing w:val="-11"/>
                <w:sz w:val="17"/>
              </w:rPr>
              <w:t> </w:t>
            </w:r>
            <w:r>
              <w:rPr>
                <w:sz w:val="17"/>
              </w:rPr>
              <w:t>odour</w:t>
            </w:r>
            <w:r>
              <w:rPr>
                <w:spacing w:val="-9"/>
                <w:sz w:val="17"/>
              </w:rPr>
              <w:t> </w:t>
            </w:r>
            <w:r>
              <w:rPr>
                <w:sz w:val="17"/>
              </w:rPr>
              <w:t>,Sewer</w:t>
            </w:r>
            <w:r>
              <w:rPr>
                <w:spacing w:val="-9"/>
                <w:sz w:val="17"/>
              </w:rPr>
              <w:t> </w:t>
            </w:r>
            <w:r>
              <w:rPr>
                <w:sz w:val="17"/>
              </w:rPr>
              <w:t>Water</w:t>
            </w:r>
            <w:r>
              <w:rPr>
                <w:spacing w:val="-9"/>
                <w:sz w:val="17"/>
              </w:rPr>
              <w:t> </w:t>
            </w:r>
            <w:r>
              <w:rPr>
                <w:sz w:val="17"/>
              </w:rPr>
              <w:t>&amp; industrial</w:t>
            </w:r>
            <w:r>
              <w:rPr>
                <w:spacing w:val="-2"/>
                <w:sz w:val="17"/>
              </w:rPr>
              <w:t> </w:t>
            </w:r>
            <w:r>
              <w:rPr>
                <w:sz w:val="17"/>
              </w:rPr>
              <w:t>wastewater</w:t>
            </w:r>
          </w:p>
        </w:tc>
        <w:tc>
          <w:tcPr>
            <w:tcW w:w="2461" w:type="dxa"/>
          </w:tcPr>
          <w:p>
            <w:pPr>
              <w:pStyle w:val="TableParagraph"/>
              <w:spacing w:before="158"/>
              <w:ind w:left="7" w:right="2"/>
              <w:jc w:val="center"/>
              <w:rPr>
                <w:sz w:val="17"/>
              </w:rPr>
            </w:pPr>
            <w:r>
              <w:rPr>
                <w:spacing w:val="-2"/>
                <w:sz w:val="17"/>
              </w:rPr>
              <w:t>Rarely</w:t>
            </w:r>
          </w:p>
        </w:tc>
      </w:tr>
      <w:tr>
        <w:trPr>
          <w:trHeight w:val="585" w:hRule="atLeast"/>
        </w:trPr>
        <w:tc>
          <w:tcPr>
            <w:tcW w:w="1839" w:type="dxa"/>
          </w:tcPr>
          <w:p>
            <w:pPr>
              <w:pStyle w:val="TableParagraph"/>
              <w:spacing w:before="173"/>
              <w:ind w:left="19" w:right="3"/>
              <w:jc w:val="center"/>
              <w:rPr>
                <w:sz w:val="20"/>
              </w:rPr>
            </w:pPr>
            <w:r>
              <w:rPr>
                <w:spacing w:val="-5"/>
                <w:sz w:val="20"/>
              </w:rPr>
              <w:t>T2</w:t>
            </w:r>
          </w:p>
        </w:tc>
        <w:tc>
          <w:tcPr>
            <w:tcW w:w="1577" w:type="dxa"/>
          </w:tcPr>
          <w:p>
            <w:pPr>
              <w:pStyle w:val="TableParagraph"/>
              <w:spacing w:before="189"/>
              <w:ind w:left="9" w:right="2"/>
              <w:jc w:val="center"/>
              <w:rPr>
                <w:sz w:val="17"/>
              </w:rPr>
            </w:pPr>
            <w:r>
              <w:rPr>
                <w:spacing w:val="-5"/>
                <w:sz w:val="17"/>
              </w:rPr>
              <w:t>U3</w:t>
            </w:r>
          </w:p>
        </w:tc>
        <w:tc>
          <w:tcPr>
            <w:tcW w:w="1825" w:type="dxa"/>
          </w:tcPr>
          <w:p>
            <w:pPr>
              <w:pStyle w:val="TableParagraph"/>
              <w:spacing w:line="237" w:lineRule="auto"/>
              <w:ind w:left="7" w:right="3"/>
              <w:jc w:val="center"/>
              <w:rPr>
                <w:sz w:val="17"/>
              </w:rPr>
            </w:pPr>
            <w:r>
              <w:rPr>
                <w:sz w:val="17"/>
              </w:rPr>
              <w:t>Gully</w:t>
            </w:r>
            <w:r>
              <w:rPr>
                <w:spacing w:val="-11"/>
                <w:sz w:val="17"/>
              </w:rPr>
              <w:t> </w:t>
            </w:r>
            <w:r>
              <w:rPr>
                <w:sz w:val="17"/>
              </w:rPr>
              <w:t>Service</w:t>
            </w:r>
            <w:r>
              <w:rPr>
                <w:spacing w:val="-11"/>
                <w:sz w:val="17"/>
              </w:rPr>
              <w:t> </w:t>
            </w:r>
            <w:r>
              <w:rPr>
                <w:sz w:val="17"/>
              </w:rPr>
              <w:t>providers (Drivers and support</w:t>
            </w:r>
          </w:p>
          <w:p>
            <w:pPr>
              <w:pStyle w:val="TableParagraph"/>
              <w:spacing w:line="179" w:lineRule="exact"/>
              <w:ind w:left="7"/>
              <w:jc w:val="center"/>
              <w:rPr>
                <w:sz w:val="17"/>
              </w:rPr>
            </w:pPr>
            <w:r>
              <w:rPr>
                <w:spacing w:val="-2"/>
                <w:sz w:val="17"/>
              </w:rPr>
              <w:t>staff)</w:t>
            </w:r>
          </w:p>
        </w:tc>
        <w:tc>
          <w:tcPr>
            <w:tcW w:w="1865" w:type="dxa"/>
          </w:tcPr>
          <w:p>
            <w:pPr>
              <w:pStyle w:val="TableParagraph"/>
              <w:rPr>
                <w:sz w:val="16"/>
              </w:rPr>
            </w:pPr>
          </w:p>
        </w:tc>
        <w:tc>
          <w:tcPr>
            <w:tcW w:w="2617" w:type="dxa"/>
          </w:tcPr>
          <w:p>
            <w:pPr>
              <w:pStyle w:val="TableParagraph"/>
              <w:spacing w:before="189"/>
              <w:ind w:left="12" w:right="3"/>
              <w:jc w:val="center"/>
              <w:rPr>
                <w:sz w:val="17"/>
              </w:rPr>
            </w:pPr>
            <w:r>
              <w:rPr>
                <w:sz w:val="17"/>
              </w:rPr>
              <w:t>Providing</w:t>
            </w:r>
            <w:r>
              <w:rPr>
                <w:spacing w:val="-5"/>
                <w:sz w:val="17"/>
              </w:rPr>
              <w:t> </w:t>
            </w:r>
            <w:r>
              <w:rPr>
                <w:sz w:val="17"/>
              </w:rPr>
              <w:t>gully</w:t>
            </w:r>
            <w:r>
              <w:rPr>
                <w:spacing w:val="-8"/>
                <w:sz w:val="17"/>
              </w:rPr>
              <w:t> </w:t>
            </w:r>
            <w:r>
              <w:rPr>
                <w:spacing w:val="-2"/>
                <w:sz w:val="17"/>
              </w:rPr>
              <w:t>service</w:t>
            </w:r>
          </w:p>
        </w:tc>
        <w:tc>
          <w:tcPr>
            <w:tcW w:w="2533" w:type="dxa"/>
          </w:tcPr>
          <w:p>
            <w:pPr>
              <w:pStyle w:val="TableParagraph"/>
              <w:spacing w:before="93"/>
              <w:ind w:left="540" w:hanging="204"/>
              <w:rPr>
                <w:sz w:val="17"/>
              </w:rPr>
            </w:pPr>
            <w:r>
              <w:rPr>
                <w:sz w:val="17"/>
              </w:rPr>
              <w:t>Bad</w:t>
            </w:r>
            <w:r>
              <w:rPr>
                <w:spacing w:val="-11"/>
                <w:sz w:val="17"/>
              </w:rPr>
              <w:t> </w:t>
            </w:r>
            <w:r>
              <w:rPr>
                <w:sz w:val="17"/>
              </w:rPr>
              <w:t>odour</w:t>
            </w:r>
            <w:r>
              <w:rPr>
                <w:spacing w:val="-9"/>
                <w:sz w:val="17"/>
              </w:rPr>
              <w:t> </w:t>
            </w:r>
            <w:r>
              <w:rPr>
                <w:sz w:val="17"/>
              </w:rPr>
              <w:t>,Sewer</w:t>
            </w:r>
            <w:r>
              <w:rPr>
                <w:spacing w:val="-9"/>
                <w:sz w:val="17"/>
              </w:rPr>
              <w:t> </w:t>
            </w:r>
            <w:r>
              <w:rPr>
                <w:sz w:val="17"/>
              </w:rPr>
              <w:t>Water</w:t>
            </w:r>
            <w:r>
              <w:rPr>
                <w:spacing w:val="-9"/>
                <w:sz w:val="17"/>
              </w:rPr>
              <w:t> </w:t>
            </w:r>
            <w:r>
              <w:rPr>
                <w:sz w:val="17"/>
              </w:rPr>
              <w:t>&amp; industrial wastewater</w:t>
            </w:r>
          </w:p>
        </w:tc>
        <w:tc>
          <w:tcPr>
            <w:tcW w:w="2461" w:type="dxa"/>
          </w:tcPr>
          <w:p>
            <w:pPr>
              <w:pStyle w:val="TableParagraph"/>
              <w:spacing w:before="189"/>
              <w:ind w:left="7"/>
              <w:jc w:val="center"/>
              <w:rPr>
                <w:sz w:val="17"/>
              </w:rPr>
            </w:pPr>
            <w:r>
              <w:rPr>
                <w:spacing w:val="-2"/>
                <w:sz w:val="17"/>
              </w:rPr>
              <w:t>Daily</w:t>
            </w:r>
          </w:p>
        </w:tc>
      </w:tr>
      <w:tr>
        <w:trPr>
          <w:trHeight w:val="587" w:hRule="atLeast"/>
        </w:trPr>
        <w:tc>
          <w:tcPr>
            <w:tcW w:w="1839" w:type="dxa"/>
          </w:tcPr>
          <w:p>
            <w:pPr>
              <w:pStyle w:val="TableParagraph"/>
              <w:spacing w:before="175"/>
              <w:ind w:left="19" w:right="3"/>
              <w:jc w:val="center"/>
              <w:rPr>
                <w:sz w:val="20"/>
              </w:rPr>
            </w:pPr>
            <w:r>
              <w:rPr>
                <w:spacing w:val="-5"/>
                <w:sz w:val="20"/>
              </w:rPr>
              <w:t>T1</w:t>
            </w:r>
          </w:p>
        </w:tc>
        <w:tc>
          <w:tcPr>
            <w:tcW w:w="1577" w:type="dxa"/>
          </w:tcPr>
          <w:p>
            <w:pPr>
              <w:pStyle w:val="TableParagraph"/>
              <w:spacing w:before="191"/>
              <w:ind w:left="9"/>
              <w:jc w:val="center"/>
              <w:rPr>
                <w:sz w:val="17"/>
              </w:rPr>
            </w:pPr>
            <w:r>
              <w:rPr>
                <w:spacing w:val="-10"/>
                <w:sz w:val="17"/>
              </w:rPr>
              <w:t>L</w:t>
            </w:r>
          </w:p>
        </w:tc>
        <w:tc>
          <w:tcPr>
            <w:tcW w:w="1825" w:type="dxa"/>
          </w:tcPr>
          <w:p>
            <w:pPr>
              <w:pStyle w:val="TableParagraph"/>
              <w:spacing w:before="93"/>
              <w:ind w:left="64" w:right="15" w:firstLine="139"/>
              <w:rPr>
                <w:sz w:val="17"/>
              </w:rPr>
            </w:pPr>
            <w:r>
              <w:rPr>
                <w:sz w:val="17"/>
              </w:rPr>
              <w:t>Local Community in Dehiwal</w:t>
            </w:r>
            <w:r>
              <w:rPr>
                <w:spacing w:val="-11"/>
                <w:sz w:val="17"/>
              </w:rPr>
              <w:t> </w:t>
            </w:r>
            <w:r>
              <w:rPr>
                <w:sz w:val="17"/>
              </w:rPr>
              <w:t>&amp;</w:t>
            </w:r>
            <w:r>
              <w:rPr>
                <w:spacing w:val="-11"/>
                <w:sz w:val="17"/>
              </w:rPr>
              <w:t> </w:t>
            </w:r>
            <w:r>
              <w:rPr>
                <w:sz w:val="17"/>
              </w:rPr>
              <w:t>Mt.Lav</w:t>
            </w:r>
            <w:r>
              <w:rPr>
                <w:spacing w:val="-10"/>
                <w:sz w:val="17"/>
              </w:rPr>
              <w:t> </w:t>
            </w:r>
            <w:r>
              <w:rPr>
                <w:sz w:val="17"/>
              </w:rPr>
              <w:t>areas</w:t>
            </w:r>
          </w:p>
        </w:tc>
        <w:tc>
          <w:tcPr>
            <w:tcW w:w="1865" w:type="dxa"/>
          </w:tcPr>
          <w:p>
            <w:pPr>
              <w:pStyle w:val="TableParagraph"/>
              <w:rPr>
                <w:sz w:val="16"/>
              </w:rPr>
            </w:pPr>
          </w:p>
        </w:tc>
        <w:tc>
          <w:tcPr>
            <w:tcW w:w="2617" w:type="dxa"/>
          </w:tcPr>
          <w:p>
            <w:pPr>
              <w:pStyle w:val="TableParagraph"/>
              <w:spacing w:before="191"/>
              <w:ind w:left="12" w:right="2"/>
              <w:jc w:val="center"/>
              <w:rPr>
                <w:sz w:val="17"/>
              </w:rPr>
            </w:pPr>
            <w:r>
              <w:rPr>
                <w:spacing w:val="-2"/>
                <w:sz w:val="17"/>
              </w:rPr>
              <w:t>Residing</w:t>
            </w:r>
          </w:p>
        </w:tc>
        <w:tc>
          <w:tcPr>
            <w:tcW w:w="2533" w:type="dxa"/>
          </w:tcPr>
          <w:p>
            <w:pPr>
              <w:pStyle w:val="TableParagraph"/>
              <w:spacing w:line="190" w:lineRule="exact"/>
              <w:ind w:left="39" w:right="35"/>
              <w:jc w:val="center"/>
              <w:rPr>
                <w:sz w:val="17"/>
              </w:rPr>
            </w:pPr>
            <w:r>
              <w:rPr>
                <w:sz w:val="17"/>
              </w:rPr>
              <w:t>Bad</w:t>
            </w:r>
            <w:r>
              <w:rPr>
                <w:spacing w:val="-5"/>
                <w:sz w:val="17"/>
              </w:rPr>
              <w:t> </w:t>
            </w:r>
            <w:r>
              <w:rPr>
                <w:sz w:val="17"/>
              </w:rPr>
              <w:t>odour</w:t>
            </w:r>
            <w:r>
              <w:rPr>
                <w:spacing w:val="-3"/>
                <w:sz w:val="17"/>
              </w:rPr>
              <w:t> </w:t>
            </w:r>
            <w:r>
              <w:rPr>
                <w:sz w:val="17"/>
              </w:rPr>
              <w:t>,Sewer</w:t>
            </w:r>
            <w:r>
              <w:rPr>
                <w:spacing w:val="-3"/>
                <w:sz w:val="17"/>
              </w:rPr>
              <w:t> </w:t>
            </w:r>
            <w:r>
              <w:rPr>
                <w:sz w:val="17"/>
              </w:rPr>
              <w:t>Water</w:t>
            </w:r>
            <w:r>
              <w:rPr>
                <w:spacing w:val="-2"/>
                <w:sz w:val="17"/>
              </w:rPr>
              <w:t> </w:t>
            </w:r>
            <w:r>
              <w:rPr>
                <w:spacing w:val="-10"/>
                <w:sz w:val="17"/>
              </w:rPr>
              <w:t>&amp;</w:t>
            </w:r>
          </w:p>
          <w:p>
            <w:pPr>
              <w:pStyle w:val="TableParagraph"/>
              <w:spacing w:line="194" w:lineRule="exact"/>
              <w:ind w:left="39" w:right="33"/>
              <w:jc w:val="center"/>
              <w:rPr>
                <w:sz w:val="17"/>
              </w:rPr>
            </w:pPr>
            <w:r>
              <w:rPr>
                <w:sz w:val="17"/>
              </w:rPr>
              <w:t>industrial</w:t>
            </w:r>
            <w:r>
              <w:rPr>
                <w:spacing w:val="-11"/>
                <w:sz w:val="17"/>
              </w:rPr>
              <w:t> </w:t>
            </w:r>
            <w:r>
              <w:rPr>
                <w:sz w:val="17"/>
              </w:rPr>
              <w:t>wastewater</w:t>
            </w:r>
            <w:r>
              <w:rPr>
                <w:spacing w:val="-9"/>
                <w:sz w:val="17"/>
              </w:rPr>
              <w:t> </w:t>
            </w:r>
            <w:r>
              <w:rPr>
                <w:sz w:val="17"/>
              </w:rPr>
              <w:t>due</w:t>
            </w:r>
            <w:r>
              <w:rPr>
                <w:spacing w:val="-10"/>
                <w:sz w:val="17"/>
              </w:rPr>
              <w:t> </w:t>
            </w:r>
            <w:r>
              <w:rPr>
                <w:sz w:val="17"/>
              </w:rPr>
              <w:t>to</w:t>
            </w:r>
            <w:r>
              <w:rPr>
                <w:spacing w:val="-11"/>
                <w:sz w:val="17"/>
              </w:rPr>
              <w:t> </w:t>
            </w:r>
            <w:r>
              <w:rPr>
                <w:sz w:val="17"/>
              </w:rPr>
              <w:t>blocks &amp; damages</w:t>
            </w:r>
          </w:p>
        </w:tc>
        <w:tc>
          <w:tcPr>
            <w:tcW w:w="2461" w:type="dxa"/>
          </w:tcPr>
          <w:p>
            <w:pPr>
              <w:pStyle w:val="TableParagraph"/>
              <w:spacing w:before="191"/>
              <w:ind w:left="7" w:right="5"/>
              <w:jc w:val="center"/>
              <w:rPr>
                <w:sz w:val="17"/>
              </w:rPr>
            </w:pPr>
            <w:r>
              <w:rPr>
                <w:spacing w:val="-2"/>
                <w:sz w:val="17"/>
              </w:rPr>
              <w:t>Occasionally</w:t>
            </w:r>
          </w:p>
        </w:tc>
      </w:tr>
      <w:tr>
        <w:trPr>
          <w:trHeight w:val="448" w:hRule="atLeast"/>
        </w:trPr>
        <w:tc>
          <w:tcPr>
            <w:tcW w:w="1839" w:type="dxa"/>
          </w:tcPr>
          <w:p>
            <w:pPr>
              <w:pStyle w:val="TableParagraph"/>
              <w:spacing w:before="122"/>
              <w:ind w:right="207"/>
              <w:jc w:val="right"/>
              <w:rPr>
                <w:sz w:val="17"/>
              </w:rPr>
            </w:pPr>
            <w:r>
              <w:rPr>
                <w:spacing w:val="-2"/>
                <w:sz w:val="17"/>
              </w:rPr>
              <w:t>T1,P2a,P2b,P2c,P2d</w:t>
            </w:r>
          </w:p>
        </w:tc>
        <w:tc>
          <w:tcPr>
            <w:tcW w:w="1577" w:type="dxa"/>
          </w:tcPr>
          <w:p>
            <w:pPr>
              <w:pStyle w:val="TableParagraph"/>
              <w:spacing w:before="122"/>
              <w:ind w:left="9" w:right="2"/>
              <w:jc w:val="center"/>
              <w:rPr>
                <w:sz w:val="17"/>
              </w:rPr>
            </w:pPr>
            <w:r>
              <w:rPr>
                <w:spacing w:val="-5"/>
                <w:sz w:val="17"/>
              </w:rPr>
              <w:t>W1</w:t>
            </w:r>
          </w:p>
        </w:tc>
        <w:tc>
          <w:tcPr>
            <w:tcW w:w="1825" w:type="dxa"/>
          </w:tcPr>
          <w:p>
            <w:pPr>
              <w:pStyle w:val="TableParagraph"/>
              <w:spacing w:before="122"/>
              <w:ind w:left="7" w:right="4"/>
              <w:jc w:val="center"/>
              <w:rPr>
                <w:sz w:val="17"/>
              </w:rPr>
            </w:pPr>
            <w:r>
              <w:rPr>
                <w:sz w:val="17"/>
              </w:rPr>
              <w:t>Pump</w:t>
            </w:r>
            <w:r>
              <w:rPr>
                <w:spacing w:val="-5"/>
                <w:sz w:val="17"/>
              </w:rPr>
              <w:t> </w:t>
            </w:r>
            <w:r>
              <w:rPr>
                <w:spacing w:val="-2"/>
                <w:sz w:val="17"/>
              </w:rPr>
              <w:t>Operators</w:t>
            </w:r>
          </w:p>
        </w:tc>
        <w:tc>
          <w:tcPr>
            <w:tcW w:w="1865" w:type="dxa"/>
          </w:tcPr>
          <w:p>
            <w:pPr>
              <w:pStyle w:val="TableParagraph"/>
              <w:rPr>
                <w:sz w:val="16"/>
              </w:rPr>
            </w:pPr>
          </w:p>
        </w:tc>
        <w:tc>
          <w:tcPr>
            <w:tcW w:w="2617" w:type="dxa"/>
          </w:tcPr>
          <w:p>
            <w:pPr>
              <w:pStyle w:val="TableParagraph"/>
              <w:spacing w:before="122"/>
              <w:ind w:left="12" w:right="2"/>
              <w:jc w:val="center"/>
              <w:rPr>
                <w:sz w:val="17"/>
              </w:rPr>
            </w:pPr>
            <w:r>
              <w:rPr>
                <w:sz w:val="17"/>
              </w:rPr>
              <w:t>Operating</w:t>
            </w:r>
            <w:r>
              <w:rPr>
                <w:spacing w:val="-5"/>
                <w:sz w:val="17"/>
              </w:rPr>
              <w:t> </w:t>
            </w:r>
            <w:r>
              <w:rPr>
                <w:sz w:val="17"/>
              </w:rPr>
              <w:t>and</w:t>
            </w:r>
            <w:r>
              <w:rPr>
                <w:spacing w:val="-4"/>
                <w:sz w:val="17"/>
              </w:rPr>
              <w:t> </w:t>
            </w:r>
            <w:r>
              <w:rPr>
                <w:sz w:val="17"/>
              </w:rPr>
              <w:t>cleaning</w:t>
            </w:r>
            <w:r>
              <w:rPr>
                <w:spacing w:val="-5"/>
                <w:sz w:val="17"/>
              </w:rPr>
              <w:t> </w:t>
            </w:r>
            <w:r>
              <w:rPr>
                <w:sz w:val="17"/>
              </w:rPr>
              <w:t>Pump</w:t>
            </w:r>
            <w:r>
              <w:rPr>
                <w:spacing w:val="-2"/>
                <w:sz w:val="17"/>
              </w:rPr>
              <w:t> house</w:t>
            </w:r>
          </w:p>
        </w:tc>
        <w:tc>
          <w:tcPr>
            <w:tcW w:w="2533" w:type="dxa"/>
          </w:tcPr>
          <w:p>
            <w:pPr>
              <w:pStyle w:val="TableParagraph"/>
              <w:spacing w:before="24"/>
              <w:ind w:left="180" w:hanging="120"/>
              <w:rPr>
                <w:sz w:val="17"/>
              </w:rPr>
            </w:pPr>
            <w:r>
              <w:rPr>
                <w:sz w:val="17"/>
              </w:rPr>
              <w:t>Bad</w:t>
            </w:r>
            <w:r>
              <w:rPr>
                <w:spacing w:val="-11"/>
                <w:sz w:val="17"/>
              </w:rPr>
              <w:t> </w:t>
            </w:r>
            <w:r>
              <w:rPr>
                <w:sz w:val="17"/>
              </w:rPr>
              <w:t>odour</w:t>
            </w:r>
            <w:r>
              <w:rPr>
                <w:spacing w:val="-9"/>
                <w:sz w:val="17"/>
              </w:rPr>
              <w:t> </w:t>
            </w:r>
            <w:r>
              <w:rPr>
                <w:sz w:val="17"/>
              </w:rPr>
              <w:t>,Sewer</w:t>
            </w:r>
            <w:r>
              <w:rPr>
                <w:spacing w:val="-9"/>
                <w:sz w:val="17"/>
              </w:rPr>
              <w:t> </w:t>
            </w:r>
            <w:r>
              <w:rPr>
                <w:sz w:val="17"/>
              </w:rPr>
              <w:t>Water,</w:t>
            </w:r>
            <w:r>
              <w:rPr>
                <w:spacing w:val="-9"/>
                <w:sz w:val="17"/>
              </w:rPr>
              <w:t> </w:t>
            </w:r>
            <w:r>
              <w:rPr>
                <w:sz w:val="17"/>
              </w:rPr>
              <w:t>industrial wastewater, grit &amp; screen waste</w:t>
            </w:r>
          </w:p>
        </w:tc>
        <w:tc>
          <w:tcPr>
            <w:tcW w:w="2461" w:type="dxa"/>
          </w:tcPr>
          <w:p>
            <w:pPr>
              <w:pStyle w:val="TableParagraph"/>
              <w:spacing w:before="122"/>
              <w:ind w:left="7"/>
              <w:jc w:val="center"/>
              <w:rPr>
                <w:sz w:val="17"/>
              </w:rPr>
            </w:pPr>
            <w:r>
              <w:rPr>
                <w:spacing w:val="-2"/>
                <w:sz w:val="17"/>
              </w:rPr>
              <w:t>Daily</w:t>
            </w:r>
          </w:p>
        </w:tc>
      </w:tr>
      <w:tr>
        <w:trPr>
          <w:trHeight w:val="462" w:hRule="atLeast"/>
        </w:trPr>
        <w:tc>
          <w:tcPr>
            <w:tcW w:w="1839" w:type="dxa"/>
          </w:tcPr>
          <w:p>
            <w:pPr>
              <w:pStyle w:val="TableParagraph"/>
              <w:spacing w:before="129"/>
              <w:ind w:right="207"/>
              <w:jc w:val="right"/>
              <w:rPr>
                <w:sz w:val="17"/>
              </w:rPr>
            </w:pPr>
            <w:r>
              <w:rPr>
                <w:spacing w:val="-2"/>
                <w:sz w:val="17"/>
              </w:rPr>
              <w:t>T1,P2a,P2b,P2c,P2d</w:t>
            </w:r>
          </w:p>
        </w:tc>
        <w:tc>
          <w:tcPr>
            <w:tcW w:w="1577" w:type="dxa"/>
          </w:tcPr>
          <w:p>
            <w:pPr>
              <w:pStyle w:val="TableParagraph"/>
              <w:spacing w:before="129"/>
              <w:ind w:left="9" w:right="2"/>
              <w:jc w:val="center"/>
              <w:rPr>
                <w:sz w:val="17"/>
              </w:rPr>
            </w:pPr>
            <w:r>
              <w:rPr>
                <w:spacing w:val="-5"/>
                <w:sz w:val="17"/>
              </w:rPr>
              <w:t>W2</w:t>
            </w:r>
          </w:p>
        </w:tc>
        <w:tc>
          <w:tcPr>
            <w:tcW w:w="1825" w:type="dxa"/>
          </w:tcPr>
          <w:p>
            <w:pPr>
              <w:pStyle w:val="TableParagraph"/>
              <w:spacing w:before="129"/>
              <w:ind w:left="7" w:right="1"/>
              <w:jc w:val="center"/>
              <w:rPr>
                <w:sz w:val="17"/>
              </w:rPr>
            </w:pPr>
            <w:r>
              <w:rPr>
                <w:sz w:val="17"/>
              </w:rPr>
              <w:t>O&amp;M</w:t>
            </w:r>
            <w:r>
              <w:rPr>
                <w:spacing w:val="-4"/>
                <w:sz w:val="17"/>
              </w:rPr>
              <w:t> </w:t>
            </w:r>
            <w:r>
              <w:rPr>
                <w:spacing w:val="-2"/>
                <w:sz w:val="17"/>
              </w:rPr>
              <w:t>Workers</w:t>
            </w:r>
          </w:p>
        </w:tc>
        <w:tc>
          <w:tcPr>
            <w:tcW w:w="1865" w:type="dxa"/>
          </w:tcPr>
          <w:p>
            <w:pPr>
              <w:pStyle w:val="TableParagraph"/>
              <w:rPr>
                <w:sz w:val="16"/>
              </w:rPr>
            </w:pPr>
          </w:p>
        </w:tc>
        <w:tc>
          <w:tcPr>
            <w:tcW w:w="2617" w:type="dxa"/>
          </w:tcPr>
          <w:p>
            <w:pPr>
              <w:pStyle w:val="TableParagraph"/>
              <w:spacing w:before="30"/>
              <w:ind w:left="942" w:right="39" w:hanging="896"/>
              <w:rPr>
                <w:sz w:val="17"/>
              </w:rPr>
            </w:pPr>
            <w:r>
              <w:rPr>
                <w:sz w:val="17"/>
              </w:rPr>
              <w:t>Block</w:t>
            </w:r>
            <w:r>
              <w:rPr>
                <w:spacing w:val="-9"/>
                <w:sz w:val="17"/>
              </w:rPr>
              <w:t> </w:t>
            </w:r>
            <w:r>
              <w:rPr>
                <w:sz w:val="17"/>
              </w:rPr>
              <w:t>cleaning,</w:t>
            </w:r>
            <w:r>
              <w:rPr>
                <w:spacing w:val="-7"/>
                <w:sz w:val="17"/>
              </w:rPr>
              <w:t> </w:t>
            </w:r>
            <w:r>
              <w:rPr>
                <w:sz w:val="17"/>
              </w:rPr>
              <w:t>cleaning</w:t>
            </w:r>
            <w:r>
              <w:rPr>
                <w:spacing w:val="-9"/>
                <w:sz w:val="17"/>
              </w:rPr>
              <w:t> </w:t>
            </w:r>
            <w:r>
              <w:rPr>
                <w:sz w:val="17"/>
              </w:rPr>
              <w:t>and</w:t>
            </w:r>
            <w:r>
              <w:rPr>
                <w:spacing w:val="27"/>
                <w:sz w:val="17"/>
              </w:rPr>
              <w:t> </w:t>
            </w:r>
            <w:r>
              <w:rPr>
                <w:sz w:val="17"/>
              </w:rPr>
              <w:t>repairs in network</w:t>
            </w:r>
          </w:p>
        </w:tc>
        <w:tc>
          <w:tcPr>
            <w:tcW w:w="2533" w:type="dxa"/>
          </w:tcPr>
          <w:p>
            <w:pPr>
              <w:pStyle w:val="TableParagraph"/>
              <w:spacing w:before="30"/>
              <w:ind w:left="180" w:hanging="120"/>
              <w:rPr>
                <w:sz w:val="17"/>
              </w:rPr>
            </w:pPr>
            <w:r>
              <w:rPr>
                <w:sz w:val="17"/>
              </w:rPr>
              <w:t>Bad</w:t>
            </w:r>
            <w:r>
              <w:rPr>
                <w:spacing w:val="-11"/>
                <w:sz w:val="17"/>
              </w:rPr>
              <w:t> </w:t>
            </w:r>
            <w:r>
              <w:rPr>
                <w:sz w:val="17"/>
              </w:rPr>
              <w:t>odour</w:t>
            </w:r>
            <w:r>
              <w:rPr>
                <w:spacing w:val="-9"/>
                <w:sz w:val="17"/>
              </w:rPr>
              <w:t> </w:t>
            </w:r>
            <w:r>
              <w:rPr>
                <w:sz w:val="17"/>
              </w:rPr>
              <w:t>,Sewer</w:t>
            </w:r>
            <w:r>
              <w:rPr>
                <w:spacing w:val="-9"/>
                <w:sz w:val="17"/>
              </w:rPr>
              <w:t> </w:t>
            </w:r>
            <w:r>
              <w:rPr>
                <w:sz w:val="17"/>
              </w:rPr>
              <w:t>Water,</w:t>
            </w:r>
            <w:r>
              <w:rPr>
                <w:spacing w:val="-11"/>
                <w:sz w:val="17"/>
              </w:rPr>
              <w:t> </w:t>
            </w:r>
            <w:r>
              <w:rPr>
                <w:sz w:val="17"/>
              </w:rPr>
              <w:t>industrial wastewater, grit &amp; screen waste</w:t>
            </w:r>
          </w:p>
        </w:tc>
        <w:tc>
          <w:tcPr>
            <w:tcW w:w="2461" w:type="dxa"/>
          </w:tcPr>
          <w:p>
            <w:pPr>
              <w:pStyle w:val="TableParagraph"/>
              <w:spacing w:before="129"/>
              <w:ind w:left="7"/>
              <w:jc w:val="center"/>
              <w:rPr>
                <w:sz w:val="17"/>
              </w:rPr>
            </w:pPr>
            <w:r>
              <w:rPr>
                <w:spacing w:val="-2"/>
                <w:sz w:val="17"/>
              </w:rPr>
              <w:t>Daily</w:t>
            </w:r>
          </w:p>
        </w:tc>
      </w:tr>
      <w:tr>
        <w:trPr>
          <w:trHeight w:val="436" w:hRule="atLeast"/>
        </w:trPr>
        <w:tc>
          <w:tcPr>
            <w:tcW w:w="1839" w:type="dxa"/>
          </w:tcPr>
          <w:p>
            <w:pPr>
              <w:pStyle w:val="TableParagraph"/>
              <w:spacing w:before="114"/>
              <w:ind w:right="207"/>
              <w:jc w:val="right"/>
              <w:rPr>
                <w:sz w:val="17"/>
              </w:rPr>
            </w:pPr>
            <w:r>
              <w:rPr>
                <w:spacing w:val="-2"/>
                <w:sz w:val="17"/>
              </w:rPr>
              <w:t>T1,P2a,P2b,P2c,P2d</w:t>
            </w:r>
          </w:p>
        </w:tc>
        <w:tc>
          <w:tcPr>
            <w:tcW w:w="1577" w:type="dxa"/>
          </w:tcPr>
          <w:p>
            <w:pPr>
              <w:pStyle w:val="TableParagraph"/>
              <w:spacing w:before="114"/>
              <w:ind w:left="9" w:right="2"/>
              <w:jc w:val="center"/>
              <w:rPr>
                <w:sz w:val="17"/>
              </w:rPr>
            </w:pPr>
            <w:r>
              <w:rPr>
                <w:spacing w:val="-5"/>
                <w:sz w:val="17"/>
              </w:rPr>
              <w:t>W3</w:t>
            </w:r>
          </w:p>
        </w:tc>
        <w:tc>
          <w:tcPr>
            <w:tcW w:w="1825" w:type="dxa"/>
          </w:tcPr>
          <w:p>
            <w:pPr>
              <w:pStyle w:val="TableParagraph"/>
              <w:spacing w:before="114"/>
              <w:ind w:left="7" w:right="2"/>
              <w:jc w:val="center"/>
              <w:rPr>
                <w:sz w:val="17"/>
              </w:rPr>
            </w:pPr>
            <w:r>
              <w:rPr>
                <w:sz w:val="17"/>
              </w:rPr>
              <w:t>M&amp;E</w:t>
            </w:r>
            <w:r>
              <w:rPr>
                <w:spacing w:val="-3"/>
                <w:sz w:val="17"/>
              </w:rPr>
              <w:t> </w:t>
            </w:r>
            <w:r>
              <w:rPr>
                <w:sz w:val="17"/>
              </w:rPr>
              <w:t>support</w:t>
            </w:r>
            <w:r>
              <w:rPr>
                <w:spacing w:val="-3"/>
                <w:sz w:val="17"/>
              </w:rPr>
              <w:t> </w:t>
            </w:r>
            <w:r>
              <w:rPr>
                <w:spacing w:val="-2"/>
                <w:sz w:val="17"/>
              </w:rPr>
              <w:t>workers</w:t>
            </w:r>
          </w:p>
        </w:tc>
        <w:tc>
          <w:tcPr>
            <w:tcW w:w="1865" w:type="dxa"/>
          </w:tcPr>
          <w:p>
            <w:pPr>
              <w:pStyle w:val="TableParagraph"/>
              <w:rPr>
                <w:sz w:val="16"/>
              </w:rPr>
            </w:pPr>
          </w:p>
        </w:tc>
        <w:tc>
          <w:tcPr>
            <w:tcW w:w="2617" w:type="dxa"/>
          </w:tcPr>
          <w:p>
            <w:pPr>
              <w:pStyle w:val="TableParagraph"/>
              <w:spacing w:before="114"/>
              <w:ind w:left="12"/>
              <w:jc w:val="center"/>
              <w:rPr>
                <w:sz w:val="17"/>
              </w:rPr>
            </w:pPr>
            <w:r>
              <w:rPr>
                <w:sz w:val="17"/>
              </w:rPr>
              <w:t>PPM, </w:t>
            </w:r>
            <w:r>
              <w:rPr>
                <w:spacing w:val="-2"/>
                <w:sz w:val="17"/>
              </w:rPr>
              <w:t>Repairs</w:t>
            </w:r>
          </w:p>
        </w:tc>
        <w:tc>
          <w:tcPr>
            <w:tcW w:w="2533" w:type="dxa"/>
          </w:tcPr>
          <w:p>
            <w:pPr>
              <w:pStyle w:val="TableParagraph"/>
              <w:spacing w:before="16"/>
              <w:ind w:left="180" w:hanging="120"/>
              <w:rPr>
                <w:sz w:val="17"/>
              </w:rPr>
            </w:pPr>
            <w:r>
              <w:rPr>
                <w:sz w:val="17"/>
              </w:rPr>
              <w:t>Bad</w:t>
            </w:r>
            <w:r>
              <w:rPr>
                <w:spacing w:val="-11"/>
                <w:sz w:val="17"/>
              </w:rPr>
              <w:t> </w:t>
            </w:r>
            <w:r>
              <w:rPr>
                <w:sz w:val="17"/>
              </w:rPr>
              <w:t>odour</w:t>
            </w:r>
            <w:r>
              <w:rPr>
                <w:spacing w:val="-9"/>
                <w:sz w:val="17"/>
              </w:rPr>
              <w:t> </w:t>
            </w:r>
            <w:r>
              <w:rPr>
                <w:sz w:val="17"/>
              </w:rPr>
              <w:t>,Sewer</w:t>
            </w:r>
            <w:r>
              <w:rPr>
                <w:spacing w:val="-9"/>
                <w:sz w:val="17"/>
              </w:rPr>
              <w:t> </w:t>
            </w:r>
            <w:r>
              <w:rPr>
                <w:sz w:val="17"/>
              </w:rPr>
              <w:t>Water,</w:t>
            </w:r>
            <w:r>
              <w:rPr>
                <w:spacing w:val="-11"/>
                <w:sz w:val="17"/>
              </w:rPr>
              <w:t> </w:t>
            </w:r>
            <w:r>
              <w:rPr>
                <w:sz w:val="17"/>
              </w:rPr>
              <w:t>industrial wastewater, grit &amp; screen waste</w:t>
            </w:r>
          </w:p>
        </w:tc>
        <w:tc>
          <w:tcPr>
            <w:tcW w:w="2461" w:type="dxa"/>
          </w:tcPr>
          <w:p>
            <w:pPr>
              <w:pStyle w:val="TableParagraph"/>
              <w:spacing w:before="114"/>
              <w:ind w:left="7" w:right="4"/>
              <w:jc w:val="center"/>
              <w:rPr>
                <w:sz w:val="17"/>
              </w:rPr>
            </w:pPr>
            <w:r>
              <w:rPr>
                <w:spacing w:val="-2"/>
                <w:sz w:val="17"/>
              </w:rPr>
              <w:t>Monthly</w:t>
            </w:r>
          </w:p>
        </w:tc>
      </w:tr>
      <w:tr>
        <w:trPr>
          <w:trHeight w:val="448" w:hRule="atLeast"/>
        </w:trPr>
        <w:tc>
          <w:tcPr>
            <w:tcW w:w="1839" w:type="dxa"/>
          </w:tcPr>
          <w:p>
            <w:pPr>
              <w:pStyle w:val="TableParagraph"/>
              <w:spacing w:before="122"/>
              <w:ind w:left="504"/>
              <w:rPr>
                <w:sz w:val="17"/>
              </w:rPr>
            </w:pPr>
            <w:r>
              <w:rPr>
                <w:spacing w:val="-2"/>
                <w:sz w:val="17"/>
              </w:rPr>
              <w:t>T2,P2a,P2b,</w:t>
            </w:r>
          </w:p>
        </w:tc>
        <w:tc>
          <w:tcPr>
            <w:tcW w:w="1577" w:type="dxa"/>
          </w:tcPr>
          <w:p>
            <w:pPr>
              <w:pStyle w:val="TableParagraph"/>
              <w:spacing w:before="122"/>
              <w:ind w:left="9" w:right="4"/>
              <w:jc w:val="center"/>
              <w:rPr>
                <w:sz w:val="17"/>
              </w:rPr>
            </w:pPr>
            <w:r>
              <w:rPr>
                <w:spacing w:val="-5"/>
                <w:sz w:val="17"/>
              </w:rPr>
              <w:t>WC1</w:t>
            </w:r>
          </w:p>
        </w:tc>
        <w:tc>
          <w:tcPr>
            <w:tcW w:w="1825" w:type="dxa"/>
          </w:tcPr>
          <w:p>
            <w:pPr>
              <w:pStyle w:val="TableParagraph"/>
              <w:spacing w:before="23"/>
              <w:ind w:left="80" w:right="15" w:hanging="51"/>
              <w:rPr>
                <w:sz w:val="17"/>
              </w:rPr>
            </w:pPr>
            <w:r>
              <w:rPr>
                <w:sz w:val="17"/>
              </w:rPr>
              <w:t>Neighbouring</w:t>
            </w:r>
            <w:r>
              <w:rPr>
                <w:spacing w:val="-11"/>
                <w:sz w:val="17"/>
              </w:rPr>
              <w:t> </w:t>
            </w:r>
            <w:r>
              <w:rPr>
                <w:sz w:val="17"/>
              </w:rPr>
              <w:t>community around the pump houses</w:t>
            </w:r>
          </w:p>
        </w:tc>
        <w:tc>
          <w:tcPr>
            <w:tcW w:w="1865" w:type="dxa"/>
          </w:tcPr>
          <w:p>
            <w:pPr>
              <w:pStyle w:val="TableParagraph"/>
              <w:rPr>
                <w:sz w:val="16"/>
              </w:rPr>
            </w:pPr>
          </w:p>
        </w:tc>
        <w:tc>
          <w:tcPr>
            <w:tcW w:w="2617" w:type="dxa"/>
          </w:tcPr>
          <w:p>
            <w:pPr>
              <w:pStyle w:val="TableParagraph"/>
              <w:spacing w:before="122"/>
              <w:ind w:left="12" w:right="2"/>
              <w:jc w:val="center"/>
              <w:rPr>
                <w:sz w:val="17"/>
              </w:rPr>
            </w:pPr>
            <w:r>
              <w:rPr>
                <w:spacing w:val="-2"/>
                <w:sz w:val="17"/>
              </w:rPr>
              <w:t>Residing</w:t>
            </w:r>
          </w:p>
        </w:tc>
        <w:tc>
          <w:tcPr>
            <w:tcW w:w="2533" w:type="dxa"/>
          </w:tcPr>
          <w:p>
            <w:pPr>
              <w:pStyle w:val="TableParagraph"/>
              <w:spacing w:before="122"/>
              <w:ind w:left="39" w:right="35"/>
              <w:jc w:val="center"/>
              <w:rPr>
                <w:sz w:val="17"/>
              </w:rPr>
            </w:pPr>
            <w:r>
              <w:rPr>
                <w:sz w:val="17"/>
              </w:rPr>
              <w:t>Bad</w:t>
            </w:r>
            <w:r>
              <w:rPr>
                <w:spacing w:val="1"/>
                <w:sz w:val="17"/>
              </w:rPr>
              <w:t> </w:t>
            </w:r>
            <w:r>
              <w:rPr>
                <w:spacing w:val="-2"/>
                <w:sz w:val="17"/>
              </w:rPr>
              <w:t>odour</w:t>
            </w:r>
          </w:p>
        </w:tc>
        <w:tc>
          <w:tcPr>
            <w:tcW w:w="2461" w:type="dxa"/>
          </w:tcPr>
          <w:p>
            <w:pPr>
              <w:pStyle w:val="TableParagraph"/>
              <w:spacing w:before="122"/>
              <w:ind w:left="7" w:right="5"/>
              <w:jc w:val="center"/>
              <w:rPr>
                <w:sz w:val="17"/>
              </w:rPr>
            </w:pPr>
            <w:r>
              <w:rPr>
                <w:spacing w:val="-2"/>
                <w:sz w:val="17"/>
              </w:rPr>
              <w:t>Occasionally</w:t>
            </w:r>
          </w:p>
        </w:tc>
      </w:tr>
      <w:tr>
        <w:trPr>
          <w:trHeight w:val="479" w:hRule="atLeast"/>
        </w:trPr>
        <w:tc>
          <w:tcPr>
            <w:tcW w:w="1839" w:type="dxa"/>
          </w:tcPr>
          <w:p>
            <w:pPr>
              <w:pStyle w:val="TableParagraph"/>
              <w:spacing w:before="136"/>
              <w:ind w:left="19" w:right="5"/>
              <w:jc w:val="center"/>
              <w:rPr>
                <w:sz w:val="17"/>
              </w:rPr>
            </w:pPr>
            <w:r>
              <w:rPr>
                <w:spacing w:val="-5"/>
                <w:sz w:val="17"/>
              </w:rPr>
              <w:t>P4</w:t>
            </w:r>
          </w:p>
        </w:tc>
        <w:tc>
          <w:tcPr>
            <w:tcW w:w="1577" w:type="dxa"/>
          </w:tcPr>
          <w:p>
            <w:pPr>
              <w:pStyle w:val="TableParagraph"/>
              <w:spacing w:before="136"/>
              <w:ind w:left="9" w:right="4"/>
              <w:jc w:val="center"/>
              <w:rPr>
                <w:sz w:val="17"/>
              </w:rPr>
            </w:pPr>
            <w:r>
              <w:rPr>
                <w:spacing w:val="-5"/>
                <w:sz w:val="17"/>
              </w:rPr>
              <w:t>WC2</w:t>
            </w:r>
          </w:p>
        </w:tc>
        <w:tc>
          <w:tcPr>
            <w:tcW w:w="1825" w:type="dxa"/>
          </w:tcPr>
          <w:p>
            <w:pPr>
              <w:pStyle w:val="TableParagraph"/>
              <w:spacing w:before="38"/>
              <w:ind w:left="633" w:right="15" w:hanging="555"/>
              <w:rPr>
                <w:sz w:val="17"/>
              </w:rPr>
            </w:pPr>
            <w:r>
              <w:rPr>
                <w:sz w:val="17"/>
              </w:rPr>
              <w:t>Fishermen</w:t>
            </w:r>
            <w:r>
              <w:rPr>
                <w:spacing w:val="-11"/>
                <w:sz w:val="17"/>
              </w:rPr>
              <w:t> </w:t>
            </w:r>
            <w:r>
              <w:rPr>
                <w:sz w:val="17"/>
              </w:rPr>
              <w:t>in</w:t>
            </w:r>
            <w:r>
              <w:rPr>
                <w:spacing w:val="-11"/>
                <w:sz w:val="17"/>
              </w:rPr>
              <w:t> </w:t>
            </w:r>
            <w:r>
              <w:rPr>
                <w:sz w:val="17"/>
              </w:rPr>
              <w:t>the</w:t>
            </w:r>
            <w:r>
              <w:rPr>
                <w:spacing w:val="-10"/>
                <w:sz w:val="17"/>
              </w:rPr>
              <w:t> </w:t>
            </w:r>
            <w:r>
              <w:rPr>
                <w:sz w:val="17"/>
              </w:rPr>
              <w:t>sea</w:t>
            </w:r>
            <w:r>
              <w:rPr>
                <w:spacing w:val="-9"/>
                <w:sz w:val="17"/>
              </w:rPr>
              <w:t> </w:t>
            </w:r>
            <w:r>
              <w:rPr>
                <w:sz w:val="17"/>
              </w:rPr>
              <w:t>out fall area</w:t>
            </w:r>
          </w:p>
        </w:tc>
        <w:tc>
          <w:tcPr>
            <w:tcW w:w="1865" w:type="dxa"/>
          </w:tcPr>
          <w:p>
            <w:pPr>
              <w:pStyle w:val="TableParagraph"/>
              <w:rPr>
                <w:sz w:val="16"/>
              </w:rPr>
            </w:pPr>
          </w:p>
        </w:tc>
        <w:tc>
          <w:tcPr>
            <w:tcW w:w="2617" w:type="dxa"/>
          </w:tcPr>
          <w:p>
            <w:pPr>
              <w:pStyle w:val="TableParagraph"/>
              <w:spacing w:before="136"/>
              <w:ind w:left="12" w:right="4"/>
              <w:jc w:val="center"/>
              <w:rPr>
                <w:sz w:val="17"/>
              </w:rPr>
            </w:pPr>
            <w:r>
              <w:rPr>
                <w:spacing w:val="-2"/>
                <w:sz w:val="17"/>
              </w:rPr>
              <w:t>Fishing</w:t>
            </w:r>
          </w:p>
        </w:tc>
        <w:tc>
          <w:tcPr>
            <w:tcW w:w="2533" w:type="dxa"/>
          </w:tcPr>
          <w:p>
            <w:pPr>
              <w:pStyle w:val="TableParagraph"/>
              <w:spacing w:before="136"/>
              <w:ind w:left="41" w:right="33"/>
              <w:jc w:val="center"/>
              <w:rPr>
                <w:sz w:val="17"/>
              </w:rPr>
            </w:pPr>
            <w:r>
              <w:rPr>
                <w:sz w:val="17"/>
              </w:rPr>
              <w:t>Discharge</w:t>
            </w:r>
            <w:r>
              <w:rPr>
                <w:spacing w:val="-7"/>
                <w:sz w:val="17"/>
              </w:rPr>
              <w:t> </w:t>
            </w:r>
            <w:r>
              <w:rPr>
                <w:spacing w:val="-2"/>
                <w:sz w:val="17"/>
              </w:rPr>
              <w:t>water</w:t>
            </w:r>
          </w:p>
        </w:tc>
        <w:tc>
          <w:tcPr>
            <w:tcW w:w="2461" w:type="dxa"/>
          </w:tcPr>
          <w:p>
            <w:pPr>
              <w:pStyle w:val="TableParagraph"/>
              <w:spacing w:before="136"/>
              <w:ind w:left="7" w:right="2"/>
              <w:jc w:val="center"/>
              <w:rPr>
                <w:sz w:val="17"/>
              </w:rPr>
            </w:pPr>
            <w:r>
              <w:rPr>
                <w:spacing w:val="-2"/>
                <w:sz w:val="17"/>
              </w:rPr>
              <w:t>Rarely</w:t>
            </w:r>
          </w:p>
        </w:tc>
      </w:tr>
      <w:tr>
        <w:trPr>
          <w:trHeight w:val="477" w:hRule="atLeast"/>
        </w:trPr>
        <w:tc>
          <w:tcPr>
            <w:tcW w:w="1839" w:type="dxa"/>
          </w:tcPr>
          <w:p>
            <w:pPr>
              <w:pStyle w:val="TableParagraph"/>
              <w:spacing w:before="137"/>
              <w:ind w:left="19"/>
              <w:jc w:val="center"/>
              <w:rPr>
                <w:sz w:val="17"/>
              </w:rPr>
            </w:pPr>
            <w:r>
              <w:rPr>
                <w:spacing w:val="-5"/>
                <w:sz w:val="17"/>
              </w:rPr>
              <w:t>P2d</w:t>
            </w:r>
          </w:p>
        </w:tc>
        <w:tc>
          <w:tcPr>
            <w:tcW w:w="1577" w:type="dxa"/>
          </w:tcPr>
          <w:p>
            <w:pPr>
              <w:pStyle w:val="TableParagraph"/>
              <w:spacing w:before="137"/>
              <w:ind w:left="9" w:right="3"/>
              <w:jc w:val="center"/>
              <w:rPr>
                <w:sz w:val="17"/>
              </w:rPr>
            </w:pPr>
            <w:r>
              <w:rPr>
                <w:spacing w:val="-5"/>
                <w:sz w:val="17"/>
              </w:rPr>
              <w:t>C1</w:t>
            </w:r>
          </w:p>
        </w:tc>
        <w:tc>
          <w:tcPr>
            <w:tcW w:w="1825" w:type="dxa"/>
          </w:tcPr>
          <w:p>
            <w:pPr>
              <w:pStyle w:val="TableParagraph"/>
              <w:spacing w:before="38"/>
              <w:ind w:left="47" w:right="15" w:firstLine="156"/>
              <w:rPr>
                <w:sz w:val="17"/>
              </w:rPr>
            </w:pPr>
            <w:r>
              <w:rPr>
                <w:sz w:val="17"/>
              </w:rPr>
              <w:t>People who uses grit collected</w:t>
            </w:r>
            <w:r>
              <w:rPr>
                <w:spacing w:val="-11"/>
                <w:sz w:val="17"/>
              </w:rPr>
              <w:t> </w:t>
            </w:r>
            <w:r>
              <w:rPr>
                <w:sz w:val="17"/>
              </w:rPr>
              <w:t>at</w:t>
            </w:r>
            <w:r>
              <w:rPr>
                <w:spacing w:val="-11"/>
                <w:sz w:val="17"/>
              </w:rPr>
              <w:t> </w:t>
            </w:r>
            <w:r>
              <w:rPr>
                <w:sz w:val="17"/>
              </w:rPr>
              <w:t>Pump</w:t>
            </w:r>
            <w:r>
              <w:rPr>
                <w:spacing w:val="-10"/>
                <w:sz w:val="17"/>
              </w:rPr>
              <w:t> </w:t>
            </w:r>
            <w:r>
              <w:rPr>
                <w:sz w:val="17"/>
              </w:rPr>
              <w:t>houses</w:t>
            </w:r>
          </w:p>
        </w:tc>
        <w:tc>
          <w:tcPr>
            <w:tcW w:w="1865" w:type="dxa"/>
          </w:tcPr>
          <w:p>
            <w:pPr>
              <w:pStyle w:val="TableParagraph"/>
              <w:rPr>
                <w:sz w:val="16"/>
              </w:rPr>
            </w:pPr>
          </w:p>
        </w:tc>
        <w:tc>
          <w:tcPr>
            <w:tcW w:w="2617" w:type="dxa"/>
          </w:tcPr>
          <w:p>
            <w:pPr>
              <w:pStyle w:val="TableParagraph"/>
              <w:spacing w:before="137"/>
              <w:ind w:left="12" w:right="3"/>
              <w:jc w:val="center"/>
              <w:rPr>
                <w:sz w:val="17"/>
              </w:rPr>
            </w:pPr>
            <w:r>
              <w:rPr>
                <w:sz w:val="17"/>
              </w:rPr>
              <w:t>Collecting</w:t>
            </w:r>
            <w:r>
              <w:rPr>
                <w:spacing w:val="-6"/>
                <w:sz w:val="17"/>
              </w:rPr>
              <w:t> </w:t>
            </w:r>
            <w:r>
              <w:rPr>
                <w:sz w:val="17"/>
              </w:rPr>
              <w:t>grit</w:t>
            </w:r>
            <w:r>
              <w:rPr>
                <w:spacing w:val="-5"/>
                <w:sz w:val="17"/>
              </w:rPr>
              <w:t> </w:t>
            </w:r>
            <w:r>
              <w:rPr>
                <w:spacing w:val="-2"/>
                <w:sz w:val="17"/>
              </w:rPr>
              <w:t>collected</w:t>
            </w:r>
          </w:p>
        </w:tc>
        <w:tc>
          <w:tcPr>
            <w:tcW w:w="2533" w:type="dxa"/>
          </w:tcPr>
          <w:p>
            <w:pPr>
              <w:pStyle w:val="TableParagraph"/>
              <w:spacing w:before="137"/>
              <w:ind w:left="42" w:right="33"/>
              <w:jc w:val="center"/>
              <w:rPr>
                <w:sz w:val="17"/>
              </w:rPr>
            </w:pPr>
            <w:r>
              <w:rPr>
                <w:spacing w:val="-4"/>
                <w:sz w:val="17"/>
              </w:rPr>
              <w:t>Grit</w:t>
            </w:r>
          </w:p>
        </w:tc>
        <w:tc>
          <w:tcPr>
            <w:tcW w:w="2461" w:type="dxa"/>
          </w:tcPr>
          <w:p>
            <w:pPr>
              <w:pStyle w:val="TableParagraph"/>
              <w:spacing w:before="137"/>
              <w:ind w:left="7" w:right="7"/>
              <w:jc w:val="center"/>
              <w:rPr>
                <w:sz w:val="17"/>
              </w:rPr>
            </w:pPr>
            <w:r>
              <w:rPr>
                <w:sz w:val="17"/>
              </w:rPr>
              <w:t>Once</w:t>
            </w:r>
            <w:r>
              <w:rPr>
                <w:spacing w:val="-3"/>
                <w:sz w:val="17"/>
              </w:rPr>
              <w:t> </w:t>
            </w:r>
            <w:r>
              <w:rPr>
                <w:sz w:val="17"/>
              </w:rPr>
              <w:t>in</w:t>
            </w:r>
            <w:r>
              <w:rPr>
                <w:spacing w:val="-3"/>
                <w:sz w:val="17"/>
              </w:rPr>
              <w:t> </w:t>
            </w:r>
            <w:r>
              <w:rPr>
                <w:sz w:val="17"/>
              </w:rPr>
              <w:t>three</w:t>
            </w:r>
            <w:r>
              <w:rPr>
                <w:spacing w:val="-3"/>
                <w:sz w:val="17"/>
              </w:rPr>
              <w:t> </w:t>
            </w:r>
            <w:r>
              <w:rPr>
                <w:spacing w:val="-2"/>
                <w:sz w:val="17"/>
              </w:rPr>
              <w:t>Months</w:t>
            </w:r>
          </w:p>
        </w:tc>
      </w:tr>
    </w:tbl>
    <w:p>
      <w:pPr>
        <w:pStyle w:val="TableParagraph"/>
        <w:spacing w:after="0"/>
        <w:jc w:val="center"/>
        <w:rPr>
          <w:sz w:val="17"/>
        </w:rPr>
        <w:sectPr>
          <w:pgSz w:w="16840" w:h="11910" w:orient="landscape"/>
          <w:pgMar w:header="646" w:footer="926" w:top="980" w:bottom="1120" w:left="1133" w:right="708"/>
        </w:sectPr>
      </w:pPr>
    </w:p>
    <w:p>
      <w:pPr>
        <w:pStyle w:val="ListParagraph"/>
        <w:numPr>
          <w:ilvl w:val="1"/>
          <w:numId w:val="1"/>
        </w:numPr>
        <w:tabs>
          <w:tab w:pos="686" w:val="left" w:leader="none"/>
        </w:tabs>
        <w:spacing w:line="240" w:lineRule="auto" w:before="80" w:after="0"/>
        <w:ind w:left="686" w:right="0" w:hanging="576"/>
        <w:jc w:val="left"/>
        <w:rPr>
          <w:b/>
          <w:sz w:val="24"/>
        </w:rPr>
      </w:pPr>
      <w:r>
        <w:rPr>
          <w:b/>
          <w:sz w:val="24"/>
        </w:rPr>
        <w:t>Gather</w:t>
      </w:r>
      <w:r>
        <w:rPr>
          <w:b/>
          <w:spacing w:val="-4"/>
          <w:sz w:val="24"/>
        </w:rPr>
        <w:t> </w:t>
      </w:r>
      <w:r>
        <w:rPr>
          <w:b/>
          <w:sz w:val="24"/>
        </w:rPr>
        <w:t>supporting</w:t>
      </w:r>
      <w:r>
        <w:rPr>
          <w:b/>
          <w:spacing w:val="-1"/>
          <w:sz w:val="24"/>
        </w:rPr>
        <w:t> </w:t>
      </w:r>
      <w:r>
        <w:rPr>
          <w:b/>
          <w:spacing w:val="-2"/>
          <w:sz w:val="24"/>
        </w:rPr>
        <w:t>information</w:t>
      </w:r>
    </w:p>
    <w:p>
      <w:pPr>
        <w:pStyle w:val="BodyText"/>
        <w:spacing w:before="13"/>
        <w:rPr>
          <w:b/>
        </w:rPr>
      </w:pPr>
    </w:p>
    <w:p>
      <w:pPr>
        <w:spacing w:before="0"/>
        <w:ind w:left="110" w:right="0" w:firstLine="0"/>
        <w:jc w:val="left"/>
        <w:rPr>
          <w:sz w:val="20"/>
        </w:rPr>
      </w:pPr>
      <w:r>
        <w:rPr>
          <w:sz w:val="20"/>
        </w:rPr>
        <w:t>Write</w:t>
      </w:r>
      <w:r>
        <w:rPr>
          <w:spacing w:val="-5"/>
          <w:sz w:val="20"/>
        </w:rPr>
        <w:t> </w:t>
      </w:r>
      <w:r>
        <w:rPr>
          <w:sz w:val="20"/>
        </w:rPr>
        <w:t>down</w:t>
      </w:r>
      <w:r>
        <w:rPr>
          <w:spacing w:val="-6"/>
          <w:sz w:val="20"/>
        </w:rPr>
        <w:t> </w:t>
      </w:r>
      <w:r>
        <w:rPr>
          <w:sz w:val="20"/>
        </w:rPr>
        <w:t>any</w:t>
      </w:r>
      <w:r>
        <w:rPr>
          <w:spacing w:val="-5"/>
          <w:sz w:val="20"/>
        </w:rPr>
        <w:t> </w:t>
      </w:r>
      <w:r>
        <w:rPr>
          <w:sz w:val="20"/>
        </w:rPr>
        <w:t>information</w:t>
      </w:r>
      <w:r>
        <w:rPr>
          <w:spacing w:val="-4"/>
          <w:sz w:val="20"/>
        </w:rPr>
        <w:t> </w:t>
      </w:r>
      <w:r>
        <w:rPr>
          <w:sz w:val="20"/>
        </w:rPr>
        <w:t>you</w:t>
      </w:r>
      <w:r>
        <w:rPr>
          <w:spacing w:val="-4"/>
          <w:sz w:val="20"/>
        </w:rPr>
        <w:t> </w:t>
      </w:r>
      <w:r>
        <w:rPr>
          <w:sz w:val="20"/>
        </w:rPr>
        <w:t>will</w:t>
      </w:r>
      <w:r>
        <w:rPr>
          <w:spacing w:val="-3"/>
          <w:sz w:val="20"/>
        </w:rPr>
        <w:t> </w:t>
      </w:r>
      <w:r>
        <w:rPr>
          <w:sz w:val="20"/>
        </w:rPr>
        <w:t>want</w:t>
      </w:r>
      <w:r>
        <w:rPr>
          <w:spacing w:val="-5"/>
          <w:sz w:val="20"/>
        </w:rPr>
        <w:t> </w:t>
      </w:r>
      <w:r>
        <w:rPr>
          <w:sz w:val="20"/>
        </w:rPr>
        <w:t>to</w:t>
      </w:r>
      <w:r>
        <w:rPr>
          <w:spacing w:val="-4"/>
          <w:sz w:val="20"/>
        </w:rPr>
        <w:t> </w:t>
      </w:r>
      <w:r>
        <w:rPr>
          <w:sz w:val="20"/>
        </w:rPr>
        <w:t>obtain</w:t>
      </w:r>
      <w:r>
        <w:rPr>
          <w:spacing w:val="-6"/>
          <w:sz w:val="20"/>
        </w:rPr>
        <w:t> </w:t>
      </w:r>
      <w:r>
        <w:rPr>
          <w:sz w:val="20"/>
        </w:rPr>
        <w:t>to</w:t>
      </w:r>
      <w:r>
        <w:rPr>
          <w:spacing w:val="-3"/>
          <w:sz w:val="20"/>
        </w:rPr>
        <w:t> </w:t>
      </w:r>
      <w:r>
        <w:rPr>
          <w:sz w:val="20"/>
        </w:rPr>
        <w:t>characterize</w:t>
      </w:r>
      <w:r>
        <w:rPr>
          <w:spacing w:val="-5"/>
          <w:sz w:val="20"/>
        </w:rPr>
        <w:t> </w:t>
      </w:r>
      <w:r>
        <w:rPr>
          <w:sz w:val="20"/>
        </w:rPr>
        <w:t>the</w:t>
      </w:r>
      <w:r>
        <w:rPr>
          <w:spacing w:val="-5"/>
          <w:sz w:val="20"/>
        </w:rPr>
        <w:t> </w:t>
      </w:r>
      <w:r>
        <w:rPr>
          <w:sz w:val="20"/>
        </w:rPr>
        <w:t>system.</w:t>
      </w:r>
      <w:r>
        <w:rPr>
          <w:spacing w:val="-4"/>
          <w:sz w:val="20"/>
        </w:rPr>
        <w:t> </w:t>
      </w:r>
      <w:r>
        <w:rPr>
          <w:sz w:val="20"/>
        </w:rPr>
        <w:t>Indicate</w:t>
      </w:r>
      <w:r>
        <w:rPr>
          <w:spacing w:val="-5"/>
          <w:sz w:val="20"/>
        </w:rPr>
        <w:t> </w:t>
      </w:r>
      <w:r>
        <w:rPr>
          <w:sz w:val="20"/>
        </w:rPr>
        <w:t>the</w:t>
      </w:r>
      <w:r>
        <w:rPr>
          <w:spacing w:val="-5"/>
          <w:sz w:val="20"/>
        </w:rPr>
        <w:t> </w:t>
      </w:r>
      <w:r>
        <w:rPr>
          <w:sz w:val="20"/>
        </w:rPr>
        <w:t>source</w:t>
      </w:r>
      <w:r>
        <w:rPr>
          <w:spacing w:val="-4"/>
          <w:sz w:val="20"/>
        </w:rPr>
        <w:t> </w:t>
      </w:r>
      <w:r>
        <w:rPr>
          <w:sz w:val="20"/>
        </w:rPr>
        <w:t>of</w:t>
      </w:r>
      <w:r>
        <w:rPr>
          <w:spacing w:val="4"/>
          <w:sz w:val="20"/>
        </w:rPr>
        <w:t> </w:t>
      </w:r>
      <w:r>
        <w:rPr>
          <w:sz w:val="20"/>
        </w:rPr>
        <w:t>the</w:t>
      </w:r>
      <w:r>
        <w:rPr>
          <w:spacing w:val="-5"/>
          <w:sz w:val="20"/>
        </w:rPr>
        <w:t> </w:t>
      </w:r>
      <w:r>
        <w:rPr>
          <w:sz w:val="20"/>
        </w:rPr>
        <w:t>information.</w:t>
      </w:r>
      <w:r>
        <w:rPr>
          <w:spacing w:val="-4"/>
          <w:sz w:val="20"/>
        </w:rPr>
        <w:t> </w:t>
      </w:r>
      <w:r>
        <w:rPr>
          <w:sz w:val="20"/>
        </w:rPr>
        <w:t>Record</w:t>
      </w:r>
      <w:r>
        <w:rPr>
          <w:spacing w:val="-4"/>
          <w:sz w:val="20"/>
        </w:rPr>
        <w:t> </w:t>
      </w:r>
      <w:r>
        <w:rPr>
          <w:spacing w:val="-2"/>
          <w:sz w:val="20"/>
        </w:rPr>
        <w:t>below:</w:t>
      </w:r>
    </w:p>
    <w:p>
      <w:pPr>
        <w:pStyle w:val="BodyText"/>
        <w:spacing w:before="5"/>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1"/>
        <w:gridCol w:w="7313"/>
      </w:tblGrid>
      <w:tr>
        <w:trPr>
          <w:trHeight w:val="268" w:hRule="atLeast"/>
        </w:trPr>
        <w:tc>
          <w:tcPr>
            <w:tcW w:w="7311" w:type="dxa"/>
          </w:tcPr>
          <w:p>
            <w:pPr>
              <w:pStyle w:val="TableParagraph"/>
              <w:ind w:left="107"/>
              <w:rPr>
                <w:b/>
                <w:sz w:val="20"/>
              </w:rPr>
            </w:pPr>
            <w:r>
              <w:rPr>
                <w:b/>
                <w:sz w:val="20"/>
              </w:rPr>
              <w:t>Regulatory</w:t>
            </w:r>
            <w:r>
              <w:rPr>
                <w:b/>
                <w:spacing w:val="-7"/>
                <w:sz w:val="20"/>
              </w:rPr>
              <w:t> </w:t>
            </w:r>
            <w:r>
              <w:rPr>
                <w:b/>
                <w:spacing w:val="-2"/>
                <w:sz w:val="20"/>
              </w:rPr>
              <w:t>requirements</w:t>
            </w:r>
          </w:p>
        </w:tc>
        <w:tc>
          <w:tcPr>
            <w:tcW w:w="7313" w:type="dxa"/>
          </w:tcPr>
          <w:p>
            <w:pPr>
              <w:pStyle w:val="TableParagraph"/>
              <w:ind w:left="110"/>
              <w:rPr>
                <w:b/>
                <w:sz w:val="20"/>
              </w:rPr>
            </w:pPr>
            <w:r>
              <w:rPr>
                <w:b/>
                <w:sz w:val="20"/>
              </w:rPr>
              <w:t>Demographics</w:t>
            </w:r>
            <w:r>
              <w:rPr>
                <w:b/>
                <w:spacing w:val="-7"/>
                <w:sz w:val="20"/>
              </w:rPr>
              <w:t> </w:t>
            </w:r>
            <w:r>
              <w:rPr>
                <w:b/>
                <w:sz w:val="20"/>
              </w:rPr>
              <w:t>and</w:t>
            </w:r>
            <w:r>
              <w:rPr>
                <w:b/>
                <w:spacing w:val="-6"/>
                <w:sz w:val="20"/>
              </w:rPr>
              <w:t> </w:t>
            </w:r>
            <w:r>
              <w:rPr>
                <w:b/>
                <w:sz w:val="20"/>
              </w:rPr>
              <w:t>land</w:t>
            </w:r>
            <w:r>
              <w:rPr>
                <w:b/>
                <w:spacing w:val="-5"/>
                <w:sz w:val="20"/>
              </w:rPr>
              <w:t> </w:t>
            </w:r>
            <w:r>
              <w:rPr>
                <w:b/>
                <w:sz w:val="20"/>
              </w:rPr>
              <w:t>use</w:t>
            </w:r>
            <w:r>
              <w:rPr>
                <w:b/>
                <w:spacing w:val="-4"/>
                <w:sz w:val="20"/>
              </w:rPr>
              <w:t> </w:t>
            </w:r>
            <w:r>
              <w:rPr>
                <w:b/>
                <w:spacing w:val="-2"/>
                <w:sz w:val="20"/>
              </w:rPr>
              <w:t>patterns</w:t>
            </w:r>
          </w:p>
        </w:tc>
      </w:tr>
      <w:tr>
        <w:trPr>
          <w:trHeight w:val="1329" w:hRule="atLeast"/>
        </w:trPr>
        <w:tc>
          <w:tcPr>
            <w:tcW w:w="7311" w:type="dxa"/>
          </w:tcPr>
          <w:p>
            <w:pPr>
              <w:pStyle w:val="TableParagraph"/>
              <w:rPr>
                <w:sz w:val="20"/>
              </w:rPr>
            </w:pPr>
          </w:p>
        </w:tc>
        <w:tc>
          <w:tcPr>
            <w:tcW w:w="7313" w:type="dxa"/>
          </w:tcPr>
          <w:p>
            <w:pPr>
              <w:pStyle w:val="TableParagraph"/>
              <w:rPr>
                <w:sz w:val="20"/>
              </w:rPr>
            </w:pPr>
          </w:p>
        </w:tc>
      </w:tr>
      <w:tr>
        <w:trPr>
          <w:trHeight w:val="230" w:hRule="atLeast"/>
        </w:trPr>
        <w:tc>
          <w:tcPr>
            <w:tcW w:w="7311" w:type="dxa"/>
          </w:tcPr>
          <w:p>
            <w:pPr>
              <w:pStyle w:val="TableParagraph"/>
              <w:spacing w:line="210" w:lineRule="exact"/>
              <w:ind w:left="107"/>
              <w:rPr>
                <w:b/>
                <w:sz w:val="20"/>
              </w:rPr>
            </w:pPr>
            <w:r>
              <w:rPr>
                <w:b/>
                <w:sz w:val="20"/>
              </w:rPr>
              <w:t>System</w:t>
            </w:r>
            <w:r>
              <w:rPr>
                <w:b/>
                <w:spacing w:val="-8"/>
                <w:sz w:val="20"/>
              </w:rPr>
              <w:t> </w:t>
            </w:r>
            <w:r>
              <w:rPr>
                <w:b/>
                <w:sz w:val="20"/>
              </w:rPr>
              <w:t>management</w:t>
            </w:r>
            <w:r>
              <w:rPr>
                <w:b/>
                <w:spacing w:val="-7"/>
                <w:sz w:val="20"/>
              </w:rPr>
              <w:t> </w:t>
            </w:r>
            <w:r>
              <w:rPr>
                <w:b/>
                <w:sz w:val="20"/>
              </w:rPr>
              <w:t>and</w:t>
            </w:r>
            <w:r>
              <w:rPr>
                <w:b/>
                <w:spacing w:val="-8"/>
                <w:sz w:val="20"/>
              </w:rPr>
              <w:t> </w:t>
            </w:r>
            <w:r>
              <w:rPr>
                <w:b/>
                <w:spacing w:val="-2"/>
                <w:sz w:val="20"/>
              </w:rPr>
              <w:t>performance</w:t>
            </w:r>
          </w:p>
        </w:tc>
        <w:tc>
          <w:tcPr>
            <w:tcW w:w="7313" w:type="dxa"/>
          </w:tcPr>
          <w:p>
            <w:pPr>
              <w:pStyle w:val="TableParagraph"/>
              <w:spacing w:line="210" w:lineRule="exact"/>
              <w:ind w:left="110"/>
              <w:rPr>
                <w:b/>
                <w:sz w:val="20"/>
              </w:rPr>
            </w:pPr>
            <w:r>
              <w:rPr>
                <w:b/>
                <w:sz w:val="20"/>
              </w:rPr>
              <w:t>Changes</w:t>
            </w:r>
            <w:r>
              <w:rPr>
                <w:b/>
                <w:spacing w:val="-6"/>
                <w:sz w:val="20"/>
              </w:rPr>
              <w:t> </w:t>
            </w:r>
            <w:r>
              <w:rPr>
                <w:b/>
                <w:sz w:val="20"/>
              </w:rPr>
              <w:t>related</w:t>
            </w:r>
            <w:r>
              <w:rPr>
                <w:b/>
                <w:spacing w:val="-6"/>
                <w:sz w:val="20"/>
              </w:rPr>
              <w:t> </w:t>
            </w:r>
            <w:r>
              <w:rPr>
                <w:b/>
                <w:sz w:val="20"/>
              </w:rPr>
              <w:t>to</w:t>
            </w:r>
            <w:r>
              <w:rPr>
                <w:b/>
                <w:spacing w:val="-4"/>
                <w:sz w:val="20"/>
              </w:rPr>
              <w:t> </w:t>
            </w:r>
            <w:r>
              <w:rPr>
                <w:b/>
                <w:sz w:val="20"/>
              </w:rPr>
              <w:t>climate</w:t>
            </w:r>
            <w:r>
              <w:rPr>
                <w:b/>
                <w:spacing w:val="-5"/>
                <w:sz w:val="20"/>
              </w:rPr>
              <w:t> </w:t>
            </w:r>
            <w:r>
              <w:rPr>
                <w:b/>
                <w:sz w:val="20"/>
              </w:rPr>
              <w:t>and</w:t>
            </w:r>
            <w:r>
              <w:rPr>
                <w:b/>
                <w:spacing w:val="-6"/>
                <w:sz w:val="20"/>
              </w:rPr>
              <w:t> </w:t>
            </w:r>
            <w:r>
              <w:rPr>
                <w:b/>
                <w:spacing w:val="-2"/>
                <w:sz w:val="20"/>
              </w:rPr>
              <w:t>weather</w:t>
            </w:r>
          </w:p>
        </w:tc>
      </w:tr>
      <w:tr>
        <w:trPr>
          <w:trHeight w:val="1273" w:hRule="atLeast"/>
        </w:trPr>
        <w:tc>
          <w:tcPr>
            <w:tcW w:w="7311" w:type="dxa"/>
          </w:tcPr>
          <w:p>
            <w:pPr>
              <w:pStyle w:val="TableParagraph"/>
              <w:rPr>
                <w:sz w:val="20"/>
              </w:rPr>
            </w:pPr>
          </w:p>
        </w:tc>
        <w:tc>
          <w:tcPr>
            <w:tcW w:w="7313" w:type="dxa"/>
          </w:tcPr>
          <w:p>
            <w:pPr>
              <w:pStyle w:val="TableParagraph"/>
              <w:rPr>
                <w:sz w:val="20"/>
              </w:rPr>
            </w:pPr>
          </w:p>
        </w:tc>
      </w:tr>
    </w:tbl>
    <w:p>
      <w:pPr>
        <w:pStyle w:val="TableParagraph"/>
        <w:spacing w:after="0"/>
        <w:rPr>
          <w:sz w:val="20"/>
        </w:rPr>
        <w:sectPr>
          <w:pgSz w:w="16840" w:h="11910" w:orient="landscape"/>
          <w:pgMar w:header="646" w:footer="926" w:top="980" w:bottom="1120" w:left="1133" w:right="708"/>
        </w:sectPr>
      </w:pPr>
    </w:p>
    <w:p>
      <w:pPr>
        <w:pStyle w:val="Heading1"/>
        <w:numPr>
          <w:ilvl w:val="0"/>
          <w:numId w:val="1"/>
        </w:numPr>
        <w:tabs>
          <w:tab w:pos="542" w:val="left" w:leader="none"/>
        </w:tabs>
        <w:spacing w:line="240" w:lineRule="auto" w:before="79" w:after="0"/>
        <w:ind w:left="542" w:right="0" w:hanging="432"/>
        <w:jc w:val="left"/>
      </w:pPr>
      <w:r>
        <w:rPr/>
        <w:t>IDENTIFY</w:t>
      </w:r>
      <w:r>
        <w:rPr>
          <w:spacing w:val="-9"/>
        </w:rPr>
        <w:t> </w:t>
      </w:r>
      <w:r>
        <w:rPr/>
        <w:t>HAZARDOUS</w:t>
      </w:r>
      <w:r>
        <w:rPr>
          <w:spacing w:val="-5"/>
        </w:rPr>
        <w:t> </w:t>
      </w:r>
      <w:r>
        <w:rPr/>
        <w:t>EVENTS,</w:t>
      </w:r>
      <w:r>
        <w:rPr>
          <w:spacing w:val="-7"/>
        </w:rPr>
        <w:t> </w:t>
      </w:r>
      <w:r>
        <w:rPr/>
        <w:t>AND</w:t>
      </w:r>
      <w:r>
        <w:rPr>
          <w:spacing w:val="-6"/>
        </w:rPr>
        <w:t> </w:t>
      </w:r>
      <w:r>
        <w:rPr/>
        <w:t>ASSESS</w:t>
      </w:r>
      <w:r>
        <w:rPr>
          <w:spacing w:val="-6"/>
        </w:rPr>
        <w:t> </w:t>
      </w:r>
      <w:r>
        <w:rPr/>
        <w:t>EXISTING</w:t>
      </w:r>
      <w:r>
        <w:rPr>
          <w:spacing w:val="-5"/>
        </w:rPr>
        <w:t> </w:t>
      </w:r>
      <w:r>
        <w:rPr/>
        <w:t>CONTROL</w:t>
      </w:r>
      <w:r>
        <w:rPr>
          <w:spacing w:val="-5"/>
        </w:rPr>
        <w:t> </w:t>
      </w:r>
      <w:r>
        <w:rPr/>
        <w:t>MEASURES</w:t>
      </w:r>
      <w:r>
        <w:rPr>
          <w:spacing w:val="-5"/>
        </w:rPr>
        <w:t> </w:t>
      </w:r>
      <w:r>
        <w:rPr/>
        <w:t>AND</w:t>
      </w:r>
      <w:r>
        <w:rPr>
          <w:spacing w:val="-6"/>
        </w:rPr>
        <w:t> </w:t>
      </w:r>
      <w:r>
        <w:rPr/>
        <w:t>EXPOSURE</w:t>
      </w:r>
      <w:r>
        <w:rPr>
          <w:spacing w:val="-5"/>
        </w:rPr>
        <w:t> </w:t>
      </w:r>
      <w:r>
        <w:rPr>
          <w:spacing w:val="-2"/>
        </w:rPr>
        <w:t>RISKS</w:t>
      </w:r>
    </w:p>
    <w:p>
      <w:pPr>
        <w:pStyle w:val="ListParagraph"/>
        <w:numPr>
          <w:ilvl w:val="1"/>
          <w:numId w:val="1"/>
        </w:numPr>
        <w:tabs>
          <w:tab w:pos="686" w:val="left" w:leader="none"/>
        </w:tabs>
        <w:spacing w:line="240" w:lineRule="auto" w:before="272" w:after="0"/>
        <w:ind w:left="686" w:right="0" w:hanging="576"/>
        <w:jc w:val="left"/>
        <w:rPr>
          <w:b/>
          <w:sz w:val="24"/>
        </w:rPr>
      </w:pPr>
      <w:r>
        <w:rPr>
          <w:b/>
          <w:sz w:val="24"/>
        </w:rPr>
        <w:t>Identify</w:t>
      </w:r>
      <w:r>
        <w:rPr>
          <w:b/>
          <w:spacing w:val="-3"/>
          <w:sz w:val="24"/>
        </w:rPr>
        <w:t> </w:t>
      </w:r>
      <w:r>
        <w:rPr>
          <w:b/>
          <w:sz w:val="24"/>
        </w:rPr>
        <w:t>hazards</w:t>
      </w:r>
      <w:r>
        <w:rPr>
          <w:b/>
          <w:spacing w:val="-2"/>
          <w:sz w:val="24"/>
        </w:rPr>
        <w:t> </w:t>
      </w:r>
      <w:r>
        <w:rPr>
          <w:b/>
          <w:sz w:val="24"/>
        </w:rPr>
        <w:t>and</w:t>
      </w:r>
      <w:r>
        <w:rPr>
          <w:b/>
          <w:spacing w:val="-2"/>
          <w:sz w:val="24"/>
        </w:rPr>
        <w:t> </w:t>
      </w:r>
      <w:r>
        <w:rPr>
          <w:b/>
          <w:sz w:val="24"/>
        </w:rPr>
        <w:t>hazardous</w:t>
      </w:r>
      <w:r>
        <w:rPr>
          <w:b/>
          <w:spacing w:val="-2"/>
          <w:sz w:val="24"/>
        </w:rPr>
        <w:t> events</w:t>
      </w:r>
    </w:p>
    <w:p>
      <w:pPr>
        <w:pStyle w:val="BodyText"/>
        <w:spacing w:before="118" w:after="1"/>
        <w:rPr>
          <w:b/>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1300"/>
        <w:gridCol w:w="1413"/>
        <w:gridCol w:w="1040"/>
        <w:gridCol w:w="265"/>
        <w:gridCol w:w="1590"/>
        <w:gridCol w:w="1842"/>
        <w:gridCol w:w="1126"/>
        <w:gridCol w:w="562"/>
        <w:gridCol w:w="563"/>
        <w:gridCol w:w="562"/>
        <w:gridCol w:w="562"/>
        <w:gridCol w:w="555"/>
        <w:gridCol w:w="574"/>
        <w:gridCol w:w="1136"/>
      </w:tblGrid>
      <w:tr>
        <w:trPr>
          <w:trHeight w:val="350" w:hRule="atLeast"/>
        </w:trPr>
        <w:tc>
          <w:tcPr>
            <w:tcW w:w="1512" w:type="dxa"/>
            <w:vMerge w:val="restart"/>
            <w:shd w:val="clear" w:color="auto" w:fill="92D050"/>
          </w:tcPr>
          <w:p>
            <w:pPr>
              <w:pStyle w:val="TableParagraph"/>
              <w:rPr>
                <w:b/>
                <w:sz w:val="20"/>
              </w:rPr>
            </w:pPr>
          </w:p>
          <w:p>
            <w:pPr>
              <w:pStyle w:val="TableParagraph"/>
              <w:rPr>
                <w:b/>
                <w:sz w:val="20"/>
              </w:rPr>
            </w:pPr>
          </w:p>
          <w:p>
            <w:pPr>
              <w:pStyle w:val="TableParagraph"/>
              <w:rPr>
                <w:b/>
                <w:sz w:val="20"/>
              </w:rPr>
            </w:pPr>
          </w:p>
          <w:p>
            <w:pPr>
              <w:pStyle w:val="TableParagraph"/>
              <w:spacing w:before="132"/>
              <w:rPr>
                <w:b/>
                <w:sz w:val="20"/>
              </w:rPr>
            </w:pPr>
          </w:p>
          <w:p>
            <w:pPr>
              <w:pStyle w:val="TableParagraph"/>
              <w:ind w:left="254"/>
              <w:rPr>
                <w:b/>
                <w:sz w:val="20"/>
              </w:rPr>
            </w:pPr>
            <w:r>
              <w:rPr>
                <w:b/>
                <w:spacing w:val="-2"/>
                <w:sz w:val="20"/>
              </w:rPr>
              <w:t>Component</w:t>
            </w:r>
          </w:p>
        </w:tc>
        <w:tc>
          <w:tcPr>
            <w:tcW w:w="5608" w:type="dxa"/>
            <w:gridSpan w:val="5"/>
            <w:vMerge w:val="restart"/>
            <w:shd w:val="clear" w:color="auto" w:fill="92D050"/>
          </w:tcPr>
          <w:p>
            <w:pPr>
              <w:pStyle w:val="TableParagraph"/>
              <w:rPr>
                <w:b/>
                <w:sz w:val="20"/>
              </w:rPr>
            </w:pPr>
          </w:p>
          <w:p>
            <w:pPr>
              <w:pStyle w:val="TableParagraph"/>
              <w:rPr>
                <w:b/>
                <w:sz w:val="20"/>
              </w:rPr>
            </w:pPr>
          </w:p>
          <w:p>
            <w:pPr>
              <w:pStyle w:val="TableParagraph"/>
              <w:rPr>
                <w:b/>
                <w:sz w:val="20"/>
              </w:rPr>
            </w:pPr>
          </w:p>
          <w:p>
            <w:pPr>
              <w:pStyle w:val="TableParagraph"/>
              <w:spacing w:before="132"/>
              <w:rPr>
                <w:b/>
                <w:sz w:val="20"/>
              </w:rPr>
            </w:pPr>
          </w:p>
          <w:p>
            <w:pPr>
              <w:pStyle w:val="TableParagraph"/>
              <w:ind w:left="14"/>
              <w:jc w:val="center"/>
              <w:rPr>
                <w:b/>
                <w:sz w:val="20"/>
              </w:rPr>
            </w:pPr>
            <w:r>
              <w:rPr>
                <w:b/>
                <w:sz w:val="20"/>
              </w:rPr>
              <w:t>Hazard</w:t>
            </w:r>
            <w:r>
              <w:rPr>
                <w:b/>
                <w:spacing w:val="-5"/>
                <w:sz w:val="20"/>
              </w:rPr>
              <w:t> </w:t>
            </w:r>
            <w:r>
              <w:rPr>
                <w:b/>
                <w:spacing w:val="-2"/>
                <w:sz w:val="20"/>
              </w:rPr>
              <w:t>Identification</w:t>
            </w:r>
          </w:p>
        </w:tc>
        <w:tc>
          <w:tcPr>
            <w:tcW w:w="2968" w:type="dxa"/>
            <w:gridSpan w:val="2"/>
            <w:vMerge w:val="restart"/>
            <w:shd w:val="clear" w:color="auto" w:fill="92D050"/>
          </w:tcPr>
          <w:p>
            <w:pPr>
              <w:pStyle w:val="TableParagraph"/>
              <w:rPr>
                <w:b/>
                <w:sz w:val="20"/>
              </w:rPr>
            </w:pPr>
          </w:p>
          <w:p>
            <w:pPr>
              <w:pStyle w:val="TableParagraph"/>
              <w:rPr>
                <w:b/>
                <w:sz w:val="20"/>
              </w:rPr>
            </w:pPr>
          </w:p>
          <w:p>
            <w:pPr>
              <w:pStyle w:val="TableParagraph"/>
              <w:rPr>
                <w:b/>
                <w:sz w:val="20"/>
              </w:rPr>
            </w:pPr>
          </w:p>
          <w:p>
            <w:pPr>
              <w:pStyle w:val="TableParagraph"/>
              <w:spacing w:before="132"/>
              <w:rPr>
                <w:b/>
                <w:sz w:val="20"/>
              </w:rPr>
            </w:pPr>
          </w:p>
          <w:p>
            <w:pPr>
              <w:pStyle w:val="TableParagraph"/>
              <w:ind w:left="681"/>
              <w:rPr>
                <w:b/>
                <w:sz w:val="20"/>
              </w:rPr>
            </w:pPr>
            <w:r>
              <w:rPr>
                <w:b/>
                <w:sz w:val="20"/>
              </w:rPr>
              <w:t>Existing</w:t>
            </w:r>
            <w:r>
              <w:rPr>
                <w:b/>
                <w:spacing w:val="-11"/>
                <w:sz w:val="20"/>
              </w:rPr>
              <w:t> </w:t>
            </w:r>
            <w:r>
              <w:rPr>
                <w:b/>
                <w:spacing w:val="-2"/>
                <w:sz w:val="20"/>
              </w:rPr>
              <w:t>Control(s)</w:t>
            </w:r>
          </w:p>
        </w:tc>
        <w:tc>
          <w:tcPr>
            <w:tcW w:w="3378" w:type="dxa"/>
            <w:gridSpan w:val="6"/>
            <w:shd w:val="clear" w:color="auto" w:fill="92D050"/>
          </w:tcPr>
          <w:p>
            <w:pPr>
              <w:pStyle w:val="TableParagraph"/>
              <w:spacing w:before="2"/>
              <w:ind w:left="996"/>
              <w:rPr>
                <w:b/>
                <w:sz w:val="20"/>
              </w:rPr>
            </w:pPr>
            <w:r>
              <w:rPr>
                <w:b/>
                <w:sz w:val="20"/>
              </w:rPr>
              <w:t>Risk</w:t>
            </w:r>
            <w:r>
              <w:rPr>
                <w:b/>
                <w:spacing w:val="-6"/>
                <w:sz w:val="20"/>
              </w:rPr>
              <w:t> </w:t>
            </w:r>
            <w:r>
              <w:rPr>
                <w:b/>
                <w:spacing w:val="-2"/>
                <w:sz w:val="20"/>
              </w:rPr>
              <w:t>Assessment</w:t>
            </w:r>
          </w:p>
        </w:tc>
        <w:tc>
          <w:tcPr>
            <w:tcW w:w="1136" w:type="dxa"/>
            <w:vMerge w:val="restart"/>
            <w:shd w:val="clear" w:color="auto" w:fill="92D050"/>
            <w:textDirection w:val="btLr"/>
          </w:tcPr>
          <w:p>
            <w:pPr>
              <w:pStyle w:val="TableParagraph"/>
              <w:spacing w:line="247" w:lineRule="auto" w:before="130"/>
              <w:ind w:left="208" w:right="213"/>
              <w:jc w:val="center"/>
              <w:rPr>
                <w:b/>
                <w:sz w:val="20"/>
              </w:rPr>
            </w:pPr>
            <w:r>
              <w:rPr>
                <w:b/>
                <w:sz w:val="20"/>
              </w:rPr>
              <w:t>Comments justifying risk assessment,</w:t>
            </w:r>
            <w:r>
              <w:rPr>
                <w:b/>
                <w:spacing w:val="-13"/>
                <w:sz w:val="20"/>
              </w:rPr>
              <w:t> </w:t>
            </w:r>
            <w:r>
              <w:rPr>
                <w:b/>
                <w:sz w:val="20"/>
              </w:rPr>
              <w:t>under</w:t>
            </w:r>
            <w:r>
              <w:rPr>
                <w:b/>
                <w:spacing w:val="-12"/>
                <w:sz w:val="20"/>
              </w:rPr>
              <w:t> </w:t>
            </w:r>
            <w:r>
              <w:rPr>
                <w:b/>
                <w:sz w:val="20"/>
              </w:rPr>
              <w:t>current conditions or climate change scenarios, or</w:t>
            </w:r>
          </w:p>
        </w:tc>
      </w:tr>
      <w:tr>
        <w:trPr>
          <w:trHeight w:val="1461" w:hRule="atLeast"/>
        </w:trPr>
        <w:tc>
          <w:tcPr>
            <w:tcW w:w="1512" w:type="dxa"/>
            <w:vMerge/>
            <w:tcBorders>
              <w:top w:val="nil"/>
            </w:tcBorders>
            <w:shd w:val="clear" w:color="auto" w:fill="92D050"/>
          </w:tcPr>
          <w:p>
            <w:pPr>
              <w:rPr>
                <w:sz w:val="2"/>
                <w:szCs w:val="2"/>
              </w:rPr>
            </w:pPr>
          </w:p>
        </w:tc>
        <w:tc>
          <w:tcPr>
            <w:tcW w:w="5608" w:type="dxa"/>
            <w:gridSpan w:val="5"/>
            <w:vMerge/>
            <w:tcBorders>
              <w:top w:val="nil"/>
            </w:tcBorders>
            <w:shd w:val="clear" w:color="auto" w:fill="92D050"/>
          </w:tcPr>
          <w:p>
            <w:pPr>
              <w:rPr>
                <w:sz w:val="2"/>
                <w:szCs w:val="2"/>
              </w:rPr>
            </w:pPr>
          </w:p>
        </w:tc>
        <w:tc>
          <w:tcPr>
            <w:tcW w:w="2968" w:type="dxa"/>
            <w:gridSpan w:val="2"/>
            <w:vMerge/>
            <w:tcBorders>
              <w:top w:val="nil"/>
            </w:tcBorders>
            <w:shd w:val="clear" w:color="auto" w:fill="92D050"/>
          </w:tcPr>
          <w:p>
            <w:pPr>
              <w:rPr>
                <w:sz w:val="2"/>
                <w:szCs w:val="2"/>
              </w:rPr>
            </w:pPr>
          </w:p>
        </w:tc>
        <w:tc>
          <w:tcPr>
            <w:tcW w:w="2249" w:type="dxa"/>
            <w:gridSpan w:val="4"/>
            <w:shd w:val="clear" w:color="auto" w:fill="92D050"/>
          </w:tcPr>
          <w:p>
            <w:pPr>
              <w:pStyle w:val="TableParagraph"/>
              <w:rPr>
                <w:b/>
                <w:sz w:val="20"/>
              </w:rPr>
            </w:pPr>
          </w:p>
          <w:p>
            <w:pPr>
              <w:pStyle w:val="TableParagraph"/>
              <w:spacing w:before="1"/>
              <w:rPr>
                <w:b/>
                <w:sz w:val="20"/>
              </w:rPr>
            </w:pPr>
          </w:p>
          <w:p>
            <w:pPr>
              <w:pStyle w:val="TableParagraph"/>
              <w:ind w:left="698" w:right="475" w:hanging="180"/>
              <w:rPr>
                <w:b/>
                <w:sz w:val="20"/>
              </w:rPr>
            </w:pPr>
            <w:r>
              <w:rPr>
                <w:b/>
                <w:sz w:val="20"/>
              </w:rPr>
              <w:t>Under</w:t>
            </w:r>
            <w:r>
              <w:rPr>
                <w:b/>
                <w:spacing w:val="-13"/>
                <w:sz w:val="20"/>
              </w:rPr>
              <w:t> </w:t>
            </w:r>
            <w:r>
              <w:rPr>
                <w:b/>
                <w:sz w:val="20"/>
              </w:rPr>
              <w:t>current </w:t>
            </w:r>
            <w:r>
              <w:rPr>
                <w:b/>
                <w:spacing w:val="-2"/>
                <w:sz w:val="20"/>
              </w:rPr>
              <w:t>conditions</w:t>
            </w:r>
          </w:p>
        </w:tc>
        <w:tc>
          <w:tcPr>
            <w:tcW w:w="1129" w:type="dxa"/>
            <w:gridSpan w:val="2"/>
            <w:shd w:val="clear" w:color="auto" w:fill="92D050"/>
            <w:textDirection w:val="btLr"/>
          </w:tcPr>
          <w:p>
            <w:pPr>
              <w:pStyle w:val="TableParagraph"/>
              <w:spacing w:line="247" w:lineRule="auto" w:before="126"/>
              <w:ind w:left="266" w:right="269" w:firstLine="1"/>
              <w:jc w:val="center"/>
              <w:rPr>
                <w:b/>
                <w:sz w:val="20"/>
              </w:rPr>
            </w:pPr>
            <w:r>
              <w:rPr>
                <w:b/>
                <w:sz w:val="20"/>
              </w:rPr>
              <w:t>Under the most</w:t>
            </w:r>
            <w:r>
              <w:rPr>
                <w:b/>
                <w:spacing w:val="-13"/>
                <w:sz w:val="20"/>
              </w:rPr>
              <w:t> </w:t>
            </w:r>
            <w:r>
              <w:rPr>
                <w:b/>
                <w:sz w:val="20"/>
              </w:rPr>
              <w:t>likely </w:t>
            </w:r>
            <w:r>
              <w:rPr>
                <w:b/>
                <w:spacing w:val="-2"/>
                <w:sz w:val="20"/>
              </w:rPr>
              <w:t>climate change</w:t>
            </w:r>
          </w:p>
        </w:tc>
        <w:tc>
          <w:tcPr>
            <w:tcW w:w="1136" w:type="dxa"/>
            <w:vMerge/>
            <w:tcBorders>
              <w:top w:val="nil"/>
            </w:tcBorders>
            <w:shd w:val="clear" w:color="auto" w:fill="92D050"/>
            <w:textDirection w:val="btLr"/>
          </w:tcPr>
          <w:p>
            <w:pPr>
              <w:rPr>
                <w:sz w:val="2"/>
                <w:szCs w:val="2"/>
              </w:rPr>
            </w:pPr>
          </w:p>
        </w:tc>
      </w:tr>
      <w:tr>
        <w:trPr>
          <w:trHeight w:val="827" w:hRule="atLeast"/>
        </w:trPr>
        <w:tc>
          <w:tcPr>
            <w:tcW w:w="1512" w:type="dxa"/>
            <w:vMerge/>
            <w:tcBorders>
              <w:top w:val="nil"/>
            </w:tcBorders>
            <w:shd w:val="clear" w:color="auto" w:fill="92D050"/>
          </w:tcPr>
          <w:p>
            <w:pPr>
              <w:rPr>
                <w:sz w:val="2"/>
                <w:szCs w:val="2"/>
              </w:rPr>
            </w:pPr>
          </w:p>
        </w:tc>
        <w:tc>
          <w:tcPr>
            <w:tcW w:w="5608" w:type="dxa"/>
            <w:gridSpan w:val="5"/>
            <w:vMerge/>
            <w:tcBorders>
              <w:top w:val="nil"/>
            </w:tcBorders>
            <w:shd w:val="clear" w:color="auto" w:fill="92D050"/>
          </w:tcPr>
          <w:p>
            <w:pPr>
              <w:rPr>
                <w:sz w:val="2"/>
                <w:szCs w:val="2"/>
              </w:rPr>
            </w:pPr>
          </w:p>
        </w:tc>
        <w:tc>
          <w:tcPr>
            <w:tcW w:w="2968" w:type="dxa"/>
            <w:gridSpan w:val="2"/>
            <w:vMerge/>
            <w:tcBorders>
              <w:top w:val="nil"/>
            </w:tcBorders>
            <w:shd w:val="clear" w:color="auto" w:fill="92D050"/>
          </w:tcPr>
          <w:p>
            <w:pPr>
              <w:rPr>
                <w:sz w:val="2"/>
                <w:szCs w:val="2"/>
              </w:rPr>
            </w:pPr>
          </w:p>
        </w:tc>
        <w:tc>
          <w:tcPr>
            <w:tcW w:w="2249" w:type="dxa"/>
            <w:gridSpan w:val="4"/>
            <w:shd w:val="clear" w:color="auto" w:fill="92D050"/>
          </w:tcPr>
          <w:p>
            <w:pPr>
              <w:pStyle w:val="TableParagraph"/>
              <w:ind w:left="118" w:right="425"/>
              <w:rPr>
                <w:b/>
                <w:sz w:val="20"/>
              </w:rPr>
            </w:pPr>
            <w:r>
              <w:rPr>
                <w:b/>
                <w:spacing w:val="-2"/>
                <w:sz w:val="20"/>
              </w:rPr>
              <w:t>L=Likelihood; </w:t>
            </w:r>
            <w:r>
              <w:rPr>
                <w:b/>
                <w:sz w:val="20"/>
              </w:rPr>
              <w:t>S=Severity;</w:t>
            </w:r>
            <w:r>
              <w:rPr>
                <w:b/>
                <w:spacing w:val="-13"/>
                <w:sz w:val="20"/>
              </w:rPr>
              <w:t> </w:t>
            </w:r>
            <w:r>
              <w:rPr>
                <w:b/>
                <w:sz w:val="20"/>
              </w:rPr>
              <w:t>R=Risk</w:t>
            </w:r>
          </w:p>
        </w:tc>
        <w:tc>
          <w:tcPr>
            <w:tcW w:w="1129" w:type="dxa"/>
            <w:gridSpan w:val="2"/>
            <w:shd w:val="clear" w:color="auto" w:fill="92D050"/>
          </w:tcPr>
          <w:p>
            <w:pPr>
              <w:pStyle w:val="TableParagraph"/>
              <w:ind w:left="125" w:right="101"/>
              <w:rPr>
                <w:b/>
                <w:sz w:val="18"/>
              </w:rPr>
            </w:pPr>
            <w:r>
              <w:rPr>
                <w:b/>
                <w:spacing w:val="-2"/>
                <w:sz w:val="18"/>
              </w:rPr>
              <w:t>“+”Increas </w:t>
            </w:r>
            <w:r>
              <w:rPr>
                <w:b/>
                <w:sz w:val="18"/>
              </w:rPr>
              <w:t>e “- “</w:t>
            </w:r>
          </w:p>
          <w:p>
            <w:pPr>
              <w:pStyle w:val="TableParagraph"/>
              <w:spacing w:line="206" w:lineRule="exact"/>
              <w:ind w:left="125" w:right="101"/>
              <w:rPr>
                <w:b/>
                <w:sz w:val="18"/>
              </w:rPr>
            </w:pPr>
            <w:r>
              <w:rPr>
                <w:b/>
                <w:spacing w:val="-2"/>
                <w:sz w:val="18"/>
              </w:rPr>
              <w:t>Decrease </w:t>
            </w:r>
            <w:r>
              <w:rPr>
                <w:b/>
                <w:sz w:val="18"/>
              </w:rPr>
              <w:t>"="</w:t>
            </w:r>
            <w:r>
              <w:rPr>
                <w:b/>
                <w:spacing w:val="12"/>
                <w:sz w:val="18"/>
              </w:rPr>
              <w:t> </w:t>
            </w:r>
            <w:r>
              <w:rPr>
                <w:b/>
                <w:sz w:val="18"/>
              </w:rPr>
              <w:t>Same</w:t>
            </w:r>
          </w:p>
        </w:tc>
        <w:tc>
          <w:tcPr>
            <w:tcW w:w="1136" w:type="dxa"/>
            <w:vMerge/>
            <w:tcBorders>
              <w:top w:val="nil"/>
            </w:tcBorders>
            <w:shd w:val="clear" w:color="auto" w:fill="92D050"/>
            <w:textDirection w:val="btLr"/>
          </w:tcPr>
          <w:p>
            <w:pPr>
              <w:rPr>
                <w:sz w:val="2"/>
                <w:szCs w:val="2"/>
              </w:rPr>
            </w:pPr>
          </w:p>
        </w:tc>
      </w:tr>
      <w:tr>
        <w:trPr>
          <w:trHeight w:val="376" w:hRule="atLeast"/>
        </w:trPr>
        <w:tc>
          <w:tcPr>
            <w:tcW w:w="1512" w:type="dxa"/>
            <w:vMerge w:val="restart"/>
            <w:shd w:val="clear" w:color="auto" w:fill="92D050"/>
          </w:tcPr>
          <w:p>
            <w:pPr>
              <w:pStyle w:val="TableParagraph"/>
              <w:ind w:left="107"/>
              <w:rPr>
                <w:b/>
                <w:sz w:val="20"/>
              </w:rPr>
            </w:pPr>
            <w:r>
              <w:rPr>
                <w:b/>
                <w:sz w:val="20"/>
              </w:rPr>
              <w:t>Sanitation</w:t>
            </w:r>
            <w:r>
              <w:rPr>
                <w:b/>
                <w:spacing w:val="-9"/>
                <w:sz w:val="20"/>
              </w:rPr>
              <w:t> </w:t>
            </w:r>
            <w:r>
              <w:rPr>
                <w:b/>
                <w:spacing w:val="-4"/>
                <w:sz w:val="20"/>
              </w:rPr>
              <w:t>step</w:t>
            </w:r>
          </w:p>
        </w:tc>
        <w:tc>
          <w:tcPr>
            <w:tcW w:w="5608" w:type="dxa"/>
            <w:gridSpan w:val="5"/>
            <w:shd w:val="clear" w:color="auto" w:fill="92D050"/>
          </w:tcPr>
          <w:p>
            <w:pPr>
              <w:pStyle w:val="TableParagraph"/>
              <w:ind w:left="108"/>
              <w:rPr>
                <w:b/>
                <w:sz w:val="20"/>
              </w:rPr>
            </w:pPr>
            <w:r>
              <w:rPr>
                <w:b/>
                <w:sz w:val="20"/>
              </w:rPr>
              <w:t>Hazard</w:t>
            </w:r>
            <w:r>
              <w:rPr>
                <w:b/>
                <w:spacing w:val="-5"/>
                <w:sz w:val="20"/>
              </w:rPr>
              <w:t> </w:t>
            </w:r>
            <w:r>
              <w:rPr>
                <w:b/>
                <w:spacing w:val="-2"/>
                <w:sz w:val="20"/>
              </w:rPr>
              <w:t>identification</w:t>
            </w:r>
          </w:p>
        </w:tc>
        <w:tc>
          <w:tcPr>
            <w:tcW w:w="2968" w:type="dxa"/>
            <w:gridSpan w:val="2"/>
            <w:shd w:val="clear" w:color="auto" w:fill="92D050"/>
          </w:tcPr>
          <w:p>
            <w:pPr>
              <w:pStyle w:val="TableParagraph"/>
              <w:ind w:left="116"/>
              <w:rPr>
                <w:b/>
                <w:sz w:val="20"/>
              </w:rPr>
            </w:pPr>
            <w:r>
              <w:rPr>
                <w:b/>
                <w:sz w:val="20"/>
              </w:rPr>
              <w:t>Existing</w:t>
            </w:r>
            <w:r>
              <w:rPr>
                <w:b/>
                <w:spacing w:val="-11"/>
                <w:sz w:val="20"/>
              </w:rPr>
              <w:t> </w:t>
            </w:r>
            <w:r>
              <w:rPr>
                <w:b/>
                <w:spacing w:val="-2"/>
                <w:sz w:val="20"/>
              </w:rPr>
              <w:t>controls</w:t>
            </w:r>
          </w:p>
        </w:tc>
        <w:tc>
          <w:tcPr>
            <w:tcW w:w="2249" w:type="dxa"/>
            <w:gridSpan w:val="4"/>
            <w:shd w:val="clear" w:color="auto" w:fill="92D050"/>
          </w:tcPr>
          <w:p>
            <w:pPr>
              <w:pStyle w:val="TableParagraph"/>
              <w:rPr>
                <w:sz w:val="20"/>
              </w:rPr>
            </w:pPr>
          </w:p>
        </w:tc>
        <w:tc>
          <w:tcPr>
            <w:tcW w:w="555" w:type="dxa"/>
            <w:shd w:val="clear" w:color="auto" w:fill="92D050"/>
          </w:tcPr>
          <w:p>
            <w:pPr>
              <w:pStyle w:val="TableParagraph"/>
              <w:rPr>
                <w:sz w:val="20"/>
              </w:rPr>
            </w:pPr>
          </w:p>
        </w:tc>
        <w:tc>
          <w:tcPr>
            <w:tcW w:w="574" w:type="dxa"/>
            <w:shd w:val="clear" w:color="auto" w:fill="92D050"/>
          </w:tcPr>
          <w:p>
            <w:pPr>
              <w:pStyle w:val="TableParagraph"/>
              <w:rPr>
                <w:sz w:val="20"/>
              </w:rPr>
            </w:pPr>
          </w:p>
        </w:tc>
        <w:tc>
          <w:tcPr>
            <w:tcW w:w="1136" w:type="dxa"/>
            <w:shd w:val="clear" w:color="auto" w:fill="92D050"/>
          </w:tcPr>
          <w:p>
            <w:pPr>
              <w:pStyle w:val="TableParagraph"/>
              <w:rPr>
                <w:sz w:val="20"/>
              </w:rPr>
            </w:pPr>
          </w:p>
        </w:tc>
      </w:tr>
      <w:tr>
        <w:trPr>
          <w:trHeight w:val="811" w:hRule="atLeast"/>
        </w:trPr>
        <w:tc>
          <w:tcPr>
            <w:tcW w:w="1512" w:type="dxa"/>
            <w:vMerge/>
            <w:tcBorders>
              <w:top w:val="nil"/>
            </w:tcBorders>
            <w:shd w:val="clear" w:color="auto" w:fill="92D050"/>
          </w:tcPr>
          <w:p>
            <w:pPr>
              <w:rPr>
                <w:sz w:val="2"/>
                <w:szCs w:val="2"/>
              </w:rPr>
            </w:pPr>
          </w:p>
        </w:tc>
        <w:tc>
          <w:tcPr>
            <w:tcW w:w="1300" w:type="dxa"/>
            <w:shd w:val="clear" w:color="auto" w:fill="92D050"/>
          </w:tcPr>
          <w:p>
            <w:pPr>
              <w:pStyle w:val="TableParagraph"/>
              <w:ind w:left="108" w:right="366"/>
              <w:rPr>
                <w:b/>
                <w:sz w:val="20"/>
              </w:rPr>
            </w:pPr>
            <w:r>
              <w:rPr>
                <w:b/>
                <w:spacing w:val="-2"/>
                <w:sz w:val="20"/>
              </w:rPr>
              <w:t>Hazard Exposure event</w:t>
            </w:r>
          </w:p>
        </w:tc>
        <w:tc>
          <w:tcPr>
            <w:tcW w:w="1413" w:type="dxa"/>
            <w:shd w:val="clear" w:color="auto" w:fill="92D050"/>
          </w:tcPr>
          <w:p>
            <w:pPr>
              <w:pStyle w:val="TableParagraph"/>
              <w:ind w:left="109"/>
              <w:rPr>
                <w:b/>
                <w:sz w:val="20"/>
              </w:rPr>
            </w:pPr>
            <w:r>
              <w:rPr>
                <w:b/>
                <w:sz w:val="20"/>
              </w:rPr>
              <w:t>Hazard</w:t>
            </w:r>
            <w:r>
              <w:rPr>
                <w:b/>
                <w:spacing w:val="-4"/>
                <w:sz w:val="20"/>
              </w:rPr>
              <w:t> type</w:t>
            </w:r>
          </w:p>
        </w:tc>
        <w:tc>
          <w:tcPr>
            <w:tcW w:w="1040" w:type="dxa"/>
            <w:shd w:val="clear" w:color="auto" w:fill="92D050"/>
          </w:tcPr>
          <w:p>
            <w:pPr>
              <w:pStyle w:val="TableParagraph"/>
              <w:rPr>
                <w:sz w:val="20"/>
              </w:rPr>
            </w:pPr>
          </w:p>
        </w:tc>
        <w:tc>
          <w:tcPr>
            <w:tcW w:w="265" w:type="dxa"/>
            <w:shd w:val="clear" w:color="auto" w:fill="92D050"/>
          </w:tcPr>
          <w:p>
            <w:pPr>
              <w:pStyle w:val="TableParagraph"/>
              <w:rPr>
                <w:sz w:val="20"/>
              </w:rPr>
            </w:pPr>
          </w:p>
        </w:tc>
        <w:tc>
          <w:tcPr>
            <w:tcW w:w="1590" w:type="dxa"/>
            <w:shd w:val="clear" w:color="auto" w:fill="92D050"/>
          </w:tcPr>
          <w:p>
            <w:pPr>
              <w:pStyle w:val="TableParagraph"/>
              <w:ind w:left="113"/>
              <w:rPr>
                <w:b/>
                <w:sz w:val="20"/>
              </w:rPr>
            </w:pPr>
            <w:r>
              <w:rPr>
                <w:b/>
                <w:sz w:val="20"/>
              </w:rPr>
              <w:t>Exposure</w:t>
            </w:r>
            <w:r>
              <w:rPr>
                <w:b/>
                <w:spacing w:val="-10"/>
                <w:sz w:val="20"/>
              </w:rPr>
              <w:t> </w:t>
            </w:r>
            <w:r>
              <w:rPr>
                <w:b/>
                <w:spacing w:val="-2"/>
                <w:sz w:val="20"/>
              </w:rPr>
              <w:t>route</w:t>
            </w:r>
          </w:p>
        </w:tc>
        <w:tc>
          <w:tcPr>
            <w:tcW w:w="1842" w:type="dxa"/>
            <w:shd w:val="clear" w:color="auto" w:fill="92D050"/>
          </w:tcPr>
          <w:p>
            <w:pPr>
              <w:pStyle w:val="TableParagraph"/>
              <w:ind w:left="116" w:right="392"/>
              <w:rPr>
                <w:b/>
                <w:sz w:val="20"/>
              </w:rPr>
            </w:pPr>
            <w:r>
              <w:rPr>
                <w:b/>
                <w:sz w:val="20"/>
              </w:rPr>
              <w:t>Description of existing</w:t>
            </w:r>
            <w:r>
              <w:rPr>
                <w:b/>
                <w:spacing w:val="-13"/>
                <w:sz w:val="20"/>
              </w:rPr>
              <w:t> </w:t>
            </w:r>
            <w:r>
              <w:rPr>
                <w:b/>
                <w:sz w:val="20"/>
              </w:rPr>
              <w:t>control</w:t>
            </w:r>
          </w:p>
        </w:tc>
        <w:tc>
          <w:tcPr>
            <w:tcW w:w="1126" w:type="dxa"/>
            <w:shd w:val="clear" w:color="auto" w:fill="92D050"/>
          </w:tcPr>
          <w:p>
            <w:pPr>
              <w:pStyle w:val="TableParagraph"/>
              <w:ind w:left="115"/>
              <w:rPr>
                <w:b/>
                <w:sz w:val="20"/>
              </w:rPr>
            </w:pPr>
            <w:r>
              <w:rPr>
                <w:b/>
                <w:spacing w:val="-2"/>
                <w:sz w:val="20"/>
              </w:rPr>
              <w:t>Validation </w:t>
            </w:r>
            <w:r>
              <w:rPr>
                <w:b/>
                <w:sz w:val="20"/>
              </w:rPr>
              <w:t>of control</w:t>
            </w:r>
          </w:p>
        </w:tc>
        <w:tc>
          <w:tcPr>
            <w:tcW w:w="562" w:type="dxa"/>
            <w:shd w:val="clear" w:color="auto" w:fill="92D050"/>
            <w:textDirection w:val="btLr"/>
          </w:tcPr>
          <w:p>
            <w:pPr>
              <w:pStyle w:val="TableParagraph"/>
              <w:spacing w:before="118"/>
              <w:ind w:right="114"/>
              <w:jc w:val="right"/>
              <w:rPr>
                <w:b/>
                <w:sz w:val="20"/>
              </w:rPr>
            </w:pPr>
            <w:r>
              <w:rPr>
                <w:b/>
                <w:spacing w:val="-10"/>
                <w:sz w:val="20"/>
              </w:rPr>
              <w:t>L</w:t>
            </w:r>
          </w:p>
        </w:tc>
        <w:tc>
          <w:tcPr>
            <w:tcW w:w="563" w:type="dxa"/>
            <w:shd w:val="clear" w:color="auto" w:fill="92D050"/>
            <w:textDirection w:val="btLr"/>
          </w:tcPr>
          <w:p>
            <w:pPr>
              <w:pStyle w:val="TableParagraph"/>
              <w:spacing w:before="120"/>
              <w:ind w:right="113"/>
              <w:jc w:val="right"/>
              <w:rPr>
                <w:b/>
                <w:sz w:val="20"/>
              </w:rPr>
            </w:pPr>
            <w:r>
              <w:rPr>
                <w:b/>
                <w:spacing w:val="-10"/>
                <w:sz w:val="20"/>
              </w:rPr>
              <w:t>S</w:t>
            </w:r>
          </w:p>
        </w:tc>
        <w:tc>
          <w:tcPr>
            <w:tcW w:w="562" w:type="dxa"/>
            <w:shd w:val="clear" w:color="auto" w:fill="92D050"/>
            <w:textDirection w:val="btLr"/>
          </w:tcPr>
          <w:p>
            <w:pPr>
              <w:pStyle w:val="TableParagraph"/>
              <w:spacing w:before="122"/>
              <w:ind w:left="218"/>
              <w:rPr>
                <w:b/>
                <w:sz w:val="20"/>
              </w:rPr>
            </w:pPr>
            <w:r>
              <w:rPr>
                <w:b/>
                <w:spacing w:val="-2"/>
                <w:sz w:val="20"/>
              </w:rPr>
              <w:t>Score</w:t>
            </w:r>
          </w:p>
        </w:tc>
        <w:tc>
          <w:tcPr>
            <w:tcW w:w="562" w:type="dxa"/>
            <w:shd w:val="clear" w:color="auto" w:fill="92D050"/>
            <w:textDirection w:val="btLr"/>
          </w:tcPr>
          <w:p>
            <w:pPr>
              <w:pStyle w:val="TableParagraph"/>
              <w:spacing w:before="124"/>
              <w:ind w:right="113"/>
              <w:jc w:val="right"/>
              <w:rPr>
                <w:b/>
                <w:sz w:val="20"/>
              </w:rPr>
            </w:pPr>
            <w:r>
              <w:rPr>
                <w:b/>
                <w:spacing w:val="-10"/>
                <w:sz w:val="20"/>
              </w:rPr>
              <w:t>R</w:t>
            </w:r>
          </w:p>
        </w:tc>
        <w:tc>
          <w:tcPr>
            <w:tcW w:w="555" w:type="dxa"/>
            <w:shd w:val="clear" w:color="auto" w:fill="92D050"/>
          </w:tcPr>
          <w:p>
            <w:pPr>
              <w:pStyle w:val="TableParagraph"/>
              <w:rPr>
                <w:sz w:val="20"/>
              </w:rPr>
            </w:pPr>
          </w:p>
        </w:tc>
        <w:tc>
          <w:tcPr>
            <w:tcW w:w="574" w:type="dxa"/>
            <w:shd w:val="clear" w:color="auto" w:fill="92D050"/>
          </w:tcPr>
          <w:p>
            <w:pPr>
              <w:pStyle w:val="TableParagraph"/>
              <w:rPr>
                <w:sz w:val="20"/>
              </w:rPr>
            </w:pPr>
          </w:p>
        </w:tc>
        <w:tc>
          <w:tcPr>
            <w:tcW w:w="1136" w:type="dxa"/>
            <w:shd w:val="clear" w:color="auto" w:fill="92D050"/>
          </w:tcPr>
          <w:p>
            <w:pPr>
              <w:pStyle w:val="TableParagraph"/>
              <w:rPr>
                <w:sz w:val="20"/>
              </w:rPr>
            </w:pPr>
          </w:p>
        </w:tc>
      </w:tr>
      <w:tr>
        <w:trPr>
          <w:trHeight w:val="1394" w:hRule="atLeast"/>
        </w:trPr>
        <w:tc>
          <w:tcPr>
            <w:tcW w:w="1512" w:type="dxa"/>
          </w:tcPr>
          <w:p>
            <w:pPr>
              <w:pStyle w:val="TableParagraph"/>
              <w:ind w:left="107" w:right="149"/>
              <w:rPr>
                <w:sz w:val="20"/>
              </w:rPr>
            </w:pPr>
            <w:r>
              <w:rPr>
                <w:spacing w:val="-2"/>
                <w:sz w:val="20"/>
              </w:rPr>
              <w:t>Wastewater Generation </w:t>
            </w:r>
            <w:r>
              <w:rPr>
                <w:sz w:val="20"/>
              </w:rPr>
              <w:t>Leaks &amp; Overflowing</w:t>
            </w:r>
            <w:r>
              <w:rPr>
                <w:spacing w:val="-13"/>
                <w:sz w:val="20"/>
              </w:rPr>
              <w:t> </w:t>
            </w:r>
            <w:r>
              <w:rPr>
                <w:sz w:val="20"/>
              </w:rPr>
              <w:t>of ICs &amp;MHs</w:t>
            </w:r>
          </w:p>
        </w:tc>
        <w:tc>
          <w:tcPr>
            <w:tcW w:w="1300" w:type="dxa"/>
          </w:tcPr>
          <w:p>
            <w:pPr>
              <w:pStyle w:val="TableParagraph"/>
              <w:ind w:left="108" w:right="478"/>
              <w:rPr>
                <w:sz w:val="20"/>
              </w:rPr>
            </w:pPr>
            <w:r>
              <w:rPr>
                <w:spacing w:val="-2"/>
                <w:sz w:val="20"/>
              </w:rPr>
              <w:t>Vector breading</w:t>
            </w:r>
          </w:p>
        </w:tc>
        <w:tc>
          <w:tcPr>
            <w:tcW w:w="1413" w:type="dxa"/>
          </w:tcPr>
          <w:p>
            <w:pPr>
              <w:pStyle w:val="TableParagraph"/>
              <w:ind w:left="109"/>
              <w:rPr>
                <w:sz w:val="20"/>
              </w:rPr>
            </w:pPr>
            <w:r>
              <w:rPr>
                <w:spacing w:val="-2"/>
                <w:sz w:val="20"/>
              </w:rPr>
              <w:t>Physical, Biological</w:t>
            </w:r>
          </w:p>
        </w:tc>
        <w:tc>
          <w:tcPr>
            <w:tcW w:w="1040" w:type="dxa"/>
          </w:tcPr>
          <w:p>
            <w:pPr>
              <w:pStyle w:val="TableParagraph"/>
              <w:spacing w:line="225" w:lineRule="exact"/>
              <w:ind w:left="112"/>
              <w:rPr>
                <w:sz w:val="20"/>
              </w:rPr>
            </w:pPr>
            <w:r>
              <w:rPr>
                <w:spacing w:val="-5"/>
                <w:sz w:val="20"/>
              </w:rPr>
              <w:t>W,P</w:t>
            </w:r>
          </w:p>
        </w:tc>
        <w:tc>
          <w:tcPr>
            <w:tcW w:w="265" w:type="dxa"/>
          </w:tcPr>
          <w:p>
            <w:pPr>
              <w:pStyle w:val="TableParagraph"/>
              <w:rPr>
                <w:sz w:val="20"/>
              </w:rPr>
            </w:pPr>
          </w:p>
        </w:tc>
        <w:tc>
          <w:tcPr>
            <w:tcW w:w="1590" w:type="dxa"/>
          </w:tcPr>
          <w:p>
            <w:pPr>
              <w:pStyle w:val="TableParagraph"/>
              <w:ind w:left="113" w:right="410"/>
              <w:rPr>
                <w:sz w:val="20"/>
              </w:rPr>
            </w:pPr>
            <w:r>
              <w:rPr>
                <w:sz w:val="20"/>
              </w:rPr>
              <w:t>Vector</w:t>
            </w:r>
            <w:r>
              <w:rPr>
                <w:spacing w:val="-13"/>
                <w:sz w:val="20"/>
              </w:rPr>
              <w:t> </w:t>
            </w:r>
            <w:r>
              <w:rPr>
                <w:sz w:val="20"/>
              </w:rPr>
              <w:t>borne with flies</w:t>
            </w:r>
          </w:p>
        </w:tc>
        <w:tc>
          <w:tcPr>
            <w:tcW w:w="1842" w:type="dxa"/>
          </w:tcPr>
          <w:p>
            <w:pPr>
              <w:pStyle w:val="TableParagraph"/>
              <w:spacing w:line="225" w:lineRule="exact"/>
              <w:ind w:left="116"/>
              <w:rPr>
                <w:sz w:val="20"/>
              </w:rPr>
            </w:pPr>
            <w:r>
              <w:rPr>
                <w:spacing w:val="-5"/>
                <w:sz w:val="20"/>
              </w:rPr>
              <w:t>PPM</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3</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10"/>
                <w:sz w:val="20"/>
              </w:rPr>
              <w:t>8</w:t>
            </w:r>
          </w:p>
        </w:tc>
        <w:tc>
          <w:tcPr>
            <w:tcW w:w="562" w:type="dxa"/>
            <w:shd w:val="clear" w:color="auto" w:fill="FFFF00"/>
          </w:tcPr>
          <w:p>
            <w:pPr>
              <w:pStyle w:val="TableParagraph"/>
              <w:rPr>
                <w:b/>
                <w:sz w:val="20"/>
              </w:rPr>
            </w:pPr>
          </w:p>
          <w:p>
            <w:pPr>
              <w:pStyle w:val="TableParagraph"/>
              <w:spacing w:before="56"/>
              <w:rPr>
                <w:b/>
                <w:sz w:val="20"/>
              </w:rPr>
            </w:pPr>
          </w:p>
          <w:p>
            <w:pPr>
              <w:pStyle w:val="TableParagraph"/>
              <w:ind w:left="123"/>
              <w:rPr>
                <w:sz w:val="20"/>
              </w:rPr>
            </w:pPr>
            <w:r>
              <w:rPr>
                <w:spacing w:val="-10"/>
                <w:sz w:val="20"/>
              </w:rPr>
              <w:t>M</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20"/>
              </w:rPr>
            </w:pPr>
          </w:p>
        </w:tc>
      </w:tr>
      <w:tr>
        <w:trPr>
          <w:trHeight w:val="1500" w:hRule="atLeast"/>
        </w:trPr>
        <w:tc>
          <w:tcPr>
            <w:tcW w:w="1512" w:type="dxa"/>
          </w:tcPr>
          <w:p>
            <w:pPr>
              <w:pStyle w:val="TableParagraph"/>
              <w:ind w:left="107" w:right="149"/>
              <w:rPr>
                <w:sz w:val="20"/>
              </w:rPr>
            </w:pPr>
            <w:r>
              <w:rPr>
                <w:spacing w:val="-2"/>
                <w:sz w:val="20"/>
              </w:rPr>
              <w:t>Wastewater Generation Internal </w:t>
            </w:r>
            <w:r>
              <w:rPr>
                <w:sz w:val="20"/>
              </w:rPr>
              <w:t>leakages at </w:t>
            </w:r>
            <w:r>
              <w:rPr>
                <w:spacing w:val="-2"/>
                <w:sz w:val="20"/>
              </w:rPr>
              <w:t>bathroomsand toilets</w:t>
            </w:r>
          </w:p>
        </w:tc>
        <w:tc>
          <w:tcPr>
            <w:tcW w:w="1300" w:type="dxa"/>
          </w:tcPr>
          <w:p>
            <w:pPr>
              <w:pStyle w:val="TableParagraph"/>
              <w:ind w:left="108" w:right="214"/>
              <w:rPr>
                <w:sz w:val="20"/>
              </w:rPr>
            </w:pPr>
            <w:r>
              <w:rPr>
                <w:sz w:val="20"/>
              </w:rPr>
              <w:t>Exposure</w:t>
            </w:r>
            <w:r>
              <w:rPr>
                <w:spacing w:val="-13"/>
                <w:sz w:val="20"/>
              </w:rPr>
              <w:t> </w:t>
            </w:r>
            <w:r>
              <w:rPr>
                <w:sz w:val="20"/>
              </w:rPr>
              <w:t>to raw</w:t>
            </w:r>
            <w:r>
              <w:rPr>
                <w:spacing w:val="-6"/>
                <w:sz w:val="20"/>
              </w:rPr>
              <w:t> </w:t>
            </w:r>
            <w:r>
              <w:rPr>
                <w:spacing w:val="-2"/>
                <w:sz w:val="20"/>
              </w:rPr>
              <w:t>sewage</w:t>
            </w:r>
          </w:p>
        </w:tc>
        <w:tc>
          <w:tcPr>
            <w:tcW w:w="1413" w:type="dxa"/>
          </w:tcPr>
          <w:p>
            <w:pPr>
              <w:pStyle w:val="TableParagraph"/>
              <w:spacing w:line="226" w:lineRule="exact"/>
              <w:ind w:left="109"/>
              <w:rPr>
                <w:sz w:val="20"/>
              </w:rPr>
            </w:pPr>
            <w:r>
              <w:rPr>
                <w:spacing w:val="-2"/>
                <w:sz w:val="20"/>
              </w:rPr>
              <w:t>Biological</w:t>
            </w:r>
          </w:p>
        </w:tc>
        <w:tc>
          <w:tcPr>
            <w:tcW w:w="1040" w:type="dxa"/>
          </w:tcPr>
          <w:p>
            <w:pPr>
              <w:pStyle w:val="TableParagraph"/>
              <w:spacing w:line="226" w:lineRule="exact"/>
              <w:ind w:left="112"/>
              <w:rPr>
                <w:sz w:val="20"/>
              </w:rPr>
            </w:pPr>
            <w:r>
              <w:rPr>
                <w:spacing w:val="-10"/>
                <w:sz w:val="20"/>
              </w:rPr>
              <w:t>P</w:t>
            </w:r>
          </w:p>
        </w:tc>
        <w:tc>
          <w:tcPr>
            <w:tcW w:w="265" w:type="dxa"/>
          </w:tcPr>
          <w:p>
            <w:pPr>
              <w:pStyle w:val="TableParagraph"/>
              <w:rPr>
                <w:sz w:val="20"/>
              </w:rPr>
            </w:pPr>
          </w:p>
        </w:tc>
        <w:tc>
          <w:tcPr>
            <w:tcW w:w="1590" w:type="dxa"/>
          </w:tcPr>
          <w:p>
            <w:pPr>
              <w:pStyle w:val="TableParagraph"/>
              <w:spacing w:line="226"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ight="392"/>
              <w:rPr>
                <w:sz w:val="20"/>
              </w:rPr>
            </w:pPr>
            <w:r>
              <w:rPr>
                <w:spacing w:val="-2"/>
                <w:sz w:val="20"/>
              </w:rPr>
              <w:t>Awareness programmes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6" w:lineRule="exact"/>
              <w:ind w:left="118"/>
              <w:rPr>
                <w:sz w:val="20"/>
              </w:rPr>
            </w:pPr>
            <w:r>
              <w:rPr>
                <w:spacing w:val="-10"/>
                <w:sz w:val="20"/>
              </w:rPr>
              <w:t>3</w:t>
            </w:r>
          </w:p>
        </w:tc>
        <w:tc>
          <w:tcPr>
            <w:tcW w:w="563" w:type="dxa"/>
          </w:tcPr>
          <w:p>
            <w:pPr>
              <w:pStyle w:val="TableParagraph"/>
              <w:spacing w:line="226" w:lineRule="exact"/>
              <w:ind w:left="120"/>
              <w:rPr>
                <w:sz w:val="20"/>
              </w:rPr>
            </w:pPr>
            <w:r>
              <w:rPr>
                <w:spacing w:val="-10"/>
                <w:sz w:val="20"/>
              </w:rPr>
              <w:t>2</w:t>
            </w:r>
          </w:p>
        </w:tc>
        <w:tc>
          <w:tcPr>
            <w:tcW w:w="562" w:type="dxa"/>
          </w:tcPr>
          <w:p>
            <w:pPr>
              <w:pStyle w:val="TableParagraph"/>
              <w:spacing w:line="226" w:lineRule="exact"/>
              <w:ind w:left="121"/>
              <w:rPr>
                <w:sz w:val="20"/>
              </w:rPr>
            </w:pPr>
            <w:r>
              <w:rPr>
                <w:spacing w:val="-10"/>
                <w:sz w:val="20"/>
              </w:rPr>
              <w:t>8</w:t>
            </w:r>
          </w:p>
        </w:tc>
        <w:tc>
          <w:tcPr>
            <w:tcW w:w="562" w:type="dxa"/>
            <w:shd w:val="clear" w:color="auto" w:fill="FFFF00"/>
          </w:tcPr>
          <w:p>
            <w:pPr>
              <w:pStyle w:val="TableParagraph"/>
              <w:rPr>
                <w:b/>
                <w:sz w:val="20"/>
              </w:rPr>
            </w:pPr>
          </w:p>
          <w:p>
            <w:pPr>
              <w:pStyle w:val="TableParagraph"/>
              <w:spacing w:before="112"/>
              <w:rPr>
                <w:b/>
                <w:sz w:val="20"/>
              </w:rPr>
            </w:pPr>
          </w:p>
          <w:p>
            <w:pPr>
              <w:pStyle w:val="TableParagraph"/>
              <w:ind w:left="123"/>
              <w:rPr>
                <w:sz w:val="20"/>
              </w:rPr>
            </w:pPr>
            <w:r>
              <w:rPr>
                <w:spacing w:val="-10"/>
                <w:sz w:val="20"/>
              </w:rPr>
              <w:t>M</w:t>
            </w:r>
          </w:p>
        </w:tc>
        <w:tc>
          <w:tcPr>
            <w:tcW w:w="555" w:type="dxa"/>
          </w:tcPr>
          <w:p>
            <w:pPr>
              <w:pStyle w:val="TableParagraph"/>
              <w:spacing w:line="226" w:lineRule="exact"/>
              <w:ind w:left="125"/>
              <w:rPr>
                <w:sz w:val="20"/>
              </w:rPr>
            </w:pPr>
            <w:r>
              <w:rPr>
                <w:spacing w:val="-10"/>
                <w:sz w:val="20"/>
              </w:rPr>
              <w:t>+</w:t>
            </w:r>
          </w:p>
        </w:tc>
        <w:tc>
          <w:tcPr>
            <w:tcW w:w="574" w:type="dxa"/>
          </w:tcPr>
          <w:p>
            <w:pPr>
              <w:pStyle w:val="TableParagraph"/>
              <w:spacing w:line="226" w:lineRule="exact"/>
              <w:ind w:left="129"/>
              <w:rPr>
                <w:sz w:val="20"/>
              </w:rPr>
            </w:pPr>
            <w:r>
              <w:rPr>
                <w:spacing w:val="-10"/>
                <w:sz w:val="20"/>
              </w:rPr>
              <w:t>-</w:t>
            </w:r>
          </w:p>
        </w:tc>
        <w:tc>
          <w:tcPr>
            <w:tcW w:w="1136" w:type="dxa"/>
          </w:tcPr>
          <w:p>
            <w:pPr>
              <w:pStyle w:val="TableParagraph"/>
              <w:rPr>
                <w:sz w:val="20"/>
              </w:rPr>
            </w:pPr>
          </w:p>
        </w:tc>
      </w:tr>
      <w:tr>
        <w:trPr>
          <w:trHeight w:val="1041" w:hRule="atLeast"/>
        </w:trPr>
        <w:tc>
          <w:tcPr>
            <w:tcW w:w="1512" w:type="dxa"/>
          </w:tcPr>
          <w:p>
            <w:pPr>
              <w:pStyle w:val="TableParagraph"/>
              <w:spacing w:line="225" w:lineRule="exact"/>
              <w:ind w:left="107"/>
              <w:rPr>
                <w:sz w:val="20"/>
              </w:rPr>
            </w:pPr>
            <w:r>
              <w:rPr>
                <w:sz w:val="20"/>
              </w:rPr>
              <w:t>T1</w:t>
            </w:r>
            <w:r>
              <w:rPr>
                <w:spacing w:val="-3"/>
                <w:sz w:val="20"/>
              </w:rPr>
              <w:t> </w:t>
            </w:r>
            <w:r>
              <w:rPr>
                <w:sz w:val="20"/>
              </w:rPr>
              <w:t>P2a</w:t>
            </w:r>
            <w:r>
              <w:rPr>
                <w:spacing w:val="-2"/>
                <w:sz w:val="20"/>
              </w:rPr>
              <w:t> </w:t>
            </w:r>
            <w:r>
              <w:rPr>
                <w:sz w:val="20"/>
              </w:rPr>
              <w:t>&amp;</w:t>
            </w:r>
            <w:r>
              <w:rPr>
                <w:spacing w:val="-4"/>
                <w:sz w:val="20"/>
              </w:rPr>
              <w:t> </w:t>
            </w:r>
            <w:r>
              <w:rPr>
                <w:sz w:val="20"/>
              </w:rPr>
              <w:t>T2 </w:t>
            </w:r>
            <w:r>
              <w:rPr>
                <w:spacing w:val="-10"/>
                <w:sz w:val="20"/>
              </w:rPr>
              <w:t>:</w:t>
            </w:r>
          </w:p>
          <w:p>
            <w:pPr>
              <w:pStyle w:val="TableParagraph"/>
              <w:ind w:left="107" w:right="93"/>
              <w:rPr>
                <w:sz w:val="20"/>
              </w:rPr>
            </w:pPr>
            <w:r>
              <w:rPr>
                <w:sz w:val="20"/>
              </w:rPr>
              <w:t>Transmission</w:t>
            </w:r>
            <w:r>
              <w:rPr>
                <w:spacing w:val="-13"/>
                <w:sz w:val="20"/>
              </w:rPr>
              <w:t> </w:t>
            </w:r>
            <w:r>
              <w:rPr>
                <w:sz w:val="20"/>
              </w:rPr>
              <w:t>of </w:t>
            </w:r>
            <w:r>
              <w:rPr>
                <w:spacing w:val="-2"/>
                <w:sz w:val="20"/>
              </w:rPr>
              <w:t>Wastewater Block</w:t>
            </w:r>
          </w:p>
        </w:tc>
        <w:tc>
          <w:tcPr>
            <w:tcW w:w="1300" w:type="dxa"/>
          </w:tcPr>
          <w:p>
            <w:pPr>
              <w:pStyle w:val="TableParagraph"/>
              <w:ind w:left="108" w:right="214"/>
              <w:rPr>
                <w:sz w:val="20"/>
              </w:rPr>
            </w:pPr>
            <w:r>
              <w:rPr>
                <w:sz w:val="20"/>
              </w:rPr>
              <w:t>Exposure</w:t>
            </w:r>
            <w:r>
              <w:rPr>
                <w:spacing w:val="-13"/>
                <w:sz w:val="20"/>
              </w:rPr>
              <w:t> </w:t>
            </w:r>
            <w:r>
              <w:rPr>
                <w:sz w:val="20"/>
              </w:rPr>
              <w:t>to raw</w:t>
            </w:r>
            <w:r>
              <w:rPr>
                <w:spacing w:val="-6"/>
                <w:sz w:val="20"/>
              </w:rPr>
              <w:t> </w:t>
            </w:r>
            <w:r>
              <w:rPr>
                <w:spacing w:val="-2"/>
                <w:sz w:val="20"/>
              </w:rPr>
              <w:t>sewage</w:t>
            </w:r>
          </w:p>
        </w:tc>
        <w:tc>
          <w:tcPr>
            <w:tcW w:w="1413" w:type="dxa"/>
          </w:tcPr>
          <w:p>
            <w:pPr>
              <w:pStyle w:val="TableParagraph"/>
              <w:spacing w:line="225" w:lineRule="exact"/>
              <w:ind w:left="109"/>
              <w:rPr>
                <w:sz w:val="20"/>
              </w:rPr>
            </w:pPr>
            <w:r>
              <w:rPr>
                <w:spacing w:val="-2"/>
                <w:sz w:val="20"/>
              </w:rPr>
              <w:t>Biological</w:t>
            </w:r>
          </w:p>
        </w:tc>
        <w:tc>
          <w:tcPr>
            <w:tcW w:w="1040" w:type="dxa"/>
          </w:tcPr>
          <w:p>
            <w:pPr>
              <w:pStyle w:val="TableParagraph"/>
              <w:ind w:left="112" w:right="202"/>
              <w:rPr>
                <w:sz w:val="20"/>
              </w:rPr>
            </w:pPr>
            <w:r>
              <w:rPr>
                <w:spacing w:val="-2"/>
                <w:sz w:val="20"/>
              </w:rPr>
              <w:t>W,P,G,I, </w:t>
            </w:r>
            <w:r>
              <w:rPr>
                <w:spacing w:val="-10"/>
                <w:sz w:val="20"/>
              </w:rPr>
              <w:t>C</w:t>
            </w:r>
          </w:p>
        </w:tc>
        <w:tc>
          <w:tcPr>
            <w:tcW w:w="265" w:type="dxa"/>
          </w:tcPr>
          <w:p>
            <w:pPr>
              <w:pStyle w:val="TableParagraph"/>
              <w:rPr>
                <w:sz w:val="20"/>
              </w:rPr>
            </w:pPr>
          </w:p>
        </w:tc>
        <w:tc>
          <w:tcPr>
            <w:tcW w:w="1590" w:type="dxa"/>
          </w:tcPr>
          <w:p>
            <w:pPr>
              <w:pStyle w:val="TableParagraph"/>
              <w:ind w:left="113" w:right="232"/>
              <w:rPr>
                <w:sz w:val="20"/>
              </w:rPr>
            </w:pPr>
            <w:r>
              <w:rPr>
                <w:spacing w:val="-2"/>
                <w:sz w:val="20"/>
              </w:rPr>
              <w:t>Inadvertent ingestion </w:t>
            </w:r>
            <w:r>
              <w:rPr>
                <w:sz w:val="20"/>
              </w:rPr>
              <w:t>Dermal</w:t>
            </w:r>
            <w:r>
              <w:rPr>
                <w:spacing w:val="-13"/>
                <w:sz w:val="20"/>
              </w:rPr>
              <w:t> </w:t>
            </w:r>
            <w:r>
              <w:rPr>
                <w:sz w:val="20"/>
              </w:rPr>
              <w:t>contact</w:t>
            </w:r>
          </w:p>
        </w:tc>
        <w:tc>
          <w:tcPr>
            <w:tcW w:w="1842" w:type="dxa"/>
          </w:tcPr>
          <w:p>
            <w:pPr>
              <w:pStyle w:val="TableParagraph"/>
              <w:ind w:left="116" w:right="126"/>
              <w:rPr>
                <w:sz w:val="20"/>
              </w:rPr>
            </w:pPr>
            <w:r>
              <w:rPr>
                <w:sz w:val="20"/>
              </w:rPr>
              <w:t>Use of PPE, including gloves, boots and waterproof</w:t>
            </w:r>
            <w:r>
              <w:rPr>
                <w:spacing w:val="-13"/>
                <w:sz w:val="20"/>
              </w:rPr>
              <w:t> </w:t>
            </w:r>
            <w:r>
              <w:rPr>
                <w:sz w:val="20"/>
              </w:rPr>
              <w:t>clothing</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5</w:t>
            </w:r>
          </w:p>
        </w:tc>
        <w:tc>
          <w:tcPr>
            <w:tcW w:w="563" w:type="dxa"/>
          </w:tcPr>
          <w:p>
            <w:pPr>
              <w:pStyle w:val="TableParagraph"/>
              <w:spacing w:line="225" w:lineRule="exact"/>
              <w:ind w:left="120"/>
              <w:rPr>
                <w:sz w:val="20"/>
              </w:rPr>
            </w:pPr>
            <w:r>
              <w:rPr>
                <w:spacing w:val="-10"/>
                <w:sz w:val="20"/>
              </w:rPr>
              <w:t>4</w:t>
            </w:r>
          </w:p>
        </w:tc>
        <w:tc>
          <w:tcPr>
            <w:tcW w:w="562" w:type="dxa"/>
          </w:tcPr>
          <w:p>
            <w:pPr>
              <w:pStyle w:val="TableParagraph"/>
              <w:spacing w:line="225" w:lineRule="exact"/>
              <w:ind w:left="121"/>
              <w:rPr>
                <w:sz w:val="20"/>
              </w:rPr>
            </w:pPr>
            <w:r>
              <w:rPr>
                <w:spacing w:val="-5"/>
                <w:sz w:val="20"/>
              </w:rPr>
              <w:t>20</w:t>
            </w:r>
          </w:p>
        </w:tc>
        <w:tc>
          <w:tcPr>
            <w:tcW w:w="562" w:type="dxa"/>
            <w:shd w:val="clear" w:color="auto" w:fill="FFC000"/>
          </w:tcPr>
          <w:p>
            <w:pPr>
              <w:pStyle w:val="TableParagraph"/>
              <w:spacing w:before="111"/>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20"/>
              </w:rPr>
            </w:pPr>
          </w:p>
        </w:tc>
      </w:tr>
    </w:tbl>
    <w:p>
      <w:pPr>
        <w:pStyle w:val="TableParagraph"/>
        <w:spacing w:after="0"/>
        <w:rPr>
          <w:sz w:val="20"/>
        </w:rPr>
        <w:sectPr>
          <w:pgSz w:w="16840" w:h="11910" w:orient="landscape"/>
          <w:pgMar w:header="646" w:footer="926" w:top="980" w:bottom="1120" w:left="1133" w:right="708"/>
        </w:sectPr>
      </w:pPr>
    </w:p>
    <w:p>
      <w:pPr>
        <w:pStyle w:val="BodyText"/>
        <w:rPr>
          <w:b/>
          <w:sz w:val="7"/>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1300"/>
        <w:gridCol w:w="1413"/>
        <w:gridCol w:w="1040"/>
        <w:gridCol w:w="265"/>
        <w:gridCol w:w="1590"/>
        <w:gridCol w:w="1842"/>
        <w:gridCol w:w="1126"/>
        <w:gridCol w:w="562"/>
        <w:gridCol w:w="563"/>
        <w:gridCol w:w="562"/>
        <w:gridCol w:w="562"/>
        <w:gridCol w:w="555"/>
        <w:gridCol w:w="574"/>
        <w:gridCol w:w="1136"/>
      </w:tblGrid>
      <w:tr>
        <w:trPr>
          <w:trHeight w:val="1665" w:hRule="atLeast"/>
        </w:trPr>
        <w:tc>
          <w:tcPr>
            <w:tcW w:w="1512" w:type="dxa"/>
            <w:vMerge w:val="restart"/>
          </w:tcPr>
          <w:p>
            <w:pPr>
              <w:pStyle w:val="TableParagraph"/>
              <w:ind w:left="107" w:right="221"/>
              <w:rPr>
                <w:sz w:val="20"/>
              </w:rPr>
            </w:pPr>
            <w:r>
              <w:rPr>
                <w:sz w:val="20"/>
              </w:rPr>
              <w:t>Clearance</w:t>
            </w:r>
            <w:r>
              <w:rPr>
                <w:spacing w:val="-13"/>
                <w:sz w:val="20"/>
              </w:rPr>
              <w:t> </w:t>
            </w:r>
            <w:r>
              <w:rPr>
                <w:sz w:val="20"/>
              </w:rPr>
              <w:t>(IC, MH &amp; Pipe </w:t>
            </w:r>
            <w:r>
              <w:rPr>
                <w:spacing w:val="-2"/>
                <w:sz w:val="20"/>
              </w:rPr>
              <w:t>lines)</w:t>
            </w:r>
          </w:p>
        </w:tc>
        <w:tc>
          <w:tcPr>
            <w:tcW w:w="1300" w:type="dxa"/>
          </w:tcPr>
          <w:p>
            <w:pPr>
              <w:pStyle w:val="TableParagraph"/>
              <w:ind w:left="108" w:right="154"/>
              <w:jc w:val="both"/>
              <w:rPr>
                <w:sz w:val="20"/>
              </w:rPr>
            </w:pPr>
            <w:r>
              <w:rPr>
                <w:sz w:val="20"/>
              </w:rPr>
              <w:t>Inhalation</w:t>
            </w:r>
            <w:r>
              <w:rPr>
                <w:spacing w:val="-13"/>
                <w:sz w:val="20"/>
              </w:rPr>
              <w:t> </w:t>
            </w:r>
            <w:r>
              <w:rPr>
                <w:sz w:val="20"/>
              </w:rPr>
              <w:t>of toxic Gases/ </w:t>
            </w:r>
            <w:r>
              <w:rPr>
                <w:spacing w:val="-2"/>
                <w:sz w:val="20"/>
              </w:rPr>
              <w:t>Odour</w:t>
            </w:r>
          </w:p>
        </w:tc>
        <w:tc>
          <w:tcPr>
            <w:tcW w:w="1413" w:type="dxa"/>
          </w:tcPr>
          <w:p>
            <w:pPr>
              <w:pStyle w:val="TableParagraph"/>
              <w:spacing w:line="225" w:lineRule="exact"/>
              <w:ind w:left="109"/>
              <w:rPr>
                <w:sz w:val="20"/>
              </w:rPr>
            </w:pPr>
            <w:r>
              <w:rPr>
                <w:spacing w:val="-2"/>
                <w:sz w:val="20"/>
              </w:rPr>
              <w:t>Biological</w:t>
            </w:r>
          </w:p>
        </w:tc>
        <w:tc>
          <w:tcPr>
            <w:tcW w:w="1040" w:type="dxa"/>
          </w:tcPr>
          <w:p>
            <w:pPr>
              <w:pStyle w:val="TableParagraph"/>
              <w:ind w:left="112" w:right="202"/>
              <w:rPr>
                <w:sz w:val="20"/>
              </w:rPr>
            </w:pPr>
            <w:r>
              <w:rPr>
                <w:spacing w:val="-2"/>
                <w:sz w:val="20"/>
              </w:rPr>
              <w:t>W,P,G,I, </w:t>
            </w:r>
            <w:r>
              <w:rPr>
                <w:spacing w:val="-10"/>
                <w:sz w:val="20"/>
              </w:rPr>
              <w:t>C</w:t>
            </w:r>
          </w:p>
        </w:tc>
        <w:tc>
          <w:tcPr>
            <w:tcW w:w="265" w:type="dxa"/>
          </w:tcPr>
          <w:p>
            <w:pPr>
              <w:pStyle w:val="TableParagraph"/>
              <w:rPr>
                <w:sz w:val="18"/>
              </w:rPr>
            </w:pPr>
          </w:p>
        </w:tc>
        <w:tc>
          <w:tcPr>
            <w:tcW w:w="1590" w:type="dxa"/>
          </w:tcPr>
          <w:p>
            <w:pPr>
              <w:pStyle w:val="TableParagraph"/>
              <w:ind w:left="113" w:right="410"/>
              <w:rPr>
                <w:sz w:val="20"/>
              </w:rPr>
            </w:pPr>
            <w:r>
              <w:rPr>
                <w:spacing w:val="-2"/>
                <w:sz w:val="20"/>
              </w:rPr>
              <w:t>Respiratory Tract</w:t>
            </w:r>
          </w:p>
        </w:tc>
        <w:tc>
          <w:tcPr>
            <w:tcW w:w="1842" w:type="dxa"/>
          </w:tcPr>
          <w:p>
            <w:pPr>
              <w:pStyle w:val="TableParagraph"/>
              <w:ind w:left="116" w:right="242"/>
              <w:rPr>
                <w:sz w:val="20"/>
              </w:rPr>
            </w:pPr>
            <w:r>
              <w:rPr>
                <w:sz w:val="20"/>
              </w:rPr>
              <w:t>Confined space entry protocols, training,PPE,</w:t>
            </w:r>
            <w:r>
              <w:rPr>
                <w:spacing w:val="-3"/>
                <w:sz w:val="20"/>
              </w:rPr>
              <w:t> </w:t>
            </w:r>
            <w:r>
              <w:rPr>
                <w:sz w:val="20"/>
              </w:rPr>
              <w:t>Gas detection</w:t>
            </w:r>
            <w:r>
              <w:rPr>
                <w:spacing w:val="-13"/>
                <w:sz w:val="20"/>
              </w:rPr>
              <w:t> </w:t>
            </w:r>
            <w:r>
              <w:rPr>
                <w:sz w:val="20"/>
              </w:rPr>
              <w:t>systems, proper</w:t>
            </w:r>
            <w:r>
              <w:rPr>
                <w:spacing w:val="-4"/>
                <w:sz w:val="20"/>
              </w:rPr>
              <w:t> </w:t>
            </w:r>
            <w:r>
              <w:rPr>
                <w:spacing w:val="-2"/>
                <w:sz w:val="20"/>
              </w:rPr>
              <w:t>ventilation</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3</w:t>
            </w:r>
          </w:p>
        </w:tc>
        <w:tc>
          <w:tcPr>
            <w:tcW w:w="563" w:type="dxa"/>
          </w:tcPr>
          <w:p>
            <w:pPr>
              <w:pStyle w:val="TableParagraph"/>
              <w:spacing w:line="225" w:lineRule="exact"/>
              <w:ind w:left="120"/>
              <w:rPr>
                <w:sz w:val="20"/>
              </w:rPr>
            </w:pPr>
            <w:r>
              <w:rPr>
                <w:spacing w:val="-10"/>
                <w:sz w:val="20"/>
              </w:rPr>
              <w:t>4</w:t>
            </w:r>
          </w:p>
        </w:tc>
        <w:tc>
          <w:tcPr>
            <w:tcW w:w="562" w:type="dxa"/>
          </w:tcPr>
          <w:p>
            <w:pPr>
              <w:pStyle w:val="TableParagraph"/>
              <w:spacing w:line="225" w:lineRule="exact"/>
              <w:ind w:left="121"/>
              <w:rPr>
                <w:sz w:val="20"/>
              </w:rPr>
            </w:pPr>
            <w:r>
              <w:rPr>
                <w:spacing w:val="-5"/>
                <w:sz w:val="20"/>
              </w:rPr>
              <w:t>12</w:t>
            </w:r>
          </w:p>
        </w:tc>
        <w:tc>
          <w:tcPr>
            <w:tcW w:w="562" w:type="dxa"/>
            <w:tcBorders>
              <w:top w:val="nil"/>
            </w:tcBorders>
            <w:shd w:val="clear" w:color="auto" w:fill="FFFF00"/>
          </w:tcPr>
          <w:p>
            <w:pPr>
              <w:pStyle w:val="TableParagraph"/>
              <w:rPr>
                <w:b/>
                <w:sz w:val="20"/>
              </w:rPr>
            </w:pPr>
          </w:p>
          <w:p>
            <w:pPr>
              <w:pStyle w:val="TableParagraph"/>
              <w:spacing w:before="193"/>
              <w:rPr>
                <w:b/>
                <w:sz w:val="20"/>
              </w:rPr>
            </w:pPr>
          </w:p>
          <w:p>
            <w:pPr>
              <w:pStyle w:val="TableParagraph"/>
              <w:ind w:left="123"/>
              <w:rPr>
                <w:sz w:val="20"/>
              </w:rPr>
            </w:pPr>
            <w:r>
              <w:rPr>
                <w:spacing w:val="-10"/>
                <w:sz w:val="20"/>
              </w:rPr>
              <w:t>M</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269" w:hRule="atLeast"/>
        </w:trPr>
        <w:tc>
          <w:tcPr>
            <w:tcW w:w="1512" w:type="dxa"/>
            <w:vMerge/>
            <w:tcBorders>
              <w:top w:val="nil"/>
            </w:tcBorders>
          </w:tcPr>
          <w:p>
            <w:pPr>
              <w:rPr>
                <w:sz w:val="2"/>
                <w:szCs w:val="2"/>
              </w:rPr>
            </w:pPr>
          </w:p>
        </w:tc>
        <w:tc>
          <w:tcPr>
            <w:tcW w:w="1300" w:type="dxa"/>
          </w:tcPr>
          <w:p>
            <w:pPr>
              <w:pStyle w:val="TableParagraph"/>
              <w:ind w:left="108" w:right="341"/>
              <w:rPr>
                <w:sz w:val="20"/>
              </w:rPr>
            </w:pPr>
            <w:r>
              <w:rPr>
                <w:sz w:val="20"/>
              </w:rPr>
              <w:t>Falls into </w:t>
            </w:r>
            <w:r>
              <w:rPr>
                <w:spacing w:val="-4"/>
                <w:sz w:val="20"/>
              </w:rPr>
              <w:t>Open </w:t>
            </w:r>
            <w:r>
              <w:rPr>
                <w:spacing w:val="-2"/>
                <w:sz w:val="20"/>
              </w:rPr>
              <w:t>Manholes, confine space</w:t>
            </w:r>
          </w:p>
        </w:tc>
        <w:tc>
          <w:tcPr>
            <w:tcW w:w="1413" w:type="dxa"/>
          </w:tcPr>
          <w:p>
            <w:pPr>
              <w:pStyle w:val="TableParagraph"/>
              <w:spacing w:line="225" w:lineRule="exact"/>
              <w:ind w:left="109"/>
              <w:rPr>
                <w:sz w:val="20"/>
              </w:rPr>
            </w:pPr>
            <w:r>
              <w:rPr>
                <w:spacing w:val="-2"/>
                <w:sz w:val="20"/>
              </w:rPr>
              <w:t>Physical</w:t>
            </w:r>
          </w:p>
        </w:tc>
        <w:tc>
          <w:tcPr>
            <w:tcW w:w="1040" w:type="dxa"/>
          </w:tcPr>
          <w:p>
            <w:pPr>
              <w:pStyle w:val="TableParagraph"/>
              <w:ind w:left="112" w:right="202"/>
              <w:rPr>
                <w:sz w:val="20"/>
              </w:rPr>
            </w:pPr>
            <w:r>
              <w:rPr>
                <w:spacing w:val="-2"/>
                <w:sz w:val="20"/>
              </w:rPr>
              <w:t>W,P,G,I, </w:t>
            </w:r>
            <w:r>
              <w:rPr>
                <w:spacing w:val="-10"/>
                <w:sz w:val="20"/>
              </w:rPr>
              <w:t>C</w:t>
            </w:r>
          </w:p>
        </w:tc>
        <w:tc>
          <w:tcPr>
            <w:tcW w:w="265" w:type="dxa"/>
          </w:tcPr>
          <w:p>
            <w:pPr>
              <w:pStyle w:val="TableParagraph"/>
              <w:rPr>
                <w:sz w:val="18"/>
              </w:rPr>
            </w:pPr>
          </w:p>
        </w:tc>
        <w:tc>
          <w:tcPr>
            <w:tcW w:w="1590" w:type="dxa"/>
          </w:tcPr>
          <w:p>
            <w:pPr>
              <w:pStyle w:val="TableParagraph"/>
              <w:spacing w:line="225"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ight="189"/>
              <w:jc w:val="both"/>
              <w:rPr>
                <w:sz w:val="20"/>
              </w:rPr>
            </w:pPr>
            <w:r>
              <w:rPr>
                <w:sz w:val="20"/>
              </w:rPr>
              <w:t>Proper</w:t>
            </w:r>
            <w:r>
              <w:rPr>
                <w:spacing w:val="-6"/>
                <w:sz w:val="20"/>
              </w:rPr>
              <w:t> </w:t>
            </w:r>
            <w:r>
              <w:rPr>
                <w:sz w:val="20"/>
              </w:rPr>
              <w:t>covering</w:t>
            </w:r>
            <w:r>
              <w:rPr>
                <w:spacing w:val="-8"/>
                <w:sz w:val="20"/>
              </w:rPr>
              <w:t> </w:t>
            </w:r>
            <w:r>
              <w:rPr>
                <w:sz w:val="20"/>
              </w:rPr>
              <w:t>of manholes,</w:t>
            </w:r>
            <w:r>
              <w:rPr>
                <w:spacing w:val="-13"/>
                <w:sz w:val="20"/>
              </w:rPr>
              <w:t> </w:t>
            </w:r>
            <w:r>
              <w:rPr>
                <w:sz w:val="20"/>
              </w:rPr>
              <w:t>barriers, and warning signs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3</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5"/>
                <w:sz w:val="20"/>
              </w:rPr>
              <w:t>24</w:t>
            </w:r>
          </w:p>
        </w:tc>
        <w:tc>
          <w:tcPr>
            <w:tcW w:w="562" w:type="dxa"/>
            <w:shd w:val="clear" w:color="auto" w:fill="FFC000"/>
          </w:tcPr>
          <w:p>
            <w:pPr>
              <w:pStyle w:val="TableParagraph"/>
              <w:spacing w:before="226"/>
              <w:rPr>
                <w:b/>
                <w:sz w:val="20"/>
              </w:rPr>
            </w:pPr>
          </w:p>
          <w:p>
            <w:pPr>
              <w:pStyle w:val="TableParagraph"/>
              <w:spacing w:before="1"/>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041" w:hRule="atLeast"/>
        </w:trPr>
        <w:tc>
          <w:tcPr>
            <w:tcW w:w="1512" w:type="dxa"/>
            <w:vMerge/>
            <w:tcBorders>
              <w:top w:val="nil"/>
            </w:tcBorders>
          </w:tcPr>
          <w:p>
            <w:pPr>
              <w:rPr>
                <w:sz w:val="2"/>
                <w:szCs w:val="2"/>
              </w:rPr>
            </w:pPr>
          </w:p>
        </w:tc>
        <w:tc>
          <w:tcPr>
            <w:tcW w:w="1300" w:type="dxa"/>
          </w:tcPr>
          <w:p>
            <w:pPr>
              <w:pStyle w:val="TableParagraph"/>
              <w:ind w:left="108" w:right="520"/>
              <w:rPr>
                <w:sz w:val="20"/>
              </w:rPr>
            </w:pPr>
            <w:r>
              <w:rPr>
                <w:spacing w:val="-2"/>
                <w:sz w:val="20"/>
              </w:rPr>
              <w:t>Traffic Hazards</w:t>
            </w:r>
          </w:p>
        </w:tc>
        <w:tc>
          <w:tcPr>
            <w:tcW w:w="1413" w:type="dxa"/>
          </w:tcPr>
          <w:p>
            <w:pPr>
              <w:pStyle w:val="TableParagraph"/>
              <w:spacing w:line="225" w:lineRule="exact"/>
              <w:ind w:left="109"/>
              <w:rPr>
                <w:sz w:val="20"/>
              </w:rPr>
            </w:pPr>
            <w:r>
              <w:rPr>
                <w:spacing w:val="-2"/>
                <w:sz w:val="20"/>
              </w:rPr>
              <w:t>Physical</w:t>
            </w:r>
          </w:p>
        </w:tc>
        <w:tc>
          <w:tcPr>
            <w:tcW w:w="1040" w:type="dxa"/>
          </w:tcPr>
          <w:p>
            <w:pPr>
              <w:pStyle w:val="TableParagraph"/>
              <w:spacing w:line="225" w:lineRule="exact"/>
              <w:ind w:left="112"/>
              <w:rPr>
                <w:sz w:val="20"/>
              </w:rPr>
            </w:pPr>
            <w:r>
              <w:rPr>
                <w:spacing w:val="-5"/>
                <w:sz w:val="20"/>
              </w:rPr>
              <w:t>W,P</w:t>
            </w:r>
          </w:p>
        </w:tc>
        <w:tc>
          <w:tcPr>
            <w:tcW w:w="265" w:type="dxa"/>
          </w:tcPr>
          <w:p>
            <w:pPr>
              <w:pStyle w:val="TableParagraph"/>
              <w:rPr>
                <w:sz w:val="18"/>
              </w:rPr>
            </w:pPr>
          </w:p>
        </w:tc>
        <w:tc>
          <w:tcPr>
            <w:tcW w:w="1590" w:type="dxa"/>
          </w:tcPr>
          <w:p>
            <w:pPr>
              <w:pStyle w:val="TableParagraph"/>
              <w:spacing w:line="225"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Pr>
                <w:sz w:val="20"/>
              </w:rPr>
            </w:pPr>
            <w:r>
              <w:rPr>
                <w:sz w:val="20"/>
              </w:rPr>
              <w:t>Traffic control measures,</w:t>
            </w:r>
            <w:r>
              <w:rPr>
                <w:spacing w:val="-13"/>
                <w:sz w:val="20"/>
              </w:rPr>
              <w:t> </w:t>
            </w:r>
            <w:r>
              <w:rPr>
                <w:sz w:val="20"/>
              </w:rPr>
              <w:t>reflective clothing,</w:t>
            </w:r>
            <w:r>
              <w:rPr>
                <w:spacing w:val="-13"/>
                <w:sz w:val="20"/>
              </w:rPr>
              <w:t> </w:t>
            </w:r>
            <w:r>
              <w:rPr>
                <w:sz w:val="20"/>
              </w:rPr>
              <w:t>and</w:t>
            </w:r>
            <w:r>
              <w:rPr>
                <w:spacing w:val="-12"/>
                <w:sz w:val="20"/>
              </w:rPr>
              <w:t> </w:t>
            </w:r>
            <w:r>
              <w:rPr>
                <w:sz w:val="20"/>
              </w:rPr>
              <w:t>proper </w:t>
            </w:r>
            <w:r>
              <w:rPr>
                <w:spacing w:val="-2"/>
                <w:sz w:val="20"/>
              </w:rPr>
              <w:t>signs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3</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5"/>
                <w:sz w:val="20"/>
              </w:rPr>
              <w:t>24</w:t>
            </w:r>
          </w:p>
        </w:tc>
        <w:tc>
          <w:tcPr>
            <w:tcW w:w="562" w:type="dxa"/>
            <w:shd w:val="clear" w:color="auto" w:fill="FFC000"/>
          </w:tcPr>
          <w:p>
            <w:pPr>
              <w:pStyle w:val="TableParagraph"/>
              <w:spacing w:before="111"/>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499" w:hRule="atLeast"/>
        </w:trPr>
        <w:tc>
          <w:tcPr>
            <w:tcW w:w="1512" w:type="dxa"/>
            <w:vMerge/>
            <w:tcBorders>
              <w:top w:val="nil"/>
            </w:tcBorders>
          </w:tcPr>
          <w:p>
            <w:pPr>
              <w:rPr>
                <w:sz w:val="2"/>
                <w:szCs w:val="2"/>
              </w:rPr>
            </w:pPr>
          </w:p>
        </w:tc>
        <w:tc>
          <w:tcPr>
            <w:tcW w:w="1300" w:type="dxa"/>
          </w:tcPr>
          <w:p>
            <w:pPr>
              <w:pStyle w:val="TableParagraph"/>
              <w:ind w:left="108" w:right="302"/>
              <w:rPr>
                <w:sz w:val="20"/>
              </w:rPr>
            </w:pPr>
            <w:r>
              <w:rPr>
                <w:spacing w:val="-2"/>
                <w:sz w:val="20"/>
              </w:rPr>
              <w:t>Equipment Hazards</w:t>
            </w:r>
          </w:p>
        </w:tc>
        <w:tc>
          <w:tcPr>
            <w:tcW w:w="1413" w:type="dxa"/>
          </w:tcPr>
          <w:p>
            <w:pPr>
              <w:pStyle w:val="TableParagraph"/>
              <w:spacing w:line="225" w:lineRule="exact"/>
              <w:ind w:left="109"/>
              <w:rPr>
                <w:sz w:val="20"/>
              </w:rPr>
            </w:pPr>
            <w:r>
              <w:rPr>
                <w:spacing w:val="-2"/>
                <w:sz w:val="20"/>
              </w:rPr>
              <w:t>Physical</w:t>
            </w:r>
          </w:p>
        </w:tc>
        <w:tc>
          <w:tcPr>
            <w:tcW w:w="1040" w:type="dxa"/>
          </w:tcPr>
          <w:p>
            <w:pPr>
              <w:pStyle w:val="TableParagraph"/>
              <w:spacing w:line="225" w:lineRule="exact"/>
              <w:ind w:left="112"/>
              <w:rPr>
                <w:sz w:val="20"/>
              </w:rPr>
            </w:pPr>
            <w:r>
              <w:rPr>
                <w:spacing w:val="-10"/>
                <w:sz w:val="20"/>
              </w:rPr>
              <w:t>W</w:t>
            </w:r>
          </w:p>
        </w:tc>
        <w:tc>
          <w:tcPr>
            <w:tcW w:w="265" w:type="dxa"/>
          </w:tcPr>
          <w:p>
            <w:pPr>
              <w:pStyle w:val="TableParagraph"/>
              <w:rPr>
                <w:sz w:val="18"/>
              </w:rPr>
            </w:pPr>
          </w:p>
        </w:tc>
        <w:tc>
          <w:tcPr>
            <w:tcW w:w="1590" w:type="dxa"/>
          </w:tcPr>
          <w:p>
            <w:pPr>
              <w:pStyle w:val="TableParagraph"/>
              <w:spacing w:line="225"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ight="298"/>
              <w:rPr>
                <w:sz w:val="20"/>
              </w:rPr>
            </w:pPr>
            <w:r>
              <w:rPr>
                <w:sz w:val="20"/>
              </w:rPr>
              <w:t>Training for </w:t>
            </w:r>
            <w:r>
              <w:rPr>
                <w:spacing w:val="-2"/>
                <w:sz w:val="20"/>
              </w:rPr>
              <w:t>equipment </w:t>
            </w:r>
            <w:r>
              <w:rPr>
                <w:sz w:val="20"/>
              </w:rPr>
              <w:t>operators,</w:t>
            </w:r>
            <w:r>
              <w:rPr>
                <w:spacing w:val="-13"/>
                <w:sz w:val="20"/>
              </w:rPr>
              <w:t> </w:t>
            </w:r>
            <w:r>
              <w:rPr>
                <w:sz w:val="20"/>
              </w:rPr>
              <w:t>regular </w:t>
            </w:r>
            <w:r>
              <w:rPr>
                <w:spacing w:val="-2"/>
                <w:sz w:val="20"/>
              </w:rPr>
              <w:t>equipment </w:t>
            </w:r>
            <w:r>
              <w:rPr>
                <w:sz w:val="20"/>
              </w:rPr>
              <w:t>maintenance,</w:t>
            </w:r>
            <w:r>
              <w:rPr>
                <w:spacing w:val="-13"/>
                <w:sz w:val="20"/>
              </w:rPr>
              <w:t> </w:t>
            </w:r>
            <w:r>
              <w:rPr>
                <w:sz w:val="20"/>
              </w:rPr>
              <w:t>and safety checks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3</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5"/>
                <w:sz w:val="20"/>
              </w:rPr>
              <w:t>24</w:t>
            </w:r>
          </w:p>
        </w:tc>
        <w:tc>
          <w:tcPr>
            <w:tcW w:w="562" w:type="dxa"/>
            <w:shd w:val="clear" w:color="auto" w:fill="FFC000"/>
          </w:tcPr>
          <w:p>
            <w:pPr>
              <w:pStyle w:val="TableParagraph"/>
              <w:rPr>
                <w:b/>
                <w:sz w:val="20"/>
              </w:rPr>
            </w:pPr>
          </w:p>
          <w:p>
            <w:pPr>
              <w:pStyle w:val="TableParagraph"/>
              <w:spacing w:before="109"/>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945" w:hRule="atLeast"/>
        </w:trPr>
        <w:tc>
          <w:tcPr>
            <w:tcW w:w="1512" w:type="dxa"/>
            <w:vMerge/>
            <w:tcBorders>
              <w:top w:val="nil"/>
            </w:tcBorders>
          </w:tcPr>
          <w:p>
            <w:pPr>
              <w:rPr>
                <w:sz w:val="2"/>
                <w:szCs w:val="2"/>
              </w:rPr>
            </w:pPr>
          </w:p>
        </w:tc>
        <w:tc>
          <w:tcPr>
            <w:tcW w:w="1300" w:type="dxa"/>
          </w:tcPr>
          <w:p>
            <w:pPr>
              <w:pStyle w:val="TableParagraph"/>
              <w:ind w:left="108" w:right="258"/>
              <w:rPr>
                <w:sz w:val="20"/>
              </w:rPr>
            </w:pPr>
            <w:r>
              <w:rPr>
                <w:sz w:val="20"/>
              </w:rPr>
              <w:t>Collapse</w:t>
            </w:r>
            <w:r>
              <w:rPr>
                <w:spacing w:val="-13"/>
                <w:sz w:val="20"/>
              </w:rPr>
              <w:t> </w:t>
            </w:r>
            <w:r>
              <w:rPr>
                <w:sz w:val="20"/>
              </w:rPr>
              <w:t>of </w:t>
            </w:r>
            <w:r>
              <w:rPr>
                <w:spacing w:val="-4"/>
                <w:sz w:val="20"/>
              </w:rPr>
              <w:t>Sewer </w:t>
            </w:r>
            <w:r>
              <w:rPr>
                <w:spacing w:val="-2"/>
                <w:sz w:val="20"/>
              </w:rPr>
              <w:t>Structures</w:t>
            </w:r>
          </w:p>
        </w:tc>
        <w:tc>
          <w:tcPr>
            <w:tcW w:w="1413" w:type="dxa"/>
          </w:tcPr>
          <w:p>
            <w:pPr>
              <w:pStyle w:val="TableParagraph"/>
              <w:spacing w:line="225" w:lineRule="exact"/>
              <w:ind w:left="109"/>
              <w:rPr>
                <w:sz w:val="20"/>
              </w:rPr>
            </w:pPr>
            <w:r>
              <w:rPr>
                <w:spacing w:val="-2"/>
                <w:sz w:val="20"/>
              </w:rPr>
              <w:t>Physical</w:t>
            </w:r>
          </w:p>
        </w:tc>
        <w:tc>
          <w:tcPr>
            <w:tcW w:w="1040" w:type="dxa"/>
          </w:tcPr>
          <w:p>
            <w:pPr>
              <w:pStyle w:val="TableParagraph"/>
              <w:spacing w:line="225" w:lineRule="exact"/>
              <w:ind w:left="112"/>
              <w:rPr>
                <w:sz w:val="20"/>
              </w:rPr>
            </w:pPr>
            <w:r>
              <w:rPr>
                <w:spacing w:val="-4"/>
                <w:sz w:val="20"/>
              </w:rPr>
              <w:t>W,C,P</w:t>
            </w:r>
          </w:p>
        </w:tc>
        <w:tc>
          <w:tcPr>
            <w:tcW w:w="265" w:type="dxa"/>
          </w:tcPr>
          <w:p>
            <w:pPr>
              <w:pStyle w:val="TableParagraph"/>
              <w:rPr>
                <w:sz w:val="18"/>
              </w:rPr>
            </w:pPr>
          </w:p>
        </w:tc>
        <w:tc>
          <w:tcPr>
            <w:tcW w:w="1590" w:type="dxa"/>
          </w:tcPr>
          <w:p>
            <w:pPr>
              <w:pStyle w:val="TableParagraph"/>
              <w:ind w:left="113" w:right="116"/>
              <w:rPr>
                <w:sz w:val="20"/>
              </w:rPr>
            </w:pPr>
            <w:r>
              <w:rPr>
                <w:spacing w:val="-2"/>
                <w:sz w:val="20"/>
              </w:rPr>
              <w:t>Inadvertent </w:t>
            </w:r>
            <w:r>
              <w:rPr>
                <w:sz w:val="20"/>
              </w:rPr>
              <w:t>ingestion, Skin contact,</w:t>
            </w:r>
            <w:r>
              <w:rPr>
                <w:spacing w:val="-13"/>
                <w:sz w:val="20"/>
              </w:rPr>
              <w:t> </w:t>
            </w:r>
            <w:r>
              <w:rPr>
                <w:sz w:val="20"/>
              </w:rPr>
              <w:t>physical</w:t>
            </w:r>
          </w:p>
        </w:tc>
        <w:tc>
          <w:tcPr>
            <w:tcW w:w="1842" w:type="dxa"/>
          </w:tcPr>
          <w:p>
            <w:pPr>
              <w:pStyle w:val="TableParagraph"/>
              <w:ind w:left="116" w:right="126"/>
              <w:rPr>
                <w:sz w:val="20"/>
              </w:rPr>
            </w:pPr>
            <w:r>
              <w:rPr>
                <w:sz w:val="20"/>
              </w:rPr>
              <w:t>Regular</w:t>
            </w:r>
            <w:r>
              <w:rPr>
                <w:spacing w:val="-13"/>
                <w:sz w:val="20"/>
              </w:rPr>
              <w:t> </w:t>
            </w:r>
            <w:r>
              <w:rPr>
                <w:sz w:val="20"/>
              </w:rPr>
              <w:t>inspections and proper </w:t>
            </w:r>
            <w:r>
              <w:rPr>
                <w:spacing w:val="-2"/>
                <w:sz w:val="20"/>
              </w:rPr>
              <w:t>maintenance</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2</w:t>
            </w:r>
          </w:p>
        </w:tc>
        <w:tc>
          <w:tcPr>
            <w:tcW w:w="563" w:type="dxa"/>
          </w:tcPr>
          <w:p>
            <w:pPr>
              <w:pStyle w:val="TableParagraph"/>
              <w:spacing w:line="225" w:lineRule="exact"/>
              <w:ind w:left="120"/>
              <w:rPr>
                <w:sz w:val="20"/>
              </w:rPr>
            </w:pPr>
            <w:r>
              <w:rPr>
                <w:spacing w:val="-5"/>
                <w:sz w:val="20"/>
              </w:rPr>
              <w:t>16</w:t>
            </w:r>
          </w:p>
        </w:tc>
        <w:tc>
          <w:tcPr>
            <w:tcW w:w="562" w:type="dxa"/>
          </w:tcPr>
          <w:p>
            <w:pPr>
              <w:pStyle w:val="TableParagraph"/>
              <w:spacing w:line="225" w:lineRule="exact"/>
              <w:ind w:left="121"/>
              <w:rPr>
                <w:sz w:val="20"/>
              </w:rPr>
            </w:pPr>
            <w:r>
              <w:rPr>
                <w:spacing w:val="-5"/>
                <w:sz w:val="20"/>
              </w:rPr>
              <w:t>32</w:t>
            </w:r>
          </w:p>
        </w:tc>
        <w:tc>
          <w:tcPr>
            <w:tcW w:w="562" w:type="dxa"/>
            <w:shd w:val="clear" w:color="auto" w:fill="FFC000"/>
          </w:tcPr>
          <w:p>
            <w:pPr>
              <w:pStyle w:val="TableParagraph"/>
              <w:spacing w:before="63"/>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269" w:hRule="atLeast"/>
        </w:trPr>
        <w:tc>
          <w:tcPr>
            <w:tcW w:w="1512" w:type="dxa"/>
            <w:vMerge/>
            <w:tcBorders>
              <w:top w:val="nil"/>
            </w:tcBorders>
          </w:tcPr>
          <w:p>
            <w:pPr>
              <w:rPr>
                <w:sz w:val="2"/>
                <w:szCs w:val="2"/>
              </w:rPr>
            </w:pPr>
          </w:p>
        </w:tc>
        <w:tc>
          <w:tcPr>
            <w:tcW w:w="1300" w:type="dxa"/>
          </w:tcPr>
          <w:p>
            <w:pPr>
              <w:pStyle w:val="TableParagraph"/>
              <w:ind w:left="108" w:right="147"/>
              <w:rPr>
                <w:sz w:val="20"/>
              </w:rPr>
            </w:pPr>
            <w:r>
              <w:rPr>
                <w:spacing w:val="-2"/>
                <w:sz w:val="20"/>
              </w:rPr>
              <w:t>Chemical Contaminant </w:t>
            </w:r>
            <w:r>
              <w:rPr>
                <w:spacing w:val="-10"/>
                <w:sz w:val="20"/>
              </w:rPr>
              <w:t>s</w:t>
            </w:r>
          </w:p>
        </w:tc>
        <w:tc>
          <w:tcPr>
            <w:tcW w:w="1413" w:type="dxa"/>
          </w:tcPr>
          <w:p>
            <w:pPr>
              <w:pStyle w:val="TableParagraph"/>
              <w:spacing w:line="226" w:lineRule="exact"/>
              <w:ind w:left="109"/>
              <w:rPr>
                <w:sz w:val="20"/>
              </w:rPr>
            </w:pPr>
            <w:r>
              <w:rPr>
                <w:spacing w:val="-2"/>
                <w:sz w:val="20"/>
              </w:rPr>
              <w:t>Chemical</w:t>
            </w:r>
          </w:p>
        </w:tc>
        <w:tc>
          <w:tcPr>
            <w:tcW w:w="1040" w:type="dxa"/>
          </w:tcPr>
          <w:p>
            <w:pPr>
              <w:pStyle w:val="TableParagraph"/>
              <w:spacing w:line="226" w:lineRule="exact"/>
              <w:ind w:left="112"/>
              <w:rPr>
                <w:sz w:val="20"/>
              </w:rPr>
            </w:pPr>
            <w:r>
              <w:rPr>
                <w:spacing w:val="-2"/>
                <w:sz w:val="20"/>
              </w:rPr>
              <w:t>W,G,I</w:t>
            </w:r>
          </w:p>
        </w:tc>
        <w:tc>
          <w:tcPr>
            <w:tcW w:w="265" w:type="dxa"/>
          </w:tcPr>
          <w:p>
            <w:pPr>
              <w:pStyle w:val="TableParagraph"/>
              <w:rPr>
                <w:sz w:val="18"/>
              </w:rPr>
            </w:pPr>
          </w:p>
        </w:tc>
        <w:tc>
          <w:tcPr>
            <w:tcW w:w="1590" w:type="dxa"/>
          </w:tcPr>
          <w:p>
            <w:pPr>
              <w:pStyle w:val="TableParagraph"/>
              <w:ind w:left="113" w:right="410"/>
              <w:rPr>
                <w:sz w:val="20"/>
              </w:rPr>
            </w:pPr>
            <w:r>
              <w:rPr>
                <w:spacing w:val="-2"/>
                <w:sz w:val="20"/>
              </w:rPr>
              <w:t>Respiratory Tract</w:t>
            </w:r>
          </w:p>
        </w:tc>
        <w:tc>
          <w:tcPr>
            <w:tcW w:w="1842" w:type="dxa"/>
          </w:tcPr>
          <w:p>
            <w:pPr>
              <w:pStyle w:val="TableParagraph"/>
              <w:ind w:left="116" w:right="437"/>
              <w:rPr>
                <w:sz w:val="20"/>
              </w:rPr>
            </w:pPr>
            <w:r>
              <w:rPr>
                <w:spacing w:val="-2"/>
                <w:sz w:val="20"/>
              </w:rPr>
              <w:t>Hazard identification, </w:t>
            </w:r>
            <w:r>
              <w:rPr>
                <w:sz w:val="20"/>
              </w:rPr>
              <w:t>proper</w:t>
            </w:r>
            <w:r>
              <w:rPr>
                <w:spacing w:val="-13"/>
                <w:sz w:val="20"/>
              </w:rPr>
              <w:t> </w:t>
            </w:r>
            <w:r>
              <w:rPr>
                <w:sz w:val="20"/>
              </w:rPr>
              <w:t>handling procedures,</w:t>
            </w:r>
            <w:r>
              <w:rPr>
                <w:spacing w:val="-13"/>
                <w:sz w:val="20"/>
              </w:rPr>
              <w:t> </w:t>
            </w:r>
            <w:r>
              <w:rPr>
                <w:sz w:val="20"/>
              </w:rPr>
              <w:t>and </w:t>
            </w:r>
            <w:r>
              <w:rPr>
                <w:spacing w:val="-4"/>
                <w:sz w:val="20"/>
              </w:rPr>
              <w:t>PPE</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6" w:lineRule="exact"/>
              <w:ind w:left="118"/>
              <w:rPr>
                <w:sz w:val="20"/>
              </w:rPr>
            </w:pPr>
            <w:r>
              <w:rPr>
                <w:spacing w:val="-10"/>
                <w:sz w:val="20"/>
              </w:rPr>
              <w:t>1</w:t>
            </w:r>
          </w:p>
        </w:tc>
        <w:tc>
          <w:tcPr>
            <w:tcW w:w="563" w:type="dxa"/>
          </w:tcPr>
          <w:p>
            <w:pPr>
              <w:pStyle w:val="TableParagraph"/>
              <w:spacing w:line="226" w:lineRule="exact"/>
              <w:ind w:left="120"/>
              <w:rPr>
                <w:sz w:val="20"/>
              </w:rPr>
            </w:pPr>
            <w:r>
              <w:rPr>
                <w:spacing w:val="-10"/>
                <w:sz w:val="20"/>
              </w:rPr>
              <w:t>8</w:t>
            </w:r>
          </w:p>
        </w:tc>
        <w:tc>
          <w:tcPr>
            <w:tcW w:w="562" w:type="dxa"/>
          </w:tcPr>
          <w:p>
            <w:pPr>
              <w:pStyle w:val="TableParagraph"/>
              <w:spacing w:line="226" w:lineRule="exact"/>
              <w:ind w:left="121"/>
              <w:rPr>
                <w:sz w:val="20"/>
              </w:rPr>
            </w:pPr>
            <w:r>
              <w:rPr>
                <w:spacing w:val="-10"/>
                <w:sz w:val="20"/>
              </w:rPr>
              <w:t>8</w:t>
            </w:r>
          </w:p>
        </w:tc>
        <w:tc>
          <w:tcPr>
            <w:tcW w:w="562" w:type="dxa"/>
            <w:shd w:val="clear" w:color="auto" w:fill="FFFF00"/>
          </w:tcPr>
          <w:p>
            <w:pPr>
              <w:pStyle w:val="TableParagraph"/>
              <w:spacing w:before="224"/>
              <w:rPr>
                <w:b/>
                <w:sz w:val="20"/>
              </w:rPr>
            </w:pPr>
          </w:p>
          <w:p>
            <w:pPr>
              <w:pStyle w:val="TableParagraph"/>
              <w:ind w:left="123"/>
              <w:rPr>
                <w:sz w:val="20"/>
              </w:rPr>
            </w:pPr>
            <w:r>
              <w:rPr>
                <w:spacing w:val="-10"/>
                <w:sz w:val="20"/>
              </w:rPr>
              <w:t>M</w:t>
            </w:r>
          </w:p>
        </w:tc>
        <w:tc>
          <w:tcPr>
            <w:tcW w:w="555" w:type="dxa"/>
          </w:tcPr>
          <w:p>
            <w:pPr>
              <w:pStyle w:val="TableParagraph"/>
              <w:spacing w:line="226" w:lineRule="exact"/>
              <w:ind w:left="125"/>
              <w:rPr>
                <w:sz w:val="20"/>
              </w:rPr>
            </w:pPr>
            <w:r>
              <w:rPr>
                <w:spacing w:val="-10"/>
                <w:sz w:val="20"/>
              </w:rPr>
              <w:t>=</w:t>
            </w:r>
          </w:p>
        </w:tc>
        <w:tc>
          <w:tcPr>
            <w:tcW w:w="574" w:type="dxa"/>
          </w:tcPr>
          <w:p>
            <w:pPr>
              <w:pStyle w:val="TableParagraph"/>
              <w:spacing w:line="226" w:lineRule="exact"/>
              <w:ind w:left="129"/>
              <w:rPr>
                <w:sz w:val="20"/>
              </w:rPr>
            </w:pPr>
            <w:r>
              <w:rPr>
                <w:spacing w:val="-10"/>
                <w:sz w:val="20"/>
              </w:rPr>
              <w:t>=</w:t>
            </w:r>
          </w:p>
        </w:tc>
        <w:tc>
          <w:tcPr>
            <w:tcW w:w="1136" w:type="dxa"/>
          </w:tcPr>
          <w:p>
            <w:pPr>
              <w:pStyle w:val="TableParagraph"/>
              <w:rPr>
                <w:sz w:val="18"/>
              </w:rPr>
            </w:pPr>
          </w:p>
        </w:tc>
      </w:tr>
      <w:tr>
        <w:trPr>
          <w:trHeight w:val="1269" w:hRule="atLeast"/>
        </w:trPr>
        <w:tc>
          <w:tcPr>
            <w:tcW w:w="1512" w:type="dxa"/>
          </w:tcPr>
          <w:p>
            <w:pPr>
              <w:pStyle w:val="TableParagraph"/>
              <w:spacing w:line="225" w:lineRule="exact"/>
              <w:ind w:left="107"/>
              <w:rPr>
                <w:sz w:val="20"/>
              </w:rPr>
            </w:pPr>
            <w:r>
              <w:rPr>
                <w:sz w:val="20"/>
              </w:rPr>
              <w:t>T1</w:t>
            </w:r>
            <w:r>
              <w:rPr>
                <w:spacing w:val="-3"/>
                <w:sz w:val="20"/>
              </w:rPr>
              <w:t> </w:t>
            </w:r>
            <w:r>
              <w:rPr>
                <w:sz w:val="20"/>
              </w:rPr>
              <w:t>P2a</w:t>
            </w:r>
            <w:r>
              <w:rPr>
                <w:spacing w:val="-2"/>
                <w:sz w:val="20"/>
              </w:rPr>
              <w:t> </w:t>
            </w:r>
            <w:r>
              <w:rPr>
                <w:sz w:val="20"/>
              </w:rPr>
              <w:t>&amp;</w:t>
            </w:r>
            <w:r>
              <w:rPr>
                <w:spacing w:val="-4"/>
                <w:sz w:val="20"/>
              </w:rPr>
              <w:t> </w:t>
            </w:r>
            <w:r>
              <w:rPr>
                <w:sz w:val="20"/>
              </w:rPr>
              <w:t>T2 </w:t>
            </w:r>
            <w:r>
              <w:rPr>
                <w:spacing w:val="-10"/>
                <w:sz w:val="20"/>
              </w:rPr>
              <w:t>:</w:t>
            </w:r>
          </w:p>
          <w:p>
            <w:pPr>
              <w:pStyle w:val="TableParagraph"/>
              <w:ind w:left="107" w:right="93"/>
              <w:rPr>
                <w:sz w:val="20"/>
              </w:rPr>
            </w:pPr>
            <w:r>
              <w:rPr>
                <w:sz w:val="20"/>
              </w:rPr>
              <w:t>Transmission</w:t>
            </w:r>
            <w:r>
              <w:rPr>
                <w:spacing w:val="-13"/>
                <w:sz w:val="20"/>
              </w:rPr>
              <w:t> </w:t>
            </w:r>
            <w:r>
              <w:rPr>
                <w:sz w:val="20"/>
              </w:rPr>
              <w:t>of </w:t>
            </w:r>
            <w:r>
              <w:rPr>
                <w:spacing w:val="-2"/>
                <w:sz w:val="20"/>
              </w:rPr>
              <w:t>Wastewater </w:t>
            </w:r>
            <w:r>
              <w:rPr>
                <w:sz w:val="20"/>
              </w:rPr>
              <w:t>Repair &amp; Maintenance of</w:t>
            </w:r>
          </w:p>
        </w:tc>
        <w:tc>
          <w:tcPr>
            <w:tcW w:w="1300" w:type="dxa"/>
          </w:tcPr>
          <w:p>
            <w:pPr>
              <w:pStyle w:val="TableParagraph"/>
              <w:ind w:left="108" w:right="214"/>
              <w:rPr>
                <w:sz w:val="20"/>
              </w:rPr>
            </w:pPr>
            <w:r>
              <w:rPr>
                <w:sz w:val="20"/>
              </w:rPr>
              <w:t>Exposure</w:t>
            </w:r>
            <w:r>
              <w:rPr>
                <w:spacing w:val="-13"/>
                <w:sz w:val="20"/>
              </w:rPr>
              <w:t> </w:t>
            </w:r>
            <w:r>
              <w:rPr>
                <w:sz w:val="20"/>
              </w:rPr>
              <w:t>to raw</w:t>
            </w:r>
            <w:r>
              <w:rPr>
                <w:spacing w:val="-13"/>
                <w:sz w:val="20"/>
              </w:rPr>
              <w:t> </w:t>
            </w:r>
            <w:r>
              <w:rPr>
                <w:sz w:val="20"/>
              </w:rPr>
              <w:t>sewage </w:t>
            </w:r>
            <w:r>
              <w:rPr>
                <w:spacing w:val="-2"/>
                <w:sz w:val="20"/>
              </w:rPr>
              <w:t>during </w:t>
            </w:r>
            <w:r>
              <w:rPr>
                <w:sz w:val="20"/>
              </w:rPr>
              <w:t>repairs and </w:t>
            </w:r>
            <w:r>
              <w:rPr>
                <w:spacing w:val="-4"/>
                <w:sz w:val="20"/>
              </w:rPr>
              <w:t>PPMs</w:t>
            </w:r>
          </w:p>
        </w:tc>
        <w:tc>
          <w:tcPr>
            <w:tcW w:w="1413" w:type="dxa"/>
          </w:tcPr>
          <w:p>
            <w:pPr>
              <w:pStyle w:val="TableParagraph"/>
              <w:spacing w:line="225" w:lineRule="exact"/>
              <w:ind w:left="109"/>
              <w:rPr>
                <w:sz w:val="20"/>
              </w:rPr>
            </w:pPr>
            <w:r>
              <w:rPr>
                <w:spacing w:val="-2"/>
                <w:sz w:val="20"/>
              </w:rPr>
              <w:t>Biological</w:t>
            </w:r>
          </w:p>
        </w:tc>
        <w:tc>
          <w:tcPr>
            <w:tcW w:w="1040" w:type="dxa"/>
          </w:tcPr>
          <w:p>
            <w:pPr>
              <w:pStyle w:val="TableParagraph"/>
              <w:ind w:left="112" w:right="180"/>
              <w:rPr>
                <w:sz w:val="20"/>
              </w:rPr>
            </w:pPr>
            <w:r>
              <w:rPr>
                <w:spacing w:val="-2"/>
                <w:sz w:val="20"/>
              </w:rPr>
              <w:t>W,G,C,I, </w:t>
            </w:r>
            <w:r>
              <w:rPr>
                <w:spacing w:val="-10"/>
                <w:sz w:val="20"/>
              </w:rPr>
              <w:t>P</w:t>
            </w:r>
          </w:p>
        </w:tc>
        <w:tc>
          <w:tcPr>
            <w:tcW w:w="265" w:type="dxa"/>
          </w:tcPr>
          <w:p>
            <w:pPr>
              <w:pStyle w:val="TableParagraph"/>
              <w:rPr>
                <w:sz w:val="18"/>
              </w:rPr>
            </w:pPr>
          </w:p>
        </w:tc>
        <w:tc>
          <w:tcPr>
            <w:tcW w:w="1590" w:type="dxa"/>
          </w:tcPr>
          <w:p>
            <w:pPr>
              <w:pStyle w:val="TableParagraph"/>
              <w:ind w:left="113" w:right="232"/>
              <w:rPr>
                <w:sz w:val="20"/>
              </w:rPr>
            </w:pPr>
            <w:r>
              <w:rPr>
                <w:spacing w:val="-2"/>
                <w:sz w:val="20"/>
              </w:rPr>
              <w:t>Inadvertent ingestion </w:t>
            </w:r>
            <w:r>
              <w:rPr>
                <w:sz w:val="20"/>
              </w:rPr>
              <w:t>Dermal</w:t>
            </w:r>
            <w:r>
              <w:rPr>
                <w:spacing w:val="-13"/>
                <w:sz w:val="20"/>
              </w:rPr>
              <w:t> </w:t>
            </w:r>
            <w:r>
              <w:rPr>
                <w:sz w:val="20"/>
              </w:rPr>
              <w:t>contact</w:t>
            </w:r>
          </w:p>
        </w:tc>
        <w:tc>
          <w:tcPr>
            <w:tcW w:w="1842" w:type="dxa"/>
          </w:tcPr>
          <w:p>
            <w:pPr>
              <w:pStyle w:val="TableParagraph"/>
              <w:ind w:left="116" w:right="126"/>
              <w:rPr>
                <w:sz w:val="20"/>
              </w:rPr>
            </w:pPr>
            <w:r>
              <w:rPr>
                <w:sz w:val="20"/>
              </w:rPr>
              <w:t>Use of PPE, including gloves, boots and waterproof</w:t>
            </w:r>
            <w:r>
              <w:rPr>
                <w:spacing w:val="-13"/>
                <w:sz w:val="20"/>
              </w:rPr>
              <w:t> </w:t>
            </w:r>
            <w:r>
              <w:rPr>
                <w:sz w:val="20"/>
              </w:rPr>
              <w:t>clothing</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5</w:t>
            </w:r>
          </w:p>
        </w:tc>
        <w:tc>
          <w:tcPr>
            <w:tcW w:w="563" w:type="dxa"/>
          </w:tcPr>
          <w:p>
            <w:pPr>
              <w:pStyle w:val="TableParagraph"/>
              <w:spacing w:line="225" w:lineRule="exact"/>
              <w:ind w:left="120"/>
              <w:rPr>
                <w:sz w:val="20"/>
              </w:rPr>
            </w:pPr>
            <w:r>
              <w:rPr>
                <w:spacing w:val="-10"/>
                <w:sz w:val="20"/>
              </w:rPr>
              <w:t>4</w:t>
            </w:r>
          </w:p>
        </w:tc>
        <w:tc>
          <w:tcPr>
            <w:tcW w:w="562" w:type="dxa"/>
          </w:tcPr>
          <w:p>
            <w:pPr>
              <w:pStyle w:val="TableParagraph"/>
              <w:spacing w:line="225" w:lineRule="exact"/>
              <w:ind w:left="121"/>
              <w:rPr>
                <w:sz w:val="20"/>
              </w:rPr>
            </w:pPr>
            <w:r>
              <w:rPr>
                <w:spacing w:val="-5"/>
                <w:sz w:val="20"/>
              </w:rPr>
              <w:t>20</w:t>
            </w:r>
          </w:p>
        </w:tc>
        <w:tc>
          <w:tcPr>
            <w:tcW w:w="562" w:type="dxa"/>
            <w:shd w:val="clear" w:color="auto" w:fill="FFC000"/>
          </w:tcPr>
          <w:p>
            <w:pPr>
              <w:pStyle w:val="TableParagraph"/>
              <w:spacing w:before="226"/>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bl>
    <w:p>
      <w:pPr>
        <w:pStyle w:val="TableParagraph"/>
        <w:spacing w:after="0"/>
        <w:rPr>
          <w:sz w:val="18"/>
        </w:rPr>
        <w:sectPr>
          <w:pgSz w:w="16840" w:h="11910" w:orient="landscape"/>
          <w:pgMar w:header="646" w:footer="926" w:top="980" w:bottom="1120" w:left="1133" w:right="708"/>
        </w:sectPr>
      </w:pPr>
    </w:p>
    <w:p>
      <w:pPr>
        <w:pStyle w:val="BodyText"/>
        <w:rPr>
          <w:b/>
          <w:sz w:val="7"/>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1300"/>
        <w:gridCol w:w="1413"/>
        <w:gridCol w:w="1040"/>
        <w:gridCol w:w="265"/>
        <w:gridCol w:w="1590"/>
        <w:gridCol w:w="1842"/>
        <w:gridCol w:w="1126"/>
        <w:gridCol w:w="562"/>
        <w:gridCol w:w="563"/>
        <w:gridCol w:w="562"/>
        <w:gridCol w:w="562"/>
        <w:gridCol w:w="555"/>
        <w:gridCol w:w="574"/>
        <w:gridCol w:w="1136"/>
      </w:tblGrid>
      <w:tr>
        <w:trPr>
          <w:trHeight w:val="1269" w:hRule="atLeast"/>
        </w:trPr>
        <w:tc>
          <w:tcPr>
            <w:tcW w:w="1512" w:type="dxa"/>
            <w:vMerge w:val="restart"/>
          </w:tcPr>
          <w:p>
            <w:pPr>
              <w:pStyle w:val="TableParagraph"/>
              <w:ind w:left="107" w:right="243"/>
              <w:rPr>
                <w:sz w:val="20"/>
              </w:rPr>
            </w:pPr>
            <w:r>
              <w:rPr>
                <w:sz w:val="20"/>
              </w:rPr>
              <w:t>Net work and </w:t>
            </w:r>
            <w:r>
              <w:rPr>
                <w:spacing w:val="-2"/>
                <w:sz w:val="20"/>
              </w:rPr>
              <w:t>Pumphouses including Screen </w:t>
            </w:r>
            <w:r>
              <w:rPr>
                <w:sz w:val="20"/>
              </w:rPr>
              <w:t>cleaning,</w:t>
            </w:r>
            <w:r>
              <w:rPr>
                <w:spacing w:val="-13"/>
                <w:sz w:val="20"/>
              </w:rPr>
              <w:t> </w:t>
            </w:r>
            <w:r>
              <w:rPr>
                <w:sz w:val="20"/>
              </w:rPr>
              <w:t>sand remval,</w:t>
            </w:r>
            <w:r>
              <w:rPr>
                <w:spacing w:val="-9"/>
                <w:sz w:val="20"/>
              </w:rPr>
              <w:t> </w:t>
            </w:r>
            <w:r>
              <w:rPr>
                <w:sz w:val="20"/>
              </w:rPr>
              <w:t>M&amp;E </w:t>
            </w:r>
            <w:r>
              <w:rPr>
                <w:spacing w:val="-4"/>
                <w:sz w:val="20"/>
              </w:rPr>
              <w:t>PPMs</w:t>
            </w:r>
          </w:p>
        </w:tc>
        <w:tc>
          <w:tcPr>
            <w:tcW w:w="1300" w:type="dxa"/>
          </w:tcPr>
          <w:p>
            <w:pPr>
              <w:pStyle w:val="TableParagraph"/>
              <w:ind w:left="108" w:right="91"/>
              <w:rPr>
                <w:sz w:val="20"/>
              </w:rPr>
            </w:pPr>
            <w:r>
              <w:rPr>
                <w:sz w:val="20"/>
              </w:rPr>
              <w:t>Inhalation of toxic Gases/ Odour</w:t>
            </w:r>
            <w:r>
              <w:rPr>
                <w:spacing w:val="-13"/>
                <w:sz w:val="20"/>
              </w:rPr>
              <w:t> </w:t>
            </w:r>
            <w:r>
              <w:rPr>
                <w:sz w:val="20"/>
              </w:rPr>
              <w:t>during repairs and </w:t>
            </w:r>
            <w:r>
              <w:rPr>
                <w:spacing w:val="-4"/>
                <w:sz w:val="20"/>
              </w:rPr>
              <w:t>PPMs</w:t>
            </w:r>
          </w:p>
        </w:tc>
        <w:tc>
          <w:tcPr>
            <w:tcW w:w="1413" w:type="dxa"/>
          </w:tcPr>
          <w:p>
            <w:pPr>
              <w:pStyle w:val="TableParagraph"/>
              <w:spacing w:line="225" w:lineRule="exact"/>
              <w:ind w:left="109"/>
              <w:rPr>
                <w:sz w:val="20"/>
              </w:rPr>
            </w:pPr>
            <w:r>
              <w:rPr>
                <w:spacing w:val="-2"/>
                <w:sz w:val="20"/>
              </w:rPr>
              <w:t>Biological</w:t>
            </w:r>
          </w:p>
        </w:tc>
        <w:tc>
          <w:tcPr>
            <w:tcW w:w="1040" w:type="dxa"/>
          </w:tcPr>
          <w:p>
            <w:pPr>
              <w:pStyle w:val="TableParagraph"/>
              <w:spacing w:line="225" w:lineRule="exact"/>
              <w:ind w:left="112"/>
              <w:rPr>
                <w:sz w:val="20"/>
              </w:rPr>
            </w:pPr>
            <w:r>
              <w:rPr>
                <w:sz w:val="20"/>
              </w:rPr>
              <w:t>W,</w:t>
            </w:r>
            <w:r>
              <w:rPr>
                <w:spacing w:val="-2"/>
                <w:sz w:val="20"/>
              </w:rPr>
              <w:t> </w:t>
            </w:r>
            <w:r>
              <w:rPr>
                <w:spacing w:val="-5"/>
                <w:sz w:val="20"/>
              </w:rPr>
              <w:t>G,I</w:t>
            </w:r>
          </w:p>
        </w:tc>
        <w:tc>
          <w:tcPr>
            <w:tcW w:w="265" w:type="dxa"/>
          </w:tcPr>
          <w:p>
            <w:pPr>
              <w:pStyle w:val="TableParagraph"/>
              <w:rPr>
                <w:sz w:val="18"/>
              </w:rPr>
            </w:pPr>
          </w:p>
        </w:tc>
        <w:tc>
          <w:tcPr>
            <w:tcW w:w="1590" w:type="dxa"/>
          </w:tcPr>
          <w:p>
            <w:pPr>
              <w:pStyle w:val="TableParagraph"/>
              <w:ind w:left="113" w:right="410"/>
              <w:rPr>
                <w:sz w:val="20"/>
              </w:rPr>
            </w:pPr>
            <w:r>
              <w:rPr>
                <w:spacing w:val="-2"/>
                <w:sz w:val="20"/>
              </w:rPr>
              <w:t>Respiratory Tract</w:t>
            </w:r>
          </w:p>
        </w:tc>
        <w:tc>
          <w:tcPr>
            <w:tcW w:w="1842" w:type="dxa"/>
          </w:tcPr>
          <w:p>
            <w:pPr>
              <w:pStyle w:val="TableParagraph"/>
              <w:ind w:left="116" w:right="242"/>
              <w:rPr>
                <w:sz w:val="20"/>
              </w:rPr>
            </w:pPr>
            <w:r>
              <w:rPr>
                <w:sz w:val="20"/>
              </w:rPr>
              <w:t>Confined space entry protocols, training,PPE,</w:t>
            </w:r>
            <w:r>
              <w:rPr>
                <w:spacing w:val="-3"/>
                <w:sz w:val="20"/>
              </w:rPr>
              <w:t> </w:t>
            </w:r>
            <w:r>
              <w:rPr>
                <w:sz w:val="20"/>
              </w:rPr>
              <w:t>Gas detection</w:t>
            </w:r>
            <w:r>
              <w:rPr>
                <w:spacing w:val="-13"/>
                <w:sz w:val="20"/>
              </w:rPr>
              <w:t> </w:t>
            </w:r>
            <w:r>
              <w:rPr>
                <w:sz w:val="20"/>
              </w:rPr>
              <w:t>systems, proper</w:t>
            </w:r>
            <w:r>
              <w:rPr>
                <w:spacing w:val="-4"/>
                <w:sz w:val="20"/>
              </w:rPr>
              <w:t> </w:t>
            </w:r>
            <w:r>
              <w:rPr>
                <w:spacing w:val="-2"/>
                <w:sz w:val="20"/>
              </w:rPr>
              <w:t>ventilation</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4</w:t>
            </w:r>
          </w:p>
        </w:tc>
        <w:tc>
          <w:tcPr>
            <w:tcW w:w="563" w:type="dxa"/>
          </w:tcPr>
          <w:p>
            <w:pPr>
              <w:pStyle w:val="TableParagraph"/>
              <w:spacing w:line="225" w:lineRule="exact"/>
              <w:ind w:left="120"/>
              <w:rPr>
                <w:sz w:val="20"/>
              </w:rPr>
            </w:pPr>
            <w:r>
              <w:rPr>
                <w:spacing w:val="-10"/>
                <w:sz w:val="20"/>
              </w:rPr>
              <w:t>4</w:t>
            </w:r>
          </w:p>
        </w:tc>
        <w:tc>
          <w:tcPr>
            <w:tcW w:w="562" w:type="dxa"/>
          </w:tcPr>
          <w:p>
            <w:pPr>
              <w:pStyle w:val="TableParagraph"/>
              <w:spacing w:line="225" w:lineRule="exact"/>
              <w:ind w:left="121"/>
              <w:rPr>
                <w:sz w:val="20"/>
              </w:rPr>
            </w:pPr>
            <w:r>
              <w:rPr>
                <w:spacing w:val="-5"/>
                <w:sz w:val="20"/>
              </w:rPr>
              <w:t>16</w:t>
            </w:r>
          </w:p>
        </w:tc>
        <w:tc>
          <w:tcPr>
            <w:tcW w:w="562" w:type="dxa"/>
            <w:tcBorders>
              <w:top w:val="nil"/>
            </w:tcBorders>
            <w:shd w:val="clear" w:color="auto" w:fill="FFC000"/>
          </w:tcPr>
          <w:p>
            <w:pPr>
              <w:pStyle w:val="TableParagraph"/>
              <w:spacing w:before="226"/>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730" w:hRule="atLeast"/>
        </w:trPr>
        <w:tc>
          <w:tcPr>
            <w:tcW w:w="1512" w:type="dxa"/>
            <w:vMerge/>
            <w:tcBorders>
              <w:top w:val="nil"/>
            </w:tcBorders>
          </w:tcPr>
          <w:p>
            <w:pPr>
              <w:rPr>
                <w:sz w:val="2"/>
                <w:szCs w:val="2"/>
              </w:rPr>
            </w:pPr>
          </w:p>
        </w:tc>
        <w:tc>
          <w:tcPr>
            <w:tcW w:w="1300" w:type="dxa"/>
          </w:tcPr>
          <w:p>
            <w:pPr>
              <w:pStyle w:val="TableParagraph"/>
              <w:ind w:left="108" w:right="158"/>
              <w:rPr>
                <w:sz w:val="20"/>
              </w:rPr>
            </w:pPr>
            <w:r>
              <w:rPr>
                <w:sz w:val="20"/>
              </w:rPr>
              <w:t>Falls into </w:t>
            </w:r>
            <w:r>
              <w:rPr>
                <w:spacing w:val="-4"/>
                <w:sz w:val="20"/>
              </w:rPr>
              <w:t>Open </w:t>
            </w:r>
            <w:r>
              <w:rPr>
                <w:spacing w:val="-2"/>
                <w:sz w:val="20"/>
              </w:rPr>
              <w:t>Manholes, confine </w:t>
            </w:r>
            <w:r>
              <w:rPr>
                <w:sz w:val="20"/>
              </w:rPr>
              <w:t>space</w:t>
            </w:r>
            <w:r>
              <w:rPr>
                <w:spacing w:val="-13"/>
                <w:sz w:val="20"/>
              </w:rPr>
              <w:t> </w:t>
            </w:r>
            <w:r>
              <w:rPr>
                <w:sz w:val="20"/>
              </w:rPr>
              <w:t>during </w:t>
            </w:r>
            <w:r>
              <w:rPr>
                <w:spacing w:val="-2"/>
                <w:sz w:val="20"/>
              </w:rPr>
              <w:t>repairsand </w:t>
            </w:r>
            <w:r>
              <w:rPr>
                <w:spacing w:val="-4"/>
                <w:sz w:val="20"/>
              </w:rPr>
              <w:t>PPMs</w:t>
            </w:r>
          </w:p>
        </w:tc>
        <w:tc>
          <w:tcPr>
            <w:tcW w:w="1413" w:type="dxa"/>
          </w:tcPr>
          <w:p>
            <w:pPr>
              <w:pStyle w:val="TableParagraph"/>
              <w:spacing w:line="225" w:lineRule="exact"/>
              <w:ind w:left="109"/>
              <w:rPr>
                <w:sz w:val="20"/>
              </w:rPr>
            </w:pPr>
            <w:r>
              <w:rPr>
                <w:spacing w:val="-2"/>
                <w:sz w:val="20"/>
              </w:rPr>
              <w:t>Physical</w:t>
            </w:r>
          </w:p>
        </w:tc>
        <w:tc>
          <w:tcPr>
            <w:tcW w:w="1040" w:type="dxa"/>
          </w:tcPr>
          <w:p>
            <w:pPr>
              <w:pStyle w:val="TableParagraph"/>
              <w:spacing w:line="225" w:lineRule="exact"/>
              <w:ind w:left="112"/>
              <w:rPr>
                <w:sz w:val="20"/>
              </w:rPr>
            </w:pPr>
            <w:r>
              <w:rPr>
                <w:spacing w:val="-4"/>
                <w:sz w:val="20"/>
              </w:rPr>
              <w:t>W,C,P</w:t>
            </w:r>
          </w:p>
        </w:tc>
        <w:tc>
          <w:tcPr>
            <w:tcW w:w="265" w:type="dxa"/>
          </w:tcPr>
          <w:p>
            <w:pPr>
              <w:pStyle w:val="TableParagraph"/>
              <w:rPr>
                <w:sz w:val="18"/>
              </w:rPr>
            </w:pPr>
          </w:p>
        </w:tc>
        <w:tc>
          <w:tcPr>
            <w:tcW w:w="1590" w:type="dxa"/>
          </w:tcPr>
          <w:p>
            <w:pPr>
              <w:pStyle w:val="TableParagraph"/>
              <w:spacing w:line="225"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ight="189"/>
              <w:jc w:val="both"/>
              <w:rPr>
                <w:sz w:val="20"/>
              </w:rPr>
            </w:pPr>
            <w:r>
              <w:rPr>
                <w:sz w:val="20"/>
              </w:rPr>
              <w:t>Proper</w:t>
            </w:r>
            <w:r>
              <w:rPr>
                <w:spacing w:val="-6"/>
                <w:sz w:val="20"/>
              </w:rPr>
              <w:t> </w:t>
            </w:r>
            <w:r>
              <w:rPr>
                <w:sz w:val="20"/>
              </w:rPr>
              <w:t>covering</w:t>
            </w:r>
            <w:r>
              <w:rPr>
                <w:spacing w:val="-8"/>
                <w:sz w:val="20"/>
              </w:rPr>
              <w:t> </w:t>
            </w:r>
            <w:r>
              <w:rPr>
                <w:sz w:val="20"/>
              </w:rPr>
              <w:t>of manholes,</w:t>
            </w:r>
            <w:r>
              <w:rPr>
                <w:spacing w:val="-13"/>
                <w:sz w:val="20"/>
              </w:rPr>
              <w:t> </w:t>
            </w:r>
            <w:r>
              <w:rPr>
                <w:sz w:val="20"/>
              </w:rPr>
              <w:t>barriers, and warning signs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3</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5"/>
                <w:sz w:val="20"/>
              </w:rPr>
              <w:t>24</w:t>
            </w:r>
          </w:p>
        </w:tc>
        <w:tc>
          <w:tcPr>
            <w:tcW w:w="562" w:type="dxa"/>
            <w:shd w:val="clear" w:color="auto" w:fill="FFC000"/>
          </w:tcPr>
          <w:p>
            <w:pPr>
              <w:pStyle w:val="TableParagraph"/>
              <w:rPr>
                <w:b/>
                <w:sz w:val="20"/>
              </w:rPr>
            </w:pPr>
          </w:p>
          <w:p>
            <w:pPr>
              <w:pStyle w:val="TableParagraph"/>
              <w:spacing w:before="226"/>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269" w:hRule="atLeast"/>
        </w:trPr>
        <w:tc>
          <w:tcPr>
            <w:tcW w:w="1512" w:type="dxa"/>
            <w:vMerge/>
            <w:tcBorders>
              <w:top w:val="nil"/>
            </w:tcBorders>
          </w:tcPr>
          <w:p>
            <w:pPr>
              <w:rPr>
                <w:sz w:val="2"/>
                <w:szCs w:val="2"/>
              </w:rPr>
            </w:pPr>
          </w:p>
        </w:tc>
        <w:tc>
          <w:tcPr>
            <w:tcW w:w="1300" w:type="dxa"/>
          </w:tcPr>
          <w:p>
            <w:pPr>
              <w:pStyle w:val="TableParagraph"/>
              <w:ind w:left="108" w:right="292"/>
              <w:rPr>
                <w:sz w:val="20"/>
              </w:rPr>
            </w:pPr>
            <w:r>
              <w:rPr>
                <w:spacing w:val="-2"/>
                <w:sz w:val="20"/>
              </w:rPr>
              <w:t>Traffic Hazards during </w:t>
            </w:r>
            <w:r>
              <w:rPr>
                <w:sz w:val="20"/>
              </w:rPr>
              <w:t>repairs</w:t>
            </w:r>
            <w:r>
              <w:rPr>
                <w:spacing w:val="-13"/>
                <w:sz w:val="20"/>
              </w:rPr>
              <w:t> </w:t>
            </w:r>
            <w:r>
              <w:rPr>
                <w:sz w:val="20"/>
              </w:rPr>
              <w:t>and </w:t>
            </w:r>
            <w:r>
              <w:rPr>
                <w:spacing w:val="-4"/>
                <w:sz w:val="20"/>
              </w:rPr>
              <w:t>PPMs</w:t>
            </w:r>
          </w:p>
        </w:tc>
        <w:tc>
          <w:tcPr>
            <w:tcW w:w="1413" w:type="dxa"/>
          </w:tcPr>
          <w:p>
            <w:pPr>
              <w:pStyle w:val="TableParagraph"/>
              <w:spacing w:line="225" w:lineRule="exact"/>
              <w:ind w:left="109"/>
              <w:rPr>
                <w:sz w:val="20"/>
              </w:rPr>
            </w:pPr>
            <w:r>
              <w:rPr>
                <w:spacing w:val="-2"/>
                <w:sz w:val="20"/>
              </w:rPr>
              <w:t>Physical</w:t>
            </w:r>
          </w:p>
        </w:tc>
        <w:tc>
          <w:tcPr>
            <w:tcW w:w="1040" w:type="dxa"/>
          </w:tcPr>
          <w:p>
            <w:pPr>
              <w:pStyle w:val="TableParagraph"/>
              <w:spacing w:line="225" w:lineRule="exact"/>
              <w:ind w:left="112"/>
              <w:rPr>
                <w:sz w:val="20"/>
              </w:rPr>
            </w:pPr>
            <w:r>
              <w:rPr>
                <w:spacing w:val="-5"/>
                <w:sz w:val="20"/>
              </w:rPr>
              <w:t>W,P</w:t>
            </w:r>
          </w:p>
        </w:tc>
        <w:tc>
          <w:tcPr>
            <w:tcW w:w="265" w:type="dxa"/>
          </w:tcPr>
          <w:p>
            <w:pPr>
              <w:pStyle w:val="TableParagraph"/>
              <w:rPr>
                <w:sz w:val="18"/>
              </w:rPr>
            </w:pPr>
          </w:p>
        </w:tc>
        <w:tc>
          <w:tcPr>
            <w:tcW w:w="1590" w:type="dxa"/>
          </w:tcPr>
          <w:p>
            <w:pPr>
              <w:pStyle w:val="TableParagraph"/>
              <w:spacing w:line="225"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Pr>
                <w:sz w:val="20"/>
              </w:rPr>
            </w:pPr>
            <w:r>
              <w:rPr>
                <w:sz w:val="20"/>
              </w:rPr>
              <w:t>Traffic control measures,</w:t>
            </w:r>
            <w:r>
              <w:rPr>
                <w:spacing w:val="-13"/>
                <w:sz w:val="20"/>
              </w:rPr>
              <w:t> </w:t>
            </w:r>
            <w:r>
              <w:rPr>
                <w:sz w:val="20"/>
              </w:rPr>
              <w:t>reflective clothing,</w:t>
            </w:r>
            <w:r>
              <w:rPr>
                <w:spacing w:val="-13"/>
                <w:sz w:val="20"/>
              </w:rPr>
              <w:t> </w:t>
            </w:r>
            <w:r>
              <w:rPr>
                <w:sz w:val="20"/>
              </w:rPr>
              <w:t>and</w:t>
            </w:r>
            <w:r>
              <w:rPr>
                <w:spacing w:val="-12"/>
                <w:sz w:val="20"/>
              </w:rPr>
              <w:t> </w:t>
            </w:r>
            <w:r>
              <w:rPr>
                <w:sz w:val="20"/>
              </w:rPr>
              <w:t>proper </w:t>
            </w:r>
            <w:r>
              <w:rPr>
                <w:spacing w:val="-2"/>
                <w:sz w:val="20"/>
              </w:rPr>
              <w:t>signs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2</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5"/>
                <w:sz w:val="20"/>
              </w:rPr>
              <w:t>16</w:t>
            </w:r>
          </w:p>
        </w:tc>
        <w:tc>
          <w:tcPr>
            <w:tcW w:w="562" w:type="dxa"/>
            <w:shd w:val="clear" w:color="auto" w:fill="FFC000"/>
          </w:tcPr>
          <w:p>
            <w:pPr>
              <w:pStyle w:val="TableParagraph"/>
              <w:spacing w:before="226"/>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502" w:hRule="atLeast"/>
        </w:trPr>
        <w:tc>
          <w:tcPr>
            <w:tcW w:w="1512" w:type="dxa"/>
            <w:vMerge/>
            <w:tcBorders>
              <w:top w:val="nil"/>
            </w:tcBorders>
          </w:tcPr>
          <w:p>
            <w:pPr>
              <w:rPr>
                <w:sz w:val="2"/>
                <w:szCs w:val="2"/>
              </w:rPr>
            </w:pPr>
          </w:p>
        </w:tc>
        <w:tc>
          <w:tcPr>
            <w:tcW w:w="1300" w:type="dxa"/>
          </w:tcPr>
          <w:p>
            <w:pPr>
              <w:pStyle w:val="TableParagraph"/>
              <w:ind w:left="108" w:right="302"/>
              <w:rPr>
                <w:sz w:val="20"/>
              </w:rPr>
            </w:pPr>
            <w:r>
              <w:rPr>
                <w:spacing w:val="-2"/>
                <w:sz w:val="20"/>
              </w:rPr>
              <w:t>Equipment Hazards</w:t>
            </w:r>
          </w:p>
        </w:tc>
        <w:tc>
          <w:tcPr>
            <w:tcW w:w="1413" w:type="dxa"/>
          </w:tcPr>
          <w:p>
            <w:pPr>
              <w:pStyle w:val="TableParagraph"/>
              <w:spacing w:line="228" w:lineRule="exact"/>
              <w:ind w:left="109"/>
              <w:rPr>
                <w:sz w:val="20"/>
              </w:rPr>
            </w:pPr>
            <w:r>
              <w:rPr>
                <w:spacing w:val="-2"/>
                <w:sz w:val="20"/>
              </w:rPr>
              <w:t>Physical</w:t>
            </w:r>
          </w:p>
        </w:tc>
        <w:tc>
          <w:tcPr>
            <w:tcW w:w="1040" w:type="dxa"/>
          </w:tcPr>
          <w:p>
            <w:pPr>
              <w:pStyle w:val="TableParagraph"/>
              <w:spacing w:line="228" w:lineRule="exact"/>
              <w:ind w:left="112"/>
              <w:rPr>
                <w:sz w:val="20"/>
              </w:rPr>
            </w:pPr>
            <w:r>
              <w:rPr>
                <w:spacing w:val="-10"/>
                <w:sz w:val="20"/>
              </w:rPr>
              <w:t>W</w:t>
            </w:r>
          </w:p>
        </w:tc>
        <w:tc>
          <w:tcPr>
            <w:tcW w:w="265" w:type="dxa"/>
          </w:tcPr>
          <w:p>
            <w:pPr>
              <w:pStyle w:val="TableParagraph"/>
              <w:rPr>
                <w:sz w:val="18"/>
              </w:rPr>
            </w:pPr>
          </w:p>
        </w:tc>
        <w:tc>
          <w:tcPr>
            <w:tcW w:w="1590" w:type="dxa"/>
          </w:tcPr>
          <w:p>
            <w:pPr>
              <w:pStyle w:val="TableParagraph"/>
              <w:spacing w:line="228"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ight="298"/>
              <w:rPr>
                <w:sz w:val="20"/>
              </w:rPr>
            </w:pPr>
            <w:r>
              <w:rPr>
                <w:sz w:val="20"/>
              </w:rPr>
              <w:t>Training for </w:t>
            </w:r>
            <w:r>
              <w:rPr>
                <w:spacing w:val="-2"/>
                <w:sz w:val="20"/>
              </w:rPr>
              <w:t>equipment </w:t>
            </w:r>
            <w:r>
              <w:rPr>
                <w:sz w:val="20"/>
              </w:rPr>
              <w:t>operators,</w:t>
            </w:r>
            <w:r>
              <w:rPr>
                <w:spacing w:val="-13"/>
                <w:sz w:val="20"/>
              </w:rPr>
              <w:t> </w:t>
            </w:r>
            <w:r>
              <w:rPr>
                <w:sz w:val="20"/>
              </w:rPr>
              <w:t>regular </w:t>
            </w:r>
            <w:r>
              <w:rPr>
                <w:spacing w:val="-2"/>
                <w:sz w:val="20"/>
              </w:rPr>
              <w:t>equipment </w:t>
            </w:r>
            <w:r>
              <w:rPr>
                <w:sz w:val="20"/>
              </w:rPr>
              <w:t>maintenance,</w:t>
            </w:r>
            <w:r>
              <w:rPr>
                <w:spacing w:val="-13"/>
                <w:sz w:val="20"/>
              </w:rPr>
              <w:t> </w:t>
            </w:r>
            <w:r>
              <w:rPr>
                <w:sz w:val="20"/>
              </w:rPr>
              <w:t>and safety checks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8" w:lineRule="exact"/>
              <w:ind w:left="118"/>
              <w:rPr>
                <w:sz w:val="20"/>
              </w:rPr>
            </w:pPr>
            <w:r>
              <w:rPr>
                <w:spacing w:val="-10"/>
                <w:sz w:val="20"/>
              </w:rPr>
              <w:t>2</w:t>
            </w:r>
          </w:p>
        </w:tc>
        <w:tc>
          <w:tcPr>
            <w:tcW w:w="563" w:type="dxa"/>
          </w:tcPr>
          <w:p>
            <w:pPr>
              <w:pStyle w:val="TableParagraph"/>
              <w:spacing w:line="228" w:lineRule="exact"/>
              <w:ind w:left="120"/>
              <w:rPr>
                <w:sz w:val="20"/>
              </w:rPr>
            </w:pPr>
            <w:r>
              <w:rPr>
                <w:spacing w:val="-10"/>
                <w:sz w:val="20"/>
              </w:rPr>
              <w:t>8</w:t>
            </w:r>
          </w:p>
        </w:tc>
        <w:tc>
          <w:tcPr>
            <w:tcW w:w="562" w:type="dxa"/>
          </w:tcPr>
          <w:p>
            <w:pPr>
              <w:pStyle w:val="TableParagraph"/>
              <w:spacing w:line="228" w:lineRule="exact"/>
              <w:ind w:left="121"/>
              <w:rPr>
                <w:sz w:val="20"/>
              </w:rPr>
            </w:pPr>
            <w:r>
              <w:rPr>
                <w:spacing w:val="-5"/>
                <w:sz w:val="20"/>
              </w:rPr>
              <w:t>16</w:t>
            </w:r>
          </w:p>
        </w:tc>
        <w:tc>
          <w:tcPr>
            <w:tcW w:w="562" w:type="dxa"/>
            <w:shd w:val="clear" w:color="auto" w:fill="FFC000"/>
          </w:tcPr>
          <w:p>
            <w:pPr>
              <w:pStyle w:val="TableParagraph"/>
              <w:rPr>
                <w:b/>
                <w:sz w:val="20"/>
              </w:rPr>
            </w:pPr>
          </w:p>
          <w:p>
            <w:pPr>
              <w:pStyle w:val="TableParagraph"/>
              <w:spacing w:before="111"/>
              <w:rPr>
                <w:b/>
                <w:sz w:val="20"/>
              </w:rPr>
            </w:pPr>
          </w:p>
          <w:p>
            <w:pPr>
              <w:pStyle w:val="TableParagraph"/>
              <w:spacing w:before="1"/>
              <w:ind w:left="123"/>
              <w:rPr>
                <w:sz w:val="20"/>
              </w:rPr>
            </w:pPr>
            <w:r>
              <w:rPr>
                <w:spacing w:val="-10"/>
                <w:sz w:val="20"/>
              </w:rPr>
              <w:t>H</w:t>
            </w:r>
          </w:p>
        </w:tc>
        <w:tc>
          <w:tcPr>
            <w:tcW w:w="555" w:type="dxa"/>
          </w:tcPr>
          <w:p>
            <w:pPr>
              <w:pStyle w:val="TableParagraph"/>
              <w:spacing w:line="228" w:lineRule="exact"/>
              <w:ind w:left="125"/>
              <w:rPr>
                <w:sz w:val="20"/>
              </w:rPr>
            </w:pPr>
            <w:r>
              <w:rPr>
                <w:spacing w:val="-10"/>
                <w:sz w:val="20"/>
              </w:rPr>
              <w:t>=</w:t>
            </w:r>
          </w:p>
        </w:tc>
        <w:tc>
          <w:tcPr>
            <w:tcW w:w="574" w:type="dxa"/>
          </w:tcPr>
          <w:p>
            <w:pPr>
              <w:pStyle w:val="TableParagraph"/>
              <w:spacing w:line="228" w:lineRule="exact"/>
              <w:ind w:left="129"/>
              <w:rPr>
                <w:sz w:val="20"/>
              </w:rPr>
            </w:pPr>
            <w:r>
              <w:rPr>
                <w:spacing w:val="-10"/>
                <w:sz w:val="20"/>
              </w:rPr>
              <w:t>=</w:t>
            </w:r>
          </w:p>
        </w:tc>
        <w:tc>
          <w:tcPr>
            <w:tcW w:w="1136" w:type="dxa"/>
          </w:tcPr>
          <w:p>
            <w:pPr>
              <w:pStyle w:val="TableParagraph"/>
              <w:rPr>
                <w:sz w:val="18"/>
              </w:rPr>
            </w:pPr>
          </w:p>
        </w:tc>
      </w:tr>
      <w:tr>
        <w:trPr>
          <w:trHeight w:val="945" w:hRule="atLeast"/>
        </w:trPr>
        <w:tc>
          <w:tcPr>
            <w:tcW w:w="1512" w:type="dxa"/>
            <w:vMerge/>
            <w:tcBorders>
              <w:top w:val="nil"/>
            </w:tcBorders>
          </w:tcPr>
          <w:p>
            <w:pPr>
              <w:rPr>
                <w:sz w:val="2"/>
                <w:szCs w:val="2"/>
              </w:rPr>
            </w:pPr>
          </w:p>
        </w:tc>
        <w:tc>
          <w:tcPr>
            <w:tcW w:w="1300" w:type="dxa"/>
          </w:tcPr>
          <w:p>
            <w:pPr>
              <w:pStyle w:val="TableParagraph"/>
              <w:ind w:left="108" w:right="258"/>
              <w:rPr>
                <w:sz w:val="20"/>
              </w:rPr>
            </w:pPr>
            <w:r>
              <w:rPr>
                <w:sz w:val="20"/>
              </w:rPr>
              <w:t>Collapse</w:t>
            </w:r>
            <w:r>
              <w:rPr>
                <w:spacing w:val="-13"/>
                <w:sz w:val="20"/>
              </w:rPr>
              <w:t> </w:t>
            </w:r>
            <w:r>
              <w:rPr>
                <w:sz w:val="20"/>
              </w:rPr>
              <w:t>of </w:t>
            </w:r>
            <w:r>
              <w:rPr>
                <w:spacing w:val="-4"/>
                <w:sz w:val="20"/>
              </w:rPr>
              <w:t>Sewer </w:t>
            </w:r>
            <w:r>
              <w:rPr>
                <w:spacing w:val="-2"/>
                <w:sz w:val="20"/>
              </w:rPr>
              <w:t>Structures</w:t>
            </w:r>
          </w:p>
        </w:tc>
        <w:tc>
          <w:tcPr>
            <w:tcW w:w="1413" w:type="dxa"/>
          </w:tcPr>
          <w:p>
            <w:pPr>
              <w:pStyle w:val="TableParagraph"/>
              <w:spacing w:line="225" w:lineRule="exact"/>
              <w:ind w:left="109"/>
              <w:rPr>
                <w:sz w:val="20"/>
              </w:rPr>
            </w:pPr>
            <w:r>
              <w:rPr>
                <w:spacing w:val="-2"/>
                <w:sz w:val="20"/>
              </w:rPr>
              <w:t>Physical</w:t>
            </w:r>
          </w:p>
        </w:tc>
        <w:tc>
          <w:tcPr>
            <w:tcW w:w="1040" w:type="dxa"/>
          </w:tcPr>
          <w:p>
            <w:pPr>
              <w:pStyle w:val="TableParagraph"/>
              <w:spacing w:line="225" w:lineRule="exact"/>
              <w:ind w:left="112"/>
              <w:rPr>
                <w:sz w:val="20"/>
              </w:rPr>
            </w:pPr>
            <w:r>
              <w:rPr>
                <w:spacing w:val="-4"/>
                <w:sz w:val="20"/>
              </w:rPr>
              <w:t>W,C,P</w:t>
            </w:r>
          </w:p>
        </w:tc>
        <w:tc>
          <w:tcPr>
            <w:tcW w:w="265" w:type="dxa"/>
          </w:tcPr>
          <w:p>
            <w:pPr>
              <w:pStyle w:val="TableParagraph"/>
              <w:rPr>
                <w:sz w:val="18"/>
              </w:rPr>
            </w:pPr>
          </w:p>
        </w:tc>
        <w:tc>
          <w:tcPr>
            <w:tcW w:w="1590" w:type="dxa"/>
          </w:tcPr>
          <w:p>
            <w:pPr>
              <w:pStyle w:val="TableParagraph"/>
              <w:ind w:left="113"/>
              <w:rPr>
                <w:sz w:val="20"/>
              </w:rPr>
            </w:pPr>
            <w:r>
              <w:rPr>
                <w:spacing w:val="-2"/>
                <w:sz w:val="20"/>
              </w:rPr>
              <w:t>Inadvertent ingestion,Skin contact</w:t>
            </w:r>
          </w:p>
        </w:tc>
        <w:tc>
          <w:tcPr>
            <w:tcW w:w="1842" w:type="dxa"/>
          </w:tcPr>
          <w:p>
            <w:pPr>
              <w:pStyle w:val="TableParagraph"/>
              <w:ind w:left="116" w:right="126"/>
              <w:rPr>
                <w:sz w:val="20"/>
              </w:rPr>
            </w:pPr>
            <w:r>
              <w:rPr>
                <w:sz w:val="20"/>
              </w:rPr>
              <w:t>Regular</w:t>
            </w:r>
            <w:r>
              <w:rPr>
                <w:spacing w:val="-13"/>
                <w:sz w:val="20"/>
              </w:rPr>
              <w:t> </w:t>
            </w:r>
            <w:r>
              <w:rPr>
                <w:sz w:val="20"/>
              </w:rPr>
              <w:t>inspections and proper </w:t>
            </w:r>
            <w:r>
              <w:rPr>
                <w:spacing w:val="-2"/>
                <w:sz w:val="20"/>
              </w:rPr>
              <w:t>maintenance</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2</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5"/>
                <w:sz w:val="20"/>
              </w:rPr>
              <w:t>16</w:t>
            </w:r>
          </w:p>
        </w:tc>
        <w:tc>
          <w:tcPr>
            <w:tcW w:w="562" w:type="dxa"/>
            <w:shd w:val="clear" w:color="auto" w:fill="FFFF00"/>
          </w:tcPr>
          <w:p>
            <w:pPr>
              <w:pStyle w:val="TableParagraph"/>
              <w:spacing w:before="63"/>
              <w:rPr>
                <w:b/>
                <w:sz w:val="20"/>
              </w:rPr>
            </w:pPr>
          </w:p>
          <w:p>
            <w:pPr>
              <w:pStyle w:val="TableParagraph"/>
              <w:ind w:left="123"/>
              <w:rPr>
                <w:sz w:val="20"/>
              </w:rPr>
            </w:pPr>
            <w:r>
              <w:rPr>
                <w:spacing w:val="-10"/>
                <w:sz w:val="20"/>
              </w:rPr>
              <w:t>M</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269" w:hRule="atLeast"/>
        </w:trPr>
        <w:tc>
          <w:tcPr>
            <w:tcW w:w="1512" w:type="dxa"/>
            <w:vMerge/>
            <w:tcBorders>
              <w:top w:val="nil"/>
            </w:tcBorders>
          </w:tcPr>
          <w:p>
            <w:pPr>
              <w:rPr>
                <w:sz w:val="2"/>
                <w:szCs w:val="2"/>
              </w:rPr>
            </w:pPr>
          </w:p>
        </w:tc>
        <w:tc>
          <w:tcPr>
            <w:tcW w:w="1300" w:type="dxa"/>
          </w:tcPr>
          <w:p>
            <w:pPr>
              <w:pStyle w:val="TableParagraph"/>
              <w:ind w:left="108" w:right="147"/>
              <w:rPr>
                <w:sz w:val="20"/>
              </w:rPr>
            </w:pPr>
            <w:r>
              <w:rPr>
                <w:spacing w:val="-2"/>
                <w:sz w:val="20"/>
              </w:rPr>
              <w:t>Chemical Contaminant </w:t>
            </w:r>
            <w:r>
              <w:rPr>
                <w:spacing w:val="-10"/>
                <w:sz w:val="20"/>
              </w:rPr>
              <w:t>s</w:t>
            </w:r>
          </w:p>
        </w:tc>
        <w:tc>
          <w:tcPr>
            <w:tcW w:w="1413" w:type="dxa"/>
          </w:tcPr>
          <w:p>
            <w:pPr>
              <w:pStyle w:val="TableParagraph"/>
              <w:spacing w:line="225" w:lineRule="exact"/>
              <w:ind w:left="109"/>
              <w:rPr>
                <w:sz w:val="20"/>
              </w:rPr>
            </w:pPr>
            <w:r>
              <w:rPr>
                <w:spacing w:val="-2"/>
                <w:sz w:val="20"/>
              </w:rPr>
              <w:t>Chemical</w:t>
            </w:r>
          </w:p>
        </w:tc>
        <w:tc>
          <w:tcPr>
            <w:tcW w:w="1040" w:type="dxa"/>
          </w:tcPr>
          <w:p>
            <w:pPr>
              <w:pStyle w:val="TableParagraph"/>
              <w:spacing w:line="225" w:lineRule="exact"/>
              <w:ind w:left="112"/>
              <w:rPr>
                <w:sz w:val="20"/>
              </w:rPr>
            </w:pPr>
            <w:r>
              <w:rPr>
                <w:spacing w:val="-2"/>
                <w:sz w:val="20"/>
              </w:rPr>
              <w:t>W,G,I</w:t>
            </w:r>
          </w:p>
        </w:tc>
        <w:tc>
          <w:tcPr>
            <w:tcW w:w="265" w:type="dxa"/>
          </w:tcPr>
          <w:p>
            <w:pPr>
              <w:pStyle w:val="TableParagraph"/>
              <w:rPr>
                <w:sz w:val="18"/>
              </w:rPr>
            </w:pPr>
          </w:p>
        </w:tc>
        <w:tc>
          <w:tcPr>
            <w:tcW w:w="1590" w:type="dxa"/>
          </w:tcPr>
          <w:p>
            <w:pPr>
              <w:pStyle w:val="TableParagraph"/>
              <w:ind w:left="113" w:right="410"/>
              <w:rPr>
                <w:sz w:val="20"/>
              </w:rPr>
            </w:pPr>
            <w:r>
              <w:rPr>
                <w:spacing w:val="-2"/>
                <w:sz w:val="20"/>
              </w:rPr>
              <w:t>Respiratory Tract</w:t>
            </w:r>
          </w:p>
        </w:tc>
        <w:tc>
          <w:tcPr>
            <w:tcW w:w="1842" w:type="dxa"/>
          </w:tcPr>
          <w:p>
            <w:pPr>
              <w:pStyle w:val="TableParagraph"/>
              <w:ind w:left="116" w:right="437"/>
              <w:rPr>
                <w:sz w:val="20"/>
              </w:rPr>
            </w:pPr>
            <w:r>
              <w:rPr>
                <w:spacing w:val="-2"/>
                <w:sz w:val="20"/>
              </w:rPr>
              <w:t>Hazard identification, </w:t>
            </w:r>
            <w:r>
              <w:rPr>
                <w:sz w:val="20"/>
              </w:rPr>
              <w:t>proper</w:t>
            </w:r>
            <w:r>
              <w:rPr>
                <w:spacing w:val="-13"/>
                <w:sz w:val="20"/>
              </w:rPr>
              <w:t> </w:t>
            </w:r>
            <w:r>
              <w:rPr>
                <w:sz w:val="20"/>
              </w:rPr>
              <w:t>handling procedures,</w:t>
            </w:r>
            <w:r>
              <w:rPr>
                <w:spacing w:val="-13"/>
                <w:sz w:val="20"/>
              </w:rPr>
              <w:t> </w:t>
            </w:r>
            <w:r>
              <w:rPr>
                <w:sz w:val="20"/>
              </w:rPr>
              <w:t>and </w:t>
            </w:r>
            <w:r>
              <w:rPr>
                <w:spacing w:val="-4"/>
                <w:sz w:val="20"/>
              </w:rPr>
              <w:t>PPE</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1</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10"/>
                <w:sz w:val="20"/>
              </w:rPr>
              <w:t>8</w:t>
            </w:r>
          </w:p>
        </w:tc>
        <w:tc>
          <w:tcPr>
            <w:tcW w:w="562" w:type="dxa"/>
            <w:shd w:val="clear" w:color="auto" w:fill="FFFF00"/>
          </w:tcPr>
          <w:p>
            <w:pPr>
              <w:pStyle w:val="TableParagraph"/>
              <w:spacing w:before="223"/>
              <w:rPr>
                <w:b/>
                <w:sz w:val="20"/>
              </w:rPr>
            </w:pPr>
          </w:p>
          <w:p>
            <w:pPr>
              <w:pStyle w:val="TableParagraph"/>
              <w:spacing w:before="1"/>
              <w:ind w:left="123"/>
              <w:rPr>
                <w:sz w:val="20"/>
              </w:rPr>
            </w:pPr>
            <w:r>
              <w:rPr>
                <w:spacing w:val="-10"/>
                <w:sz w:val="20"/>
              </w:rPr>
              <w:t>M</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350" w:hRule="atLeast"/>
        </w:trPr>
        <w:tc>
          <w:tcPr>
            <w:tcW w:w="1512" w:type="dxa"/>
            <w:vMerge w:val="restart"/>
          </w:tcPr>
          <w:p>
            <w:pPr>
              <w:pStyle w:val="TableParagraph"/>
              <w:spacing w:line="225" w:lineRule="exact"/>
              <w:ind w:left="107"/>
              <w:rPr>
                <w:sz w:val="20"/>
              </w:rPr>
            </w:pPr>
            <w:r>
              <w:rPr>
                <w:sz w:val="20"/>
              </w:rPr>
              <w:t>T1</w:t>
            </w:r>
            <w:r>
              <w:rPr>
                <w:spacing w:val="-3"/>
                <w:sz w:val="20"/>
              </w:rPr>
              <w:t> </w:t>
            </w:r>
            <w:r>
              <w:rPr>
                <w:sz w:val="20"/>
              </w:rPr>
              <w:t>P2a</w:t>
            </w:r>
            <w:r>
              <w:rPr>
                <w:spacing w:val="-2"/>
                <w:sz w:val="20"/>
              </w:rPr>
              <w:t> </w:t>
            </w:r>
            <w:r>
              <w:rPr>
                <w:sz w:val="20"/>
              </w:rPr>
              <w:t>&amp;</w:t>
            </w:r>
            <w:r>
              <w:rPr>
                <w:spacing w:val="-4"/>
                <w:sz w:val="20"/>
              </w:rPr>
              <w:t> </w:t>
            </w:r>
            <w:r>
              <w:rPr>
                <w:sz w:val="20"/>
              </w:rPr>
              <w:t>T2 </w:t>
            </w:r>
            <w:r>
              <w:rPr>
                <w:spacing w:val="-10"/>
                <w:sz w:val="20"/>
              </w:rPr>
              <w:t>:</w:t>
            </w:r>
          </w:p>
          <w:p>
            <w:pPr>
              <w:pStyle w:val="TableParagraph"/>
              <w:ind w:left="107" w:right="93"/>
              <w:rPr>
                <w:sz w:val="20"/>
              </w:rPr>
            </w:pPr>
            <w:r>
              <w:rPr>
                <w:sz w:val="20"/>
              </w:rPr>
              <w:t>Transmission</w:t>
            </w:r>
            <w:r>
              <w:rPr>
                <w:spacing w:val="-13"/>
                <w:sz w:val="20"/>
              </w:rPr>
              <w:t> </w:t>
            </w:r>
            <w:r>
              <w:rPr>
                <w:sz w:val="20"/>
              </w:rPr>
              <w:t>of </w:t>
            </w:r>
            <w:r>
              <w:rPr>
                <w:spacing w:val="-2"/>
                <w:sz w:val="20"/>
              </w:rPr>
              <w:t>Wastewater</w:t>
            </w:r>
          </w:p>
        </w:tc>
        <w:tc>
          <w:tcPr>
            <w:tcW w:w="1300" w:type="dxa"/>
            <w:vMerge w:val="restart"/>
          </w:tcPr>
          <w:p>
            <w:pPr>
              <w:pStyle w:val="TableParagraph"/>
              <w:ind w:left="108" w:right="214"/>
              <w:rPr>
                <w:sz w:val="20"/>
              </w:rPr>
            </w:pPr>
            <w:r>
              <w:rPr>
                <w:sz w:val="20"/>
              </w:rPr>
              <w:t>Exposure</w:t>
            </w:r>
            <w:r>
              <w:rPr>
                <w:spacing w:val="-13"/>
                <w:sz w:val="20"/>
              </w:rPr>
              <w:t> </w:t>
            </w:r>
            <w:r>
              <w:rPr>
                <w:sz w:val="20"/>
              </w:rPr>
              <w:t>to raw</w:t>
            </w:r>
            <w:r>
              <w:rPr>
                <w:spacing w:val="-6"/>
                <w:sz w:val="20"/>
              </w:rPr>
              <w:t> </w:t>
            </w:r>
            <w:r>
              <w:rPr>
                <w:spacing w:val="-2"/>
                <w:sz w:val="20"/>
              </w:rPr>
              <w:t>septage</w:t>
            </w:r>
          </w:p>
        </w:tc>
        <w:tc>
          <w:tcPr>
            <w:tcW w:w="1413" w:type="dxa"/>
            <w:vMerge w:val="restart"/>
          </w:tcPr>
          <w:p>
            <w:pPr>
              <w:pStyle w:val="TableParagraph"/>
              <w:ind w:left="109"/>
              <w:rPr>
                <w:sz w:val="20"/>
              </w:rPr>
            </w:pPr>
            <w:r>
              <w:rPr>
                <w:spacing w:val="-2"/>
                <w:sz w:val="20"/>
              </w:rPr>
              <w:t>Biological (Pathogens, helminth)</w:t>
            </w:r>
          </w:p>
        </w:tc>
        <w:tc>
          <w:tcPr>
            <w:tcW w:w="1040" w:type="dxa"/>
            <w:vMerge w:val="restart"/>
          </w:tcPr>
          <w:p>
            <w:pPr>
              <w:pStyle w:val="TableParagraph"/>
              <w:spacing w:line="225" w:lineRule="exact"/>
              <w:ind w:left="112"/>
              <w:rPr>
                <w:sz w:val="20"/>
              </w:rPr>
            </w:pPr>
            <w:r>
              <w:rPr>
                <w:spacing w:val="-10"/>
                <w:sz w:val="20"/>
              </w:rPr>
              <w:t>W</w:t>
            </w:r>
          </w:p>
        </w:tc>
        <w:tc>
          <w:tcPr>
            <w:tcW w:w="265" w:type="dxa"/>
          </w:tcPr>
          <w:p>
            <w:pPr>
              <w:pStyle w:val="TableParagraph"/>
              <w:rPr>
                <w:sz w:val="18"/>
              </w:rPr>
            </w:pPr>
          </w:p>
        </w:tc>
        <w:tc>
          <w:tcPr>
            <w:tcW w:w="1590" w:type="dxa"/>
            <w:vMerge w:val="restart"/>
          </w:tcPr>
          <w:p>
            <w:pPr>
              <w:pStyle w:val="TableParagraph"/>
              <w:ind w:left="113" w:right="232"/>
              <w:rPr>
                <w:sz w:val="20"/>
              </w:rPr>
            </w:pPr>
            <w:r>
              <w:rPr>
                <w:spacing w:val="-2"/>
                <w:sz w:val="20"/>
              </w:rPr>
              <w:t>Inhalation </w:t>
            </w:r>
            <w:r>
              <w:rPr>
                <w:sz w:val="20"/>
              </w:rPr>
              <w:t>Dermal</w:t>
            </w:r>
            <w:r>
              <w:rPr>
                <w:spacing w:val="-13"/>
                <w:sz w:val="20"/>
              </w:rPr>
              <w:t> </w:t>
            </w:r>
            <w:r>
              <w:rPr>
                <w:sz w:val="20"/>
              </w:rPr>
              <w:t>contact</w:t>
            </w:r>
          </w:p>
        </w:tc>
        <w:tc>
          <w:tcPr>
            <w:tcW w:w="1842" w:type="dxa"/>
            <w:vMerge w:val="restart"/>
          </w:tcPr>
          <w:p>
            <w:pPr>
              <w:pStyle w:val="TableParagraph"/>
              <w:ind w:left="116" w:right="331"/>
              <w:rPr>
                <w:sz w:val="20"/>
              </w:rPr>
            </w:pPr>
            <w:r>
              <w:rPr>
                <w:sz w:val="20"/>
              </w:rPr>
              <w:t>Use of PPE, including</w:t>
            </w:r>
            <w:r>
              <w:rPr>
                <w:spacing w:val="-13"/>
                <w:sz w:val="20"/>
              </w:rPr>
              <w:t> </w:t>
            </w:r>
            <w:r>
              <w:rPr>
                <w:sz w:val="20"/>
              </w:rPr>
              <w:t>gloves,</w:t>
            </w:r>
          </w:p>
        </w:tc>
        <w:tc>
          <w:tcPr>
            <w:tcW w:w="1126" w:type="dxa"/>
            <w:vMerge w:val="restart"/>
          </w:tcPr>
          <w:p>
            <w:pPr>
              <w:pStyle w:val="TableParagraph"/>
              <w:ind w:left="115" w:right="117"/>
              <w:rPr>
                <w:sz w:val="20"/>
              </w:rPr>
            </w:pPr>
            <w:r>
              <w:rPr>
                <w:spacing w:val="-2"/>
                <w:sz w:val="20"/>
              </w:rPr>
              <w:t>observatio </w:t>
            </w:r>
            <w:r>
              <w:rPr>
                <w:spacing w:val="-10"/>
                <w:sz w:val="20"/>
              </w:rPr>
              <w:t>n</w:t>
            </w:r>
          </w:p>
        </w:tc>
        <w:tc>
          <w:tcPr>
            <w:tcW w:w="562" w:type="dxa"/>
            <w:vMerge w:val="restart"/>
          </w:tcPr>
          <w:p>
            <w:pPr>
              <w:pStyle w:val="TableParagraph"/>
              <w:spacing w:line="225" w:lineRule="exact"/>
              <w:ind w:left="118"/>
              <w:rPr>
                <w:sz w:val="20"/>
              </w:rPr>
            </w:pPr>
            <w:r>
              <w:rPr>
                <w:spacing w:val="-10"/>
                <w:sz w:val="20"/>
              </w:rPr>
              <w:t>5</w:t>
            </w:r>
          </w:p>
        </w:tc>
        <w:tc>
          <w:tcPr>
            <w:tcW w:w="563" w:type="dxa"/>
            <w:vMerge w:val="restart"/>
          </w:tcPr>
          <w:p>
            <w:pPr>
              <w:pStyle w:val="TableParagraph"/>
              <w:spacing w:line="225" w:lineRule="exact"/>
              <w:ind w:left="120"/>
              <w:rPr>
                <w:sz w:val="20"/>
              </w:rPr>
            </w:pPr>
            <w:r>
              <w:rPr>
                <w:spacing w:val="-10"/>
                <w:sz w:val="20"/>
              </w:rPr>
              <w:t>4</w:t>
            </w:r>
          </w:p>
        </w:tc>
        <w:tc>
          <w:tcPr>
            <w:tcW w:w="562" w:type="dxa"/>
            <w:vMerge w:val="restart"/>
          </w:tcPr>
          <w:p>
            <w:pPr>
              <w:pStyle w:val="TableParagraph"/>
              <w:spacing w:line="225" w:lineRule="exact"/>
              <w:ind w:left="121"/>
              <w:rPr>
                <w:sz w:val="20"/>
              </w:rPr>
            </w:pPr>
            <w:r>
              <w:rPr>
                <w:spacing w:val="-5"/>
                <w:sz w:val="20"/>
              </w:rPr>
              <w:t>32</w:t>
            </w:r>
          </w:p>
        </w:tc>
        <w:tc>
          <w:tcPr>
            <w:tcW w:w="562" w:type="dxa"/>
            <w:vMerge w:val="restart"/>
            <w:shd w:val="clear" w:color="auto" w:fill="FFC000"/>
          </w:tcPr>
          <w:p>
            <w:pPr>
              <w:pStyle w:val="TableParagraph"/>
              <w:spacing w:before="161"/>
              <w:ind w:left="123"/>
              <w:rPr>
                <w:sz w:val="22"/>
              </w:rPr>
            </w:pPr>
            <w:r>
              <w:rPr>
                <w:spacing w:val="-10"/>
                <w:sz w:val="22"/>
              </w:rPr>
              <w:t>H</w:t>
            </w:r>
          </w:p>
        </w:tc>
        <w:tc>
          <w:tcPr>
            <w:tcW w:w="555" w:type="dxa"/>
          </w:tcPr>
          <w:p>
            <w:pPr>
              <w:pStyle w:val="TableParagraph"/>
              <w:rPr>
                <w:sz w:val="18"/>
              </w:rPr>
            </w:pPr>
          </w:p>
        </w:tc>
        <w:tc>
          <w:tcPr>
            <w:tcW w:w="574" w:type="dxa"/>
          </w:tcPr>
          <w:p>
            <w:pPr>
              <w:pStyle w:val="TableParagraph"/>
              <w:rPr>
                <w:sz w:val="18"/>
              </w:rPr>
            </w:pPr>
          </w:p>
        </w:tc>
        <w:tc>
          <w:tcPr>
            <w:tcW w:w="1136" w:type="dxa"/>
          </w:tcPr>
          <w:p>
            <w:pPr>
              <w:pStyle w:val="TableParagraph"/>
              <w:rPr>
                <w:sz w:val="18"/>
              </w:rPr>
            </w:pPr>
          </w:p>
        </w:tc>
      </w:tr>
      <w:tr>
        <w:trPr>
          <w:trHeight w:val="350" w:hRule="atLeast"/>
        </w:trPr>
        <w:tc>
          <w:tcPr>
            <w:tcW w:w="1512" w:type="dxa"/>
            <w:vMerge/>
            <w:tcBorders>
              <w:top w:val="nil"/>
            </w:tcBorders>
          </w:tcPr>
          <w:p>
            <w:pPr>
              <w:rPr>
                <w:sz w:val="2"/>
                <w:szCs w:val="2"/>
              </w:rPr>
            </w:pPr>
          </w:p>
        </w:tc>
        <w:tc>
          <w:tcPr>
            <w:tcW w:w="1300" w:type="dxa"/>
            <w:vMerge/>
            <w:tcBorders>
              <w:top w:val="nil"/>
            </w:tcBorders>
          </w:tcPr>
          <w:p>
            <w:pPr>
              <w:rPr>
                <w:sz w:val="2"/>
                <w:szCs w:val="2"/>
              </w:rPr>
            </w:pPr>
          </w:p>
        </w:tc>
        <w:tc>
          <w:tcPr>
            <w:tcW w:w="1413" w:type="dxa"/>
            <w:vMerge/>
            <w:tcBorders>
              <w:top w:val="nil"/>
            </w:tcBorders>
          </w:tcPr>
          <w:p>
            <w:pPr>
              <w:rPr>
                <w:sz w:val="2"/>
                <w:szCs w:val="2"/>
              </w:rPr>
            </w:pPr>
          </w:p>
        </w:tc>
        <w:tc>
          <w:tcPr>
            <w:tcW w:w="1040" w:type="dxa"/>
            <w:vMerge/>
            <w:tcBorders>
              <w:top w:val="nil"/>
            </w:tcBorders>
          </w:tcPr>
          <w:p>
            <w:pPr>
              <w:rPr>
                <w:sz w:val="2"/>
                <w:szCs w:val="2"/>
              </w:rPr>
            </w:pPr>
          </w:p>
        </w:tc>
        <w:tc>
          <w:tcPr>
            <w:tcW w:w="265" w:type="dxa"/>
          </w:tcPr>
          <w:p>
            <w:pPr>
              <w:pStyle w:val="TableParagraph"/>
              <w:rPr>
                <w:sz w:val="18"/>
              </w:rPr>
            </w:pPr>
          </w:p>
        </w:tc>
        <w:tc>
          <w:tcPr>
            <w:tcW w:w="1590" w:type="dxa"/>
            <w:vMerge/>
            <w:tcBorders>
              <w:top w:val="nil"/>
            </w:tcBorders>
          </w:tcPr>
          <w:p>
            <w:pPr>
              <w:rPr>
                <w:sz w:val="2"/>
                <w:szCs w:val="2"/>
              </w:rPr>
            </w:pPr>
          </w:p>
        </w:tc>
        <w:tc>
          <w:tcPr>
            <w:tcW w:w="1842" w:type="dxa"/>
            <w:vMerge/>
            <w:tcBorders>
              <w:top w:val="nil"/>
            </w:tcBorders>
          </w:tcPr>
          <w:p>
            <w:pPr>
              <w:rPr>
                <w:sz w:val="2"/>
                <w:szCs w:val="2"/>
              </w:rPr>
            </w:pPr>
          </w:p>
        </w:tc>
        <w:tc>
          <w:tcPr>
            <w:tcW w:w="1126" w:type="dxa"/>
            <w:vMerge/>
            <w:tcBorders>
              <w:top w:val="nil"/>
            </w:tcBorders>
          </w:tcPr>
          <w:p>
            <w:pPr>
              <w:rPr>
                <w:sz w:val="2"/>
                <w:szCs w:val="2"/>
              </w:rPr>
            </w:pPr>
          </w:p>
        </w:tc>
        <w:tc>
          <w:tcPr>
            <w:tcW w:w="562" w:type="dxa"/>
            <w:vMerge/>
            <w:tcBorders>
              <w:top w:val="nil"/>
            </w:tcBorders>
          </w:tcPr>
          <w:p>
            <w:pPr>
              <w:rPr>
                <w:sz w:val="2"/>
                <w:szCs w:val="2"/>
              </w:rPr>
            </w:pPr>
          </w:p>
        </w:tc>
        <w:tc>
          <w:tcPr>
            <w:tcW w:w="563" w:type="dxa"/>
            <w:vMerge/>
            <w:tcBorders>
              <w:top w:val="nil"/>
            </w:tcBorders>
          </w:tcPr>
          <w:p>
            <w:pPr>
              <w:rPr>
                <w:sz w:val="2"/>
                <w:szCs w:val="2"/>
              </w:rPr>
            </w:pPr>
          </w:p>
        </w:tc>
        <w:tc>
          <w:tcPr>
            <w:tcW w:w="562" w:type="dxa"/>
            <w:vMerge/>
            <w:tcBorders>
              <w:top w:val="nil"/>
            </w:tcBorders>
          </w:tcPr>
          <w:p>
            <w:pPr>
              <w:rPr>
                <w:sz w:val="2"/>
                <w:szCs w:val="2"/>
              </w:rPr>
            </w:pPr>
          </w:p>
        </w:tc>
        <w:tc>
          <w:tcPr>
            <w:tcW w:w="562" w:type="dxa"/>
            <w:vMerge/>
            <w:tcBorders>
              <w:top w:val="nil"/>
            </w:tcBorders>
            <w:shd w:val="clear" w:color="auto" w:fill="FFC000"/>
          </w:tcPr>
          <w:p>
            <w:pPr>
              <w:rPr>
                <w:sz w:val="2"/>
                <w:szCs w:val="2"/>
              </w:rPr>
            </w:pP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bl>
    <w:p>
      <w:pPr>
        <w:pStyle w:val="TableParagraph"/>
        <w:spacing w:after="0"/>
        <w:rPr>
          <w:sz w:val="18"/>
        </w:rPr>
        <w:sectPr>
          <w:pgSz w:w="16840" w:h="11910" w:orient="landscape"/>
          <w:pgMar w:header="646" w:footer="926" w:top="980" w:bottom="1120" w:left="1133" w:right="708"/>
        </w:sectPr>
      </w:pPr>
    </w:p>
    <w:p>
      <w:pPr>
        <w:pStyle w:val="BodyText"/>
        <w:rPr>
          <w:b/>
          <w:sz w:val="7"/>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1300"/>
        <w:gridCol w:w="1413"/>
        <w:gridCol w:w="1040"/>
        <w:gridCol w:w="265"/>
        <w:gridCol w:w="1590"/>
        <w:gridCol w:w="1842"/>
        <w:gridCol w:w="1126"/>
        <w:gridCol w:w="562"/>
        <w:gridCol w:w="563"/>
        <w:gridCol w:w="562"/>
        <w:gridCol w:w="562"/>
        <w:gridCol w:w="555"/>
        <w:gridCol w:w="574"/>
        <w:gridCol w:w="1136"/>
      </w:tblGrid>
      <w:tr>
        <w:trPr>
          <w:trHeight w:val="1379" w:hRule="atLeast"/>
        </w:trPr>
        <w:tc>
          <w:tcPr>
            <w:tcW w:w="1512" w:type="dxa"/>
            <w:vMerge w:val="restart"/>
          </w:tcPr>
          <w:p>
            <w:pPr>
              <w:pStyle w:val="TableParagraph"/>
              <w:ind w:left="107" w:right="249"/>
              <w:rPr>
                <w:sz w:val="20"/>
              </w:rPr>
            </w:pPr>
            <w:r>
              <w:rPr>
                <w:spacing w:val="-2"/>
                <w:sz w:val="20"/>
              </w:rPr>
              <w:t>Loading, transporting </w:t>
            </w:r>
            <w:r>
              <w:rPr>
                <w:sz w:val="20"/>
              </w:rPr>
              <w:t>and</w:t>
            </w:r>
            <w:r>
              <w:rPr>
                <w:spacing w:val="-13"/>
                <w:sz w:val="20"/>
              </w:rPr>
              <w:t> </w:t>
            </w:r>
            <w:r>
              <w:rPr>
                <w:sz w:val="20"/>
              </w:rPr>
              <w:t>unloading</w:t>
            </w:r>
          </w:p>
        </w:tc>
        <w:tc>
          <w:tcPr>
            <w:tcW w:w="1300" w:type="dxa"/>
          </w:tcPr>
          <w:p>
            <w:pPr>
              <w:pStyle w:val="TableParagraph"/>
              <w:ind w:left="108" w:right="576"/>
              <w:rPr>
                <w:sz w:val="20"/>
              </w:rPr>
            </w:pPr>
            <w:r>
              <w:rPr>
                <w:spacing w:val="-2"/>
                <w:sz w:val="20"/>
              </w:rPr>
              <w:t>during loading</w:t>
            </w:r>
          </w:p>
        </w:tc>
        <w:tc>
          <w:tcPr>
            <w:tcW w:w="1413" w:type="dxa"/>
          </w:tcPr>
          <w:p>
            <w:pPr>
              <w:pStyle w:val="TableParagraph"/>
              <w:ind w:left="109" w:right="132"/>
              <w:rPr>
                <w:sz w:val="20"/>
              </w:rPr>
            </w:pPr>
            <w:r>
              <w:rPr>
                <w:spacing w:val="-2"/>
                <w:sz w:val="20"/>
              </w:rPr>
              <w:t>Chemical </w:t>
            </w:r>
            <w:r>
              <w:rPr>
                <w:sz w:val="20"/>
              </w:rPr>
              <w:t>(heavy</w:t>
            </w:r>
            <w:r>
              <w:rPr>
                <w:spacing w:val="-13"/>
                <w:sz w:val="20"/>
              </w:rPr>
              <w:t> </w:t>
            </w:r>
            <w:r>
              <w:rPr>
                <w:sz w:val="20"/>
              </w:rPr>
              <w:t>metal), </w:t>
            </w:r>
            <w:r>
              <w:rPr>
                <w:spacing w:val="-2"/>
                <w:sz w:val="20"/>
              </w:rPr>
              <w:t>Physical</w:t>
            </w:r>
          </w:p>
        </w:tc>
        <w:tc>
          <w:tcPr>
            <w:tcW w:w="1040" w:type="dxa"/>
          </w:tcPr>
          <w:p>
            <w:pPr>
              <w:pStyle w:val="TableParagraph"/>
              <w:rPr>
                <w:sz w:val="18"/>
              </w:rPr>
            </w:pPr>
          </w:p>
        </w:tc>
        <w:tc>
          <w:tcPr>
            <w:tcW w:w="265" w:type="dxa"/>
          </w:tcPr>
          <w:p>
            <w:pPr>
              <w:pStyle w:val="TableParagraph"/>
              <w:rPr>
                <w:sz w:val="18"/>
              </w:rPr>
            </w:pPr>
          </w:p>
        </w:tc>
        <w:tc>
          <w:tcPr>
            <w:tcW w:w="1590" w:type="dxa"/>
          </w:tcPr>
          <w:p>
            <w:pPr>
              <w:pStyle w:val="TableParagraph"/>
              <w:ind w:left="113"/>
              <w:rPr>
                <w:sz w:val="20"/>
              </w:rPr>
            </w:pPr>
            <w:r>
              <w:rPr>
                <w:spacing w:val="-2"/>
                <w:sz w:val="20"/>
              </w:rPr>
              <w:t>Inadvertent ingestion</w:t>
            </w:r>
          </w:p>
        </w:tc>
        <w:tc>
          <w:tcPr>
            <w:tcW w:w="1842" w:type="dxa"/>
          </w:tcPr>
          <w:p>
            <w:pPr>
              <w:pStyle w:val="TableParagraph"/>
              <w:ind w:left="116" w:right="126"/>
              <w:rPr>
                <w:sz w:val="20"/>
              </w:rPr>
            </w:pPr>
            <w:r>
              <w:rPr>
                <w:sz w:val="20"/>
              </w:rPr>
              <w:t>boots and waterproof</w:t>
            </w:r>
            <w:r>
              <w:rPr>
                <w:spacing w:val="-13"/>
                <w:sz w:val="20"/>
              </w:rPr>
              <w:t> </w:t>
            </w:r>
            <w:r>
              <w:rPr>
                <w:sz w:val="20"/>
              </w:rPr>
              <w:t>clothing</w:t>
            </w:r>
          </w:p>
        </w:tc>
        <w:tc>
          <w:tcPr>
            <w:tcW w:w="1126" w:type="dxa"/>
          </w:tcPr>
          <w:p>
            <w:pPr>
              <w:pStyle w:val="TableParagraph"/>
              <w:rPr>
                <w:sz w:val="18"/>
              </w:rPr>
            </w:pPr>
          </w:p>
        </w:tc>
        <w:tc>
          <w:tcPr>
            <w:tcW w:w="562" w:type="dxa"/>
          </w:tcPr>
          <w:p>
            <w:pPr>
              <w:pStyle w:val="TableParagraph"/>
              <w:rPr>
                <w:sz w:val="18"/>
              </w:rPr>
            </w:pPr>
          </w:p>
        </w:tc>
        <w:tc>
          <w:tcPr>
            <w:tcW w:w="563" w:type="dxa"/>
          </w:tcPr>
          <w:p>
            <w:pPr>
              <w:pStyle w:val="TableParagraph"/>
              <w:rPr>
                <w:sz w:val="18"/>
              </w:rPr>
            </w:pPr>
          </w:p>
        </w:tc>
        <w:tc>
          <w:tcPr>
            <w:tcW w:w="562" w:type="dxa"/>
          </w:tcPr>
          <w:p>
            <w:pPr>
              <w:pStyle w:val="TableParagraph"/>
              <w:rPr>
                <w:sz w:val="18"/>
              </w:rPr>
            </w:pPr>
          </w:p>
        </w:tc>
        <w:tc>
          <w:tcPr>
            <w:tcW w:w="562" w:type="dxa"/>
            <w:tcBorders>
              <w:top w:val="nil"/>
            </w:tcBorders>
            <w:shd w:val="clear" w:color="auto" w:fill="FFC000"/>
          </w:tcPr>
          <w:p>
            <w:pPr>
              <w:pStyle w:val="TableParagraph"/>
              <w:rPr>
                <w:sz w:val="18"/>
              </w:rPr>
            </w:pPr>
          </w:p>
        </w:tc>
        <w:tc>
          <w:tcPr>
            <w:tcW w:w="555" w:type="dxa"/>
          </w:tcPr>
          <w:p>
            <w:pPr>
              <w:pStyle w:val="TableParagraph"/>
              <w:rPr>
                <w:sz w:val="18"/>
              </w:rPr>
            </w:pPr>
          </w:p>
        </w:tc>
        <w:tc>
          <w:tcPr>
            <w:tcW w:w="574" w:type="dxa"/>
          </w:tcPr>
          <w:p>
            <w:pPr>
              <w:pStyle w:val="TableParagraph"/>
              <w:rPr>
                <w:sz w:val="18"/>
              </w:rPr>
            </w:pPr>
          </w:p>
        </w:tc>
        <w:tc>
          <w:tcPr>
            <w:tcW w:w="1136" w:type="dxa"/>
          </w:tcPr>
          <w:p>
            <w:pPr>
              <w:pStyle w:val="TableParagraph"/>
              <w:rPr>
                <w:sz w:val="18"/>
              </w:rPr>
            </w:pPr>
          </w:p>
        </w:tc>
      </w:tr>
      <w:tr>
        <w:trPr>
          <w:trHeight w:val="1269" w:hRule="atLeast"/>
        </w:trPr>
        <w:tc>
          <w:tcPr>
            <w:tcW w:w="1512" w:type="dxa"/>
            <w:vMerge/>
            <w:tcBorders>
              <w:top w:val="nil"/>
            </w:tcBorders>
          </w:tcPr>
          <w:p>
            <w:pPr>
              <w:rPr>
                <w:sz w:val="2"/>
                <w:szCs w:val="2"/>
              </w:rPr>
            </w:pPr>
          </w:p>
        </w:tc>
        <w:tc>
          <w:tcPr>
            <w:tcW w:w="1300" w:type="dxa"/>
          </w:tcPr>
          <w:p>
            <w:pPr>
              <w:pStyle w:val="TableParagraph"/>
              <w:ind w:left="108" w:right="520"/>
              <w:rPr>
                <w:sz w:val="20"/>
              </w:rPr>
            </w:pPr>
            <w:r>
              <w:rPr>
                <w:spacing w:val="-2"/>
                <w:sz w:val="20"/>
              </w:rPr>
              <w:t>Traffic Hazards</w:t>
            </w:r>
          </w:p>
        </w:tc>
        <w:tc>
          <w:tcPr>
            <w:tcW w:w="1413" w:type="dxa"/>
          </w:tcPr>
          <w:p>
            <w:pPr>
              <w:pStyle w:val="TableParagraph"/>
              <w:spacing w:line="225" w:lineRule="exact"/>
              <w:ind w:left="109"/>
              <w:rPr>
                <w:sz w:val="20"/>
              </w:rPr>
            </w:pPr>
            <w:r>
              <w:rPr>
                <w:spacing w:val="-2"/>
                <w:sz w:val="20"/>
              </w:rPr>
              <w:t>Physical</w:t>
            </w:r>
          </w:p>
        </w:tc>
        <w:tc>
          <w:tcPr>
            <w:tcW w:w="1040" w:type="dxa"/>
          </w:tcPr>
          <w:p>
            <w:pPr>
              <w:pStyle w:val="TableParagraph"/>
              <w:spacing w:line="225" w:lineRule="exact"/>
              <w:ind w:left="112"/>
              <w:rPr>
                <w:sz w:val="20"/>
              </w:rPr>
            </w:pPr>
            <w:r>
              <w:rPr>
                <w:spacing w:val="-5"/>
                <w:sz w:val="20"/>
              </w:rPr>
              <w:t>W,P</w:t>
            </w:r>
          </w:p>
        </w:tc>
        <w:tc>
          <w:tcPr>
            <w:tcW w:w="265" w:type="dxa"/>
          </w:tcPr>
          <w:p>
            <w:pPr>
              <w:pStyle w:val="TableParagraph"/>
              <w:rPr>
                <w:sz w:val="18"/>
              </w:rPr>
            </w:pPr>
          </w:p>
        </w:tc>
        <w:tc>
          <w:tcPr>
            <w:tcW w:w="1590" w:type="dxa"/>
          </w:tcPr>
          <w:p>
            <w:pPr>
              <w:pStyle w:val="TableParagraph"/>
              <w:spacing w:line="225"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Pr>
                <w:sz w:val="20"/>
              </w:rPr>
            </w:pPr>
            <w:r>
              <w:rPr>
                <w:sz w:val="20"/>
              </w:rPr>
              <w:t>Traffic control measures,</w:t>
            </w:r>
            <w:r>
              <w:rPr>
                <w:spacing w:val="-13"/>
                <w:sz w:val="20"/>
              </w:rPr>
              <w:t> </w:t>
            </w:r>
            <w:r>
              <w:rPr>
                <w:sz w:val="20"/>
              </w:rPr>
              <w:t>reflective clothing,</w:t>
            </w:r>
            <w:r>
              <w:rPr>
                <w:spacing w:val="-13"/>
                <w:sz w:val="20"/>
              </w:rPr>
              <w:t> </w:t>
            </w:r>
            <w:r>
              <w:rPr>
                <w:sz w:val="20"/>
              </w:rPr>
              <w:t>and</w:t>
            </w:r>
            <w:r>
              <w:rPr>
                <w:spacing w:val="-12"/>
                <w:sz w:val="20"/>
              </w:rPr>
              <w:t> </w:t>
            </w:r>
            <w:r>
              <w:rPr>
                <w:sz w:val="20"/>
              </w:rPr>
              <w:t>proper </w:t>
            </w:r>
            <w:r>
              <w:rPr>
                <w:spacing w:val="-2"/>
                <w:sz w:val="20"/>
              </w:rPr>
              <w:t>signs,competetant drivers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2</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5"/>
                <w:sz w:val="20"/>
              </w:rPr>
              <w:t>16</w:t>
            </w:r>
          </w:p>
        </w:tc>
        <w:tc>
          <w:tcPr>
            <w:tcW w:w="562" w:type="dxa"/>
            <w:shd w:val="clear" w:color="auto" w:fill="FFC000"/>
          </w:tcPr>
          <w:p>
            <w:pPr>
              <w:pStyle w:val="TableParagraph"/>
              <w:spacing w:before="226"/>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502" w:hRule="atLeast"/>
        </w:trPr>
        <w:tc>
          <w:tcPr>
            <w:tcW w:w="1512" w:type="dxa"/>
            <w:vMerge/>
            <w:tcBorders>
              <w:top w:val="nil"/>
            </w:tcBorders>
          </w:tcPr>
          <w:p>
            <w:pPr>
              <w:rPr>
                <w:sz w:val="2"/>
                <w:szCs w:val="2"/>
              </w:rPr>
            </w:pPr>
          </w:p>
        </w:tc>
        <w:tc>
          <w:tcPr>
            <w:tcW w:w="1300" w:type="dxa"/>
          </w:tcPr>
          <w:p>
            <w:pPr>
              <w:pStyle w:val="TableParagraph"/>
              <w:ind w:left="108" w:right="147"/>
              <w:rPr>
                <w:sz w:val="20"/>
              </w:rPr>
            </w:pPr>
            <w:r>
              <w:rPr>
                <w:sz w:val="20"/>
              </w:rPr>
              <w:t>Falls into </w:t>
            </w:r>
            <w:r>
              <w:rPr>
                <w:spacing w:val="-4"/>
                <w:sz w:val="20"/>
              </w:rPr>
              <w:t>Open </w:t>
            </w:r>
            <w:r>
              <w:rPr>
                <w:spacing w:val="-2"/>
                <w:sz w:val="20"/>
              </w:rPr>
              <w:t>Manholes, confine </w:t>
            </w:r>
            <w:r>
              <w:rPr>
                <w:sz w:val="20"/>
              </w:rPr>
              <w:t>space(</w:t>
            </w:r>
            <w:r>
              <w:rPr>
                <w:spacing w:val="-13"/>
                <w:sz w:val="20"/>
              </w:rPr>
              <w:t> </w:t>
            </w:r>
            <w:r>
              <w:rPr>
                <w:sz w:val="20"/>
              </w:rPr>
              <w:t>septic </w:t>
            </w:r>
            <w:r>
              <w:rPr>
                <w:spacing w:val="-2"/>
                <w:sz w:val="20"/>
              </w:rPr>
              <w:t>tanks</w:t>
            </w:r>
          </w:p>
        </w:tc>
        <w:tc>
          <w:tcPr>
            <w:tcW w:w="1413" w:type="dxa"/>
          </w:tcPr>
          <w:p>
            <w:pPr>
              <w:pStyle w:val="TableParagraph"/>
              <w:spacing w:line="228" w:lineRule="exact"/>
              <w:ind w:left="109"/>
              <w:rPr>
                <w:sz w:val="20"/>
              </w:rPr>
            </w:pPr>
            <w:r>
              <w:rPr>
                <w:spacing w:val="-2"/>
                <w:sz w:val="20"/>
              </w:rPr>
              <w:t>Physical</w:t>
            </w:r>
          </w:p>
        </w:tc>
        <w:tc>
          <w:tcPr>
            <w:tcW w:w="1040" w:type="dxa"/>
          </w:tcPr>
          <w:p>
            <w:pPr>
              <w:pStyle w:val="TableParagraph"/>
              <w:spacing w:line="228" w:lineRule="exact"/>
              <w:ind w:left="112"/>
              <w:rPr>
                <w:sz w:val="20"/>
              </w:rPr>
            </w:pPr>
            <w:r>
              <w:rPr>
                <w:spacing w:val="-4"/>
                <w:sz w:val="20"/>
              </w:rPr>
              <w:t>W,C,P</w:t>
            </w:r>
          </w:p>
        </w:tc>
        <w:tc>
          <w:tcPr>
            <w:tcW w:w="265" w:type="dxa"/>
          </w:tcPr>
          <w:p>
            <w:pPr>
              <w:pStyle w:val="TableParagraph"/>
              <w:rPr>
                <w:sz w:val="18"/>
              </w:rPr>
            </w:pPr>
          </w:p>
        </w:tc>
        <w:tc>
          <w:tcPr>
            <w:tcW w:w="1590" w:type="dxa"/>
          </w:tcPr>
          <w:p>
            <w:pPr>
              <w:pStyle w:val="TableParagraph"/>
              <w:spacing w:line="228"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ight="189"/>
              <w:jc w:val="both"/>
              <w:rPr>
                <w:sz w:val="20"/>
              </w:rPr>
            </w:pPr>
            <w:r>
              <w:rPr>
                <w:sz w:val="20"/>
              </w:rPr>
              <w:t>Proper</w:t>
            </w:r>
            <w:r>
              <w:rPr>
                <w:spacing w:val="-6"/>
                <w:sz w:val="20"/>
              </w:rPr>
              <w:t> </w:t>
            </w:r>
            <w:r>
              <w:rPr>
                <w:sz w:val="20"/>
              </w:rPr>
              <w:t>covering</w:t>
            </w:r>
            <w:r>
              <w:rPr>
                <w:spacing w:val="-8"/>
                <w:sz w:val="20"/>
              </w:rPr>
              <w:t> </w:t>
            </w:r>
            <w:r>
              <w:rPr>
                <w:sz w:val="20"/>
              </w:rPr>
              <w:t>of manholes,</w:t>
            </w:r>
            <w:r>
              <w:rPr>
                <w:spacing w:val="-13"/>
                <w:sz w:val="20"/>
              </w:rPr>
              <w:t> </w:t>
            </w:r>
            <w:r>
              <w:rPr>
                <w:sz w:val="20"/>
              </w:rPr>
              <w:t>barriers, and warning signs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8" w:lineRule="exact"/>
              <w:ind w:left="118"/>
              <w:rPr>
                <w:sz w:val="20"/>
              </w:rPr>
            </w:pPr>
            <w:r>
              <w:rPr>
                <w:spacing w:val="-10"/>
                <w:sz w:val="20"/>
              </w:rPr>
              <w:t>2</w:t>
            </w:r>
          </w:p>
        </w:tc>
        <w:tc>
          <w:tcPr>
            <w:tcW w:w="563" w:type="dxa"/>
          </w:tcPr>
          <w:p>
            <w:pPr>
              <w:pStyle w:val="TableParagraph"/>
              <w:spacing w:line="228" w:lineRule="exact"/>
              <w:ind w:left="120"/>
              <w:rPr>
                <w:sz w:val="20"/>
              </w:rPr>
            </w:pPr>
            <w:r>
              <w:rPr>
                <w:spacing w:val="-5"/>
                <w:sz w:val="20"/>
              </w:rPr>
              <w:t>16</w:t>
            </w:r>
          </w:p>
        </w:tc>
        <w:tc>
          <w:tcPr>
            <w:tcW w:w="562" w:type="dxa"/>
          </w:tcPr>
          <w:p>
            <w:pPr>
              <w:pStyle w:val="TableParagraph"/>
              <w:spacing w:line="228" w:lineRule="exact"/>
              <w:ind w:left="121"/>
              <w:rPr>
                <w:sz w:val="20"/>
              </w:rPr>
            </w:pPr>
            <w:r>
              <w:rPr>
                <w:spacing w:val="-5"/>
                <w:sz w:val="20"/>
              </w:rPr>
              <w:t>32</w:t>
            </w:r>
          </w:p>
        </w:tc>
        <w:tc>
          <w:tcPr>
            <w:tcW w:w="562" w:type="dxa"/>
            <w:shd w:val="clear" w:color="auto" w:fill="FFC000"/>
          </w:tcPr>
          <w:p>
            <w:pPr>
              <w:pStyle w:val="TableParagraph"/>
              <w:rPr>
                <w:b/>
                <w:sz w:val="20"/>
              </w:rPr>
            </w:pPr>
          </w:p>
          <w:p>
            <w:pPr>
              <w:pStyle w:val="TableParagraph"/>
              <w:spacing w:before="111"/>
              <w:rPr>
                <w:b/>
                <w:sz w:val="20"/>
              </w:rPr>
            </w:pPr>
          </w:p>
          <w:p>
            <w:pPr>
              <w:pStyle w:val="TableParagraph"/>
              <w:ind w:left="123"/>
              <w:rPr>
                <w:sz w:val="20"/>
              </w:rPr>
            </w:pPr>
            <w:r>
              <w:rPr>
                <w:spacing w:val="-5"/>
                <w:sz w:val="20"/>
              </w:rPr>
              <w:t>VH</w:t>
            </w:r>
          </w:p>
        </w:tc>
        <w:tc>
          <w:tcPr>
            <w:tcW w:w="555" w:type="dxa"/>
          </w:tcPr>
          <w:p>
            <w:pPr>
              <w:pStyle w:val="TableParagraph"/>
              <w:spacing w:line="228" w:lineRule="exact"/>
              <w:ind w:left="125"/>
              <w:rPr>
                <w:sz w:val="20"/>
              </w:rPr>
            </w:pPr>
            <w:r>
              <w:rPr>
                <w:spacing w:val="-10"/>
                <w:sz w:val="20"/>
              </w:rPr>
              <w:t>=</w:t>
            </w:r>
          </w:p>
        </w:tc>
        <w:tc>
          <w:tcPr>
            <w:tcW w:w="574" w:type="dxa"/>
          </w:tcPr>
          <w:p>
            <w:pPr>
              <w:pStyle w:val="TableParagraph"/>
              <w:spacing w:line="228" w:lineRule="exact"/>
              <w:ind w:left="129"/>
              <w:rPr>
                <w:sz w:val="20"/>
              </w:rPr>
            </w:pPr>
            <w:r>
              <w:rPr>
                <w:spacing w:val="-10"/>
                <w:sz w:val="20"/>
              </w:rPr>
              <w:t>=</w:t>
            </w:r>
          </w:p>
        </w:tc>
        <w:tc>
          <w:tcPr>
            <w:tcW w:w="1136" w:type="dxa"/>
          </w:tcPr>
          <w:p>
            <w:pPr>
              <w:pStyle w:val="TableParagraph"/>
              <w:rPr>
                <w:sz w:val="18"/>
              </w:rPr>
            </w:pPr>
          </w:p>
        </w:tc>
      </w:tr>
      <w:tr>
        <w:trPr>
          <w:trHeight w:val="1588" w:hRule="atLeast"/>
        </w:trPr>
        <w:tc>
          <w:tcPr>
            <w:tcW w:w="1512" w:type="dxa"/>
          </w:tcPr>
          <w:p>
            <w:pPr>
              <w:pStyle w:val="TableParagraph"/>
              <w:spacing w:line="225" w:lineRule="exact"/>
              <w:ind w:left="107"/>
              <w:rPr>
                <w:sz w:val="20"/>
              </w:rPr>
            </w:pPr>
            <w:r>
              <w:rPr>
                <w:sz w:val="20"/>
              </w:rPr>
              <w:t>T1</w:t>
            </w:r>
            <w:r>
              <w:rPr>
                <w:spacing w:val="-3"/>
                <w:sz w:val="20"/>
              </w:rPr>
              <w:t> </w:t>
            </w:r>
            <w:r>
              <w:rPr>
                <w:sz w:val="20"/>
              </w:rPr>
              <w:t>P2a</w:t>
            </w:r>
            <w:r>
              <w:rPr>
                <w:spacing w:val="-2"/>
                <w:sz w:val="20"/>
              </w:rPr>
              <w:t> </w:t>
            </w:r>
            <w:r>
              <w:rPr>
                <w:sz w:val="20"/>
              </w:rPr>
              <w:t>&amp;</w:t>
            </w:r>
            <w:r>
              <w:rPr>
                <w:spacing w:val="-4"/>
                <w:sz w:val="20"/>
              </w:rPr>
              <w:t> </w:t>
            </w:r>
            <w:r>
              <w:rPr>
                <w:sz w:val="20"/>
              </w:rPr>
              <w:t>T2 </w:t>
            </w:r>
            <w:r>
              <w:rPr>
                <w:spacing w:val="-10"/>
                <w:sz w:val="20"/>
              </w:rPr>
              <w:t>:</w:t>
            </w:r>
          </w:p>
          <w:p>
            <w:pPr>
              <w:pStyle w:val="TableParagraph"/>
              <w:ind w:left="107" w:right="93"/>
              <w:rPr>
                <w:sz w:val="20"/>
              </w:rPr>
            </w:pPr>
            <w:r>
              <w:rPr>
                <w:sz w:val="20"/>
              </w:rPr>
              <w:t>Transmission</w:t>
            </w:r>
            <w:r>
              <w:rPr>
                <w:spacing w:val="-13"/>
                <w:sz w:val="20"/>
              </w:rPr>
              <w:t> </w:t>
            </w:r>
            <w:r>
              <w:rPr>
                <w:sz w:val="20"/>
              </w:rPr>
              <w:t>of </w:t>
            </w:r>
            <w:r>
              <w:rPr>
                <w:spacing w:val="-2"/>
                <w:sz w:val="20"/>
              </w:rPr>
              <w:t>Wastewater </w:t>
            </w:r>
            <w:r>
              <w:rPr>
                <w:sz w:val="20"/>
              </w:rPr>
              <w:t>Overflowing of MHs due to intense rainfall</w:t>
            </w:r>
          </w:p>
        </w:tc>
        <w:tc>
          <w:tcPr>
            <w:tcW w:w="1300" w:type="dxa"/>
          </w:tcPr>
          <w:p>
            <w:pPr>
              <w:pStyle w:val="TableParagraph"/>
              <w:ind w:left="108" w:right="214"/>
              <w:rPr>
                <w:sz w:val="20"/>
              </w:rPr>
            </w:pPr>
            <w:r>
              <w:rPr>
                <w:sz w:val="20"/>
              </w:rPr>
              <w:t>Exposure</w:t>
            </w:r>
            <w:r>
              <w:rPr>
                <w:spacing w:val="-13"/>
                <w:sz w:val="20"/>
              </w:rPr>
              <w:t> </w:t>
            </w:r>
            <w:r>
              <w:rPr>
                <w:sz w:val="20"/>
              </w:rPr>
              <w:t>to raw</w:t>
            </w:r>
            <w:r>
              <w:rPr>
                <w:spacing w:val="-6"/>
                <w:sz w:val="20"/>
              </w:rPr>
              <w:t> </w:t>
            </w:r>
            <w:r>
              <w:rPr>
                <w:spacing w:val="-2"/>
                <w:sz w:val="20"/>
              </w:rPr>
              <w:t>sewage</w:t>
            </w:r>
          </w:p>
        </w:tc>
        <w:tc>
          <w:tcPr>
            <w:tcW w:w="1413" w:type="dxa"/>
          </w:tcPr>
          <w:p>
            <w:pPr>
              <w:pStyle w:val="TableParagraph"/>
              <w:spacing w:line="225" w:lineRule="exact"/>
              <w:ind w:left="109"/>
              <w:rPr>
                <w:sz w:val="20"/>
              </w:rPr>
            </w:pPr>
            <w:r>
              <w:rPr>
                <w:spacing w:val="-2"/>
                <w:sz w:val="20"/>
              </w:rPr>
              <w:t>Biological</w:t>
            </w:r>
          </w:p>
        </w:tc>
        <w:tc>
          <w:tcPr>
            <w:tcW w:w="1040" w:type="dxa"/>
          </w:tcPr>
          <w:p>
            <w:pPr>
              <w:pStyle w:val="TableParagraph"/>
              <w:ind w:left="112" w:right="180"/>
              <w:rPr>
                <w:sz w:val="20"/>
              </w:rPr>
            </w:pPr>
            <w:r>
              <w:rPr>
                <w:spacing w:val="-2"/>
                <w:sz w:val="20"/>
              </w:rPr>
              <w:t>W,G,C,I, </w:t>
            </w:r>
            <w:r>
              <w:rPr>
                <w:spacing w:val="-10"/>
                <w:sz w:val="20"/>
              </w:rPr>
              <w:t>P</w:t>
            </w:r>
          </w:p>
        </w:tc>
        <w:tc>
          <w:tcPr>
            <w:tcW w:w="265" w:type="dxa"/>
          </w:tcPr>
          <w:p>
            <w:pPr>
              <w:pStyle w:val="TableParagraph"/>
              <w:rPr>
                <w:sz w:val="18"/>
              </w:rPr>
            </w:pPr>
          </w:p>
        </w:tc>
        <w:tc>
          <w:tcPr>
            <w:tcW w:w="1590" w:type="dxa"/>
          </w:tcPr>
          <w:p>
            <w:pPr>
              <w:pStyle w:val="TableParagraph"/>
              <w:ind w:left="113" w:right="232"/>
              <w:rPr>
                <w:sz w:val="20"/>
              </w:rPr>
            </w:pPr>
            <w:r>
              <w:rPr>
                <w:spacing w:val="-2"/>
                <w:sz w:val="20"/>
              </w:rPr>
              <w:t>Inadvertent ingestion </w:t>
            </w:r>
            <w:r>
              <w:rPr>
                <w:sz w:val="20"/>
              </w:rPr>
              <w:t>Dermal</w:t>
            </w:r>
            <w:r>
              <w:rPr>
                <w:spacing w:val="-13"/>
                <w:sz w:val="20"/>
              </w:rPr>
              <w:t> </w:t>
            </w:r>
            <w:r>
              <w:rPr>
                <w:sz w:val="20"/>
              </w:rPr>
              <w:t>contact</w:t>
            </w:r>
          </w:p>
        </w:tc>
        <w:tc>
          <w:tcPr>
            <w:tcW w:w="1842" w:type="dxa"/>
          </w:tcPr>
          <w:p>
            <w:pPr>
              <w:pStyle w:val="TableParagraph"/>
              <w:ind w:left="116" w:right="126"/>
              <w:rPr>
                <w:sz w:val="20"/>
              </w:rPr>
            </w:pPr>
            <w:r>
              <w:rPr>
                <w:spacing w:val="-2"/>
                <w:sz w:val="20"/>
              </w:rPr>
              <w:t>Awareness, </w:t>
            </w:r>
            <w:r>
              <w:rPr>
                <w:sz w:val="20"/>
              </w:rPr>
              <w:t>Capacity</w:t>
            </w:r>
            <w:r>
              <w:rPr>
                <w:spacing w:val="-13"/>
                <w:sz w:val="20"/>
              </w:rPr>
              <w:t> </w:t>
            </w:r>
            <w:r>
              <w:rPr>
                <w:sz w:val="20"/>
              </w:rPr>
              <w:t>enhancing</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5</w:t>
            </w:r>
          </w:p>
        </w:tc>
        <w:tc>
          <w:tcPr>
            <w:tcW w:w="563" w:type="dxa"/>
          </w:tcPr>
          <w:p>
            <w:pPr>
              <w:pStyle w:val="TableParagraph"/>
              <w:spacing w:line="225" w:lineRule="exact"/>
              <w:ind w:left="120"/>
              <w:rPr>
                <w:sz w:val="20"/>
              </w:rPr>
            </w:pPr>
            <w:r>
              <w:rPr>
                <w:spacing w:val="-10"/>
                <w:sz w:val="20"/>
              </w:rPr>
              <w:t>4</w:t>
            </w:r>
          </w:p>
        </w:tc>
        <w:tc>
          <w:tcPr>
            <w:tcW w:w="562" w:type="dxa"/>
          </w:tcPr>
          <w:p>
            <w:pPr>
              <w:pStyle w:val="TableParagraph"/>
              <w:spacing w:line="225" w:lineRule="exact"/>
              <w:ind w:left="121"/>
              <w:rPr>
                <w:sz w:val="20"/>
              </w:rPr>
            </w:pPr>
            <w:r>
              <w:rPr>
                <w:spacing w:val="-5"/>
                <w:sz w:val="20"/>
              </w:rPr>
              <w:t>20</w:t>
            </w:r>
          </w:p>
        </w:tc>
        <w:tc>
          <w:tcPr>
            <w:tcW w:w="562" w:type="dxa"/>
            <w:shd w:val="clear" w:color="auto" w:fill="FFC000"/>
          </w:tcPr>
          <w:p>
            <w:pPr>
              <w:pStyle w:val="TableParagraph"/>
              <w:rPr>
                <w:b/>
                <w:sz w:val="20"/>
              </w:rPr>
            </w:pPr>
          </w:p>
          <w:p>
            <w:pPr>
              <w:pStyle w:val="TableParagraph"/>
              <w:spacing w:before="155"/>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945" w:hRule="atLeast"/>
        </w:trPr>
        <w:tc>
          <w:tcPr>
            <w:tcW w:w="1512" w:type="dxa"/>
            <w:vMerge w:val="restart"/>
          </w:tcPr>
          <w:p>
            <w:pPr>
              <w:pStyle w:val="TableParagraph"/>
              <w:spacing w:line="225" w:lineRule="exact"/>
              <w:ind w:left="107"/>
              <w:rPr>
                <w:sz w:val="20"/>
              </w:rPr>
            </w:pPr>
            <w:r>
              <w:rPr>
                <w:sz w:val="20"/>
              </w:rPr>
              <w:t>T1</w:t>
            </w:r>
            <w:r>
              <w:rPr>
                <w:spacing w:val="-3"/>
                <w:sz w:val="20"/>
              </w:rPr>
              <w:t> </w:t>
            </w:r>
            <w:r>
              <w:rPr>
                <w:sz w:val="20"/>
              </w:rPr>
              <w:t>P2a</w:t>
            </w:r>
            <w:r>
              <w:rPr>
                <w:spacing w:val="-2"/>
                <w:sz w:val="20"/>
              </w:rPr>
              <w:t> </w:t>
            </w:r>
            <w:r>
              <w:rPr>
                <w:sz w:val="20"/>
              </w:rPr>
              <w:t>&amp;</w:t>
            </w:r>
            <w:r>
              <w:rPr>
                <w:spacing w:val="-4"/>
                <w:sz w:val="20"/>
              </w:rPr>
              <w:t> </w:t>
            </w:r>
            <w:r>
              <w:rPr>
                <w:sz w:val="20"/>
              </w:rPr>
              <w:t>T2 </w:t>
            </w:r>
            <w:r>
              <w:rPr>
                <w:spacing w:val="-10"/>
                <w:sz w:val="20"/>
              </w:rPr>
              <w:t>:</w:t>
            </w:r>
          </w:p>
          <w:p>
            <w:pPr>
              <w:pStyle w:val="TableParagraph"/>
              <w:ind w:left="107" w:right="93"/>
              <w:rPr>
                <w:sz w:val="20"/>
              </w:rPr>
            </w:pPr>
            <w:r>
              <w:rPr>
                <w:sz w:val="20"/>
              </w:rPr>
              <w:t>Transmission</w:t>
            </w:r>
            <w:r>
              <w:rPr>
                <w:spacing w:val="-13"/>
                <w:sz w:val="20"/>
              </w:rPr>
              <w:t> </w:t>
            </w:r>
            <w:r>
              <w:rPr>
                <w:sz w:val="20"/>
              </w:rPr>
              <w:t>of </w:t>
            </w:r>
            <w:r>
              <w:rPr>
                <w:spacing w:val="-2"/>
                <w:sz w:val="20"/>
              </w:rPr>
              <w:t>Wastewater </w:t>
            </w:r>
            <w:r>
              <w:rPr>
                <w:sz w:val="20"/>
              </w:rPr>
              <w:t>Providing ne connecions &amp; </w:t>
            </w:r>
            <w:r>
              <w:rPr>
                <w:spacing w:val="-2"/>
                <w:sz w:val="20"/>
              </w:rPr>
              <w:t>Extension projects</w:t>
            </w:r>
          </w:p>
        </w:tc>
        <w:tc>
          <w:tcPr>
            <w:tcW w:w="1300" w:type="dxa"/>
          </w:tcPr>
          <w:p>
            <w:pPr>
              <w:pStyle w:val="TableParagraph"/>
              <w:ind w:left="108" w:right="214"/>
              <w:rPr>
                <w:sz w:val="20"/>
              </w:rPr>
            </w:pPr>
            <w:r>
              <w:rPr>
                <w:sz w:val="20"/>
              </w:rPr>
              <w:t>Exposure</w:t>
            </w:r>
            <w:r>
              <w:rPr>
                <w:spacing w:val="-13"/>
                <w:sz w:val="20"/>
              </w:rPr>
              <w:t> </w:t>
            </w:r>
            <w:r>
              <w:rPr>
                <w:sz w:val="20"/>
              </w:rPr>
              <w:t>to raw</w:t>
            </w:r>
            <w:r>
              <w:rPr>
                <w:spacing w:val="-6"/>
                <w:sz w:val="20"/>
              </w:rPr>
              <w:t> </w:t>
            </w:r>
            <w:r>
              <w:rPr>
                <w:spacing w:val="-2"/>
                <w:sz w:val="20"/>
              </w:rPr>
              <w:t>sewage</w:t>
            </w:r>
          </w:p>
        </w:tc>
        <w:tc>
          <w:tcPr>
            <w:tcW w:w="1413" w:type="dxa"/>
          </w:tcPr>
          <w:p>
            <w:pPr>
              <w:pStyle w:val="TableParagraph"/>
              <w:spacing w:line="225" w:lineRule="exact"/>
              <w:ind w:left="109"/>
              <w:rPr>
                <w:sz w:val="20"/>
              </w:rPr>
            </w:pPr>
            <w:r>
              <w:rPr>
                <w:spacing w:val="-2"/>
                <w:sz w:val="20"/>
              </w:rPr>
              <w:t>Biological</w:t>
            </w:r>
          </w:p>
        </w:tc>
        <w:tc>
          <w:tcPr>
            <w:tcW w:w="1040" w:type="dxa"/>
          </w:tcPr>
          <w:p>
            <w:pPr>
              <w:pStyle w:val="TableParagraph"/>
              <w:ind w:left="112" w:right="180"/>
              <w:rPr>
                <w:sz w:val="20"/>
              </w:rPr>
            </w:pPr>
            <w:r>
              <w:rPr>
                <w:spacing w:val="-2"/>
                <w:sz w:val="20"/>
              </w:rPr>
              <w:t>W,G,C,I, </w:t>
            </w:r>
            <w:r>
              <w:rPr>
                <w:spacing w:val="-10"/>
                <w:sz w:val="20"/>
              </w:rPr>
              <w:t>P</w:t>
            </w:r>
          </w:p>
        </w:tc>
        <w:tc>
          <w:tcPr>
            <w:tcW w:w="265" w:type="dxa"/>
          </w:tcPr>
          <w:p>
            <w:pPr>
              <w:pStyle w:val="TableParagraph"/>
              <w:rPr>
                <w:sz w:val="18"/>
              </w:rPr>
            </w:pPr>
          </w:p>
        </w:tc>
        <w:tc>
          <w:tcPr>
            <w:tcW w:w="1590" w:type="dxa"/>
          </w:tcPr>
          <w:p>
            <w:pPr>
              <w:pStyle w:val="TableParagraph"/>
              <w:ind w:left="113" w:right="232"/>
              <w:rPr>
                <w:sz w:val="20"/>
              </w:rPr>
            </w:pPr>
            <w:r>
              <w:rPr>
                <w:spacing w:val="-2"/>
                <w:sz w:val="20"/>
              </w:rPr>
              <w:t>Inadvertent ingestion </w:t>
            </w:r>
            <w:r>
              <w:rPr>
                <w:sz w:val="20"/>
              </w:rPr>
              <w:t>Dermal</w:t>
            </w:r>
            <w:r>
              <w:rPr>
                <w:spacing w:val="-13"/>
                <w:sz w:val="20"/>
              </w:rPr>
              <w:t> </w:t>
            </w:r>
            <w:r>
              <w:rPr>
                <w:sz w:val="20"/>
              </w:rPr>
              <w:t>contact</w:t>
            </w:r>
          </w:p>
        </w:tc>
        <w:tc>
          <w:tcPr>
            <w:tcW w:w="1842" w:type="dxa"/>
          </w:tcPr>
          <w:p>
            <w:pPr>
              <w:pStyle w:val="TableParagraph"/>
              <w:ind w:left="116" w:right="126"/>
              <w:rPr>
                <w:sz w:val="20"/>
              </w:rPr>
            </w:pPr>
            <w:r>
              <w:rPr>
                <w:spacing w:val="-2"/>
                <w:sz w:val="20"/>
              </w:rPr>
              <w:t>Awareness, </w:t>
            </w:r>
            <w:r>
              <w:rPr>
                <w:sz w:val="20"/>
              </w:rPr>
              <w:t>Capacity</w:t>
            </w:r>
            <w:r>
              <w:rPr>
                <w:spacing w:val="-13"/>
                <w:sz w:val="20"/>
              </w:rPr>
              <w:t> </w:t>
            </w:r>
            <w:r>
              <w:rPr>
                <w:sz w:val="20"/>
              </w:rPr>
              <w:t>enhancing</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5</w:t>
            </w:r>
          </w:p>
        </w:tc>
        <w:tc>
          <w:tcPr>
            <w:tcW w:w="563" w:type="dxa"/>
          </w:tcPr>
          <w:p>
            <w:pPr>
              <w:pStyle w:val="TableParagraph"/>
              <w:spacing w:line="225" w:lineRule="exact"/>
              <w:ind w:left="120"/>
              <w:rPr>
                <w:sz w:val="20"/>
              </w:rPr>
            </w:pPr>
            <w:r>
              <w:rPr>
                <w:spacing w:val="-10"/>
                <w:sz w:val="20"/>
              </w:rPr>
              <w:t>4</w:t>
            </w:r>
          </w:p>
        </w:tc>
        <w:tc>
          <w:tcPr>
            <w:tcW w:w="562" w:type="dxa"/>
          </w:tcPr>
          <w:p>
            <w:pPr>
              <w:pStyle w:val="TableParagraph"/>
              <w:spacing w:line="225" w:lineRule="exact"/>
              <w:ind w:left="121"/>
              <w:rPr>
                <w:sz w:val="20"/>
              </w:rPr>
            </w:pPr>
            <w:r>
              <w:rPr>
                <w:spacing w:val="-5"/>
                <w:sz w:val="20"/>
              </w:rPr>
              <w:t>20</w:t>
            </w:r>
          </w:p>
        </w:tc>
        <w:tc>
          <w:tcPr>
            <w:tcW w:w="562" w:type="dxa"/>
            <w:shd w:val="clear" w:color="auto" w:fill="FFC000"/>
          </w:tcPr>
          <w:p>
            <w:pPr>
              <w:pStyle w:val="TableParagraph"/>
              <w:spacing w:before="63"/>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269" w:hRule="atLeast"/>
        </w:trPr>
        <w:tc>
          <w:tcPr>
            <w:tcW w:w="1512" w:type="dxa"/>
            <w:vMerge/>
            <w:tcBorders>
              <w:top w:val="nil"/>
            </w:tcBorders>
          </w:tcPr>
          <w:p>
            <w:pPr>
              <w:rPr>
                <w:sz w:val="2"/>
                <w:szCs w:val="2"/>
              </w:rPr>
            </w:pPr>
          </w:p>
        </w:tc>
        <w:tc>
          <w:tcPr>
            <w:tcW w:w="1300" w:type="dxa"/>
          </w:tcPr>
          <w:p>
            <w:pPr>
              <w:pStyle w:val="TableParagraph"/>
              <w:ind w:left="108" w:right="520"/>
              <w:rPr>
                <w:sz w:val="20"/>
              </w:rPr>
            </w:pPr>
            <w:r>
              <w:rPr>
                <w:spacing w:val="-2"/>
                <w:sz w:val="20"/>
              </w:rPr>
              <w:t>Traffic Hazards</w:t>
            </w:r>
          </w:p>
        </w:tc>
        <w:tc>
          <w:tcPr>
            <w:tcW w:w="1413" w:type="dxa"/>
          </w:tcPr>
          <w:p>
            <w:pPr>
              <w:pStyle w:val="TableParagraph"/>
              <w:spacing w:line="225" w:lineRule="exact"/>
              <w:ind w:left="109"/>
              <w:rPr>
                <w:sz w:val="20"/>
              </w:rPr>
            </w:pPr>
            <w:r>
              <w:rPr>
                <w:spacing w:val="-2"/>
                <w:sz w:val="20"/>
              </w:rPr>
              <w:t>Physical</w:t>
            </w:r>
          </w:p>
        </w:tc>
        <w:tc>
          <w:tcPr>
            <w:tcW w:w="1040" w:type="dxa"/>
          </w:tcPr>
          <w:p>
            <w:pPr>
              <w:pStyle w:val="TableParagraph"/>
              <w:spacing w:line="225" w:lineRule="exact"/>
              <w:ind w:left="112"/>
              <w:rPr>
                <w:sz w:val="20"/>
              </w:rPr>
            </w:pPr>
            <w:r>
              <w:rPr>
                <w:spacing w:val="-5"/>
                <w:sz w:val="20"/>
              </w:rPr>
              <w:t>W,P</w:t>
            </w:r>
          </w:p>
        </w:tc>
        <w:tc>
          <w:tcPr>
            <w:tcW w:w="265" w:type="dxa"/>
          </w:tcPr>
          <w:p>
            <w:pPr>
              <w:pStyle w:val="TableParagraph"/>
              <w:rPr>
                <w:sz w:val="18"/>
              </w:rPr>
            </w:pPr>
          </w:p>
        </w:tc>
        <w:tc>
          <w:tcPr>
            <w:tcW w:w="1590" w:type="dxa"/>
          </w:tcPr>
          <w:p>
            <w:pPr>
              <w:pStyle w:val="TableParagraph"/>
              <w:spacing w:line="225"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Pr>
                <w:sz w:val="20"/>
              </w:rPr>
            </w:pPr>
            <w:r>
              <w:rPr>
                <w:sz w:val="20"/>
              </w:rPr>
              <w:t>Traffic control measures,</w:t>
            </w:r>
            <w:r>
              <w:rPr>
                <w:spacing w:val="-13"/>
                <w:sz w:val="20"/>
              </w:rPr>
              <w:t> </w:t>
            </w:r>
            <w:r>
              <w:rPr>
                <w:sz w:val="20"/>
              </w:rPr>
              <w:t>reflective clothing,</w:t>
            </w:r>
            <w:r>
              <w:rPr>
                <w:spacing w:val="-13"/>
                <w:sz w:val="20"/>
              </w:rPr>
              <w:t> </w:t>
            </w:r>
            <w:r>
              <w:rPr>
                <w:sz w:val="20"/>
              </w:rPr>
              <w:t>and</w:t>
            </w:r>
            <w:r>
              <w:rPr>
                <w:spacing w:val="-12"/>
                <w:sz w:val="20"/>
              </w:rPr>
              <w:t> </w:t>
            </w:r>
            <w:r>
              <w:rPr>
                <w:sz w:val="20"/>
              </w:rPr>
              <w:t>proper </w:t>
            </w:r>
            <w:r>
              <w:rPr>
                <w:spacing w:val="-2"/>
                <w:sz w:val="20"/>
              </w:rPr>
              <w:t>signs,competetant drivers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2</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5"/>
                <w:sz w:val="20"/>
              </w:rPr>
              <w:t>16</w:t>
            </w:r>
          </w:p>
        </w:tc>
        <w:tc>
          <w:tcPr>
            <w:tcW w:w="562" w:type="dxa"/>
            <w:shd w:val="clear" w:color="auto" w:fill="FFC000"/>
          </w:tcPr>
          <w:p>
            <w:pPr>
              <w:pStyle w:val="TableParagraph"/>
              <w:spacing w:before="226"/>
              <w:rPr>
                <w:b/>
                <w:sz w:val="20"/>
              </w:rPr>
            </w:pPr>
          </w:p>
          <w:p>
            <w:pPr>
              <w:pStyle w:val="TableParagraph"/>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041" w:hRule="atLeast"/>
        </w:trPr>
        <w:tc>
          <w:tcPr>
            <w:tcW w:w="1512" w:type="dxa"/>
            <w:vMerge/>
            <w:tcBorders>
              <w:top w:val="nil"/>
            </w:tcBorders>
          </w:tcPr>
          <w:p>
            <w:pPr>
              <w:rPr>
                <w:sz w:val="2"/>
                <w:szCs w:val="2"/>
              </w:rPr>
            </w:pPr>
          </w:p>
        </w:tc>
        <w:tc>
          <w:tcPr>
            <w:tcW w:w="1300" w:type="dxa"/>
          </w:tcPr>
          <w:p>
            <w:pPr>
              <w:pStyle w:val="TableParagraph"/>
              <w:ind w:left="108" w:right="214"/>
              <w:rPr>
                <w:sz w:val="20"/>
              </w:rPr>
            </w:pPr>
            <w:r>
              <w:rPr>
                <w:spacing w:val="-2"/>
                <w:sz w:val="20"/>
              </w:rPr>
              <w:t>Mechanical Hazards</w:t>
            </w:r>
          </w:p>
        </w:tc>
        <w:tc>
          <w:tcPr>
            <w:tcW w:w="1413" w:type="dxa"/>
          </w:tcPr>
          <w:p>
            <w:pPr>
              <w:pStyle w:val="TableParagraph"/>
              <w:spacing w:line="228" w:lineRule="exact"/>
              <w:ind w:left="109"/>
              <w:rPr>
                <w:sz w:val="20"/>
              </w:rPr>
            </w:pPr>
            <w:r>
              <w:rPr>
                <w:spacing w:val="-2"/>
                <w:sz w:val="20"/>
              </w:rPr>
              <w:t>Physical</w:t>
            </w:r>
          </w:p>
        </w:tc>
        <w:tc>
          <w:tcPr>
            <w:tcW w:w="1040" w:type="dxa"/>
          </w:tcPr>
          <w:p>
            <w:pPr>
              <w:pStyle w:val="TableParagraph"/>
              <w:spacing w:line="228" w:lineRule="exact"/>
              <w:ind w:left="112"/>
              <w:rPr>
                <w:sz w:val="20"/>
              </w:rPr>
            </w:pPr>
            <w:r>
              <w:rPr>
                <w:spacing w:val="-10"/>
                <w:sz w:val="20"/>
              </w:rPr>
              <w:t>W</w:t>
            </w:r>
          </w:p>
        </w:tc>
        <w:tc>
          <w:tcPr>
            <w:tcW w:w="265" w:type="dxa"/>
          </w:tcPr>
          <w:p>
            <w:pPr>
              <w:pStyle w:val="TableParagraph"/>
              <w:rPr>
                <w:sz w:val="18"/>
              </w:rPr>
            </w:pPr>
          </w:p>
        </w:tc>
        <w:tc>
          <w:tcPr>
            <w:tcW w:w="1590" w:type="dxa"/>
          </w:tcPr>
          <w:p>
            <w:pPr>
              <w:pStyle w:val="TableParagraph"/>
              <w:spacing w:line="228"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ight="92"/>
              <w:rPr>
                <w:sz w:val="20"/>
              </w:rPr>
            </w:pPr>
            <w:r>
              <w:rPr>
                <w:sz w:val="20"/>
              </w:rPr>
              <w:t>Guarding of machinery,</w:t>
            </w:r>
            <w:r>
              <w:rPr>
                <w:spacing w:val="-13"/>
                <w:sz w:val="20"/>
              </w:rPr>
              <w:t> </w:t>
            </w:r>
            <w:r>
              <w:rPr>
                <w:sz w:val="20"/>
              </w:rPr>
              <w:t>training, and regular </w:t>
            </w:r>
            <w:r>
              <w:rPr>
                <w:spacing w:val="-2"/>
                <w:sz w:val="20"/>
              </w:rPr>
              <w:t>maintenance</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8" w:lineRule="exact"/>
              <w:ind w:left="118"/>
              <w:rPr>
                <w:sz w:val="20"/>
              </w:rPr>
            </w:pPr>
            <w:r>
              <w:rPr>
                <w:spacing w:val="-10"/>
                <w:sz w:val="20"/>
              </w:rPr>
              <w:t>3</w:t>
            </w:r>
          </w:p>
        </w:tc>
        <w:tc>
          <w:tcPr>
            <w:tcW w:w="563" w:type="dxa"/>
          </w:tcPr>
          <w:p>
            <w:pPr>
              <w:pStyle w:val="TableParagraph"/>
              <w:spacing w:line="228" w:lineRule="exact"/>
              <w:ind w:left="120"/>
              <w:rPr>
                <w:sz w:val="20"/>
              </w:rPr>
            </w:pPr>
            <w:r>
              <w:rPr>
                <w:spacing w:val="-10"/>
                <w:sz w:val="20"/>
              </w:rPr>
              <w:t>8</w:t>
            </w:r>
          </w:p>
        </w:tc>
        <w:tc>
          <w:tcPr>
            <w:tcW w:w="562" w:type="dxa"/>
          </w:tcPr>
          <w:p>
            <w:pPr>
              <w:pStyle w:val="TableParagraph"/>
              <w:rPr>
                <w:sz w:val="18"/>
              </w:rPr>
            </w:pPr>
          </w:p>
        </w:tc>
        <w:tc>
          <w:tcPr>
            <w:tcW w:w="562" w:type="dxa"/>
            <w:shd w:val="clear" w:color="auto" w:fill="FFC000"/>
          </w:tcPr>
          <w:p>
            <w:pPr>
              <w:pStyle w:val="TableParagraph"/>
              <w:spacing w:before="111"/>
              <w:rPr>
                <w:b/>
                <w:sz w:val="20"/>
              </w:rPr>
            </w:pPr>
          </w:p>
          <w:p>
            <w:pPr>
              <w:pStyle w:val="TableParagraph"/>
              <w:ind w:left="123"/>
              <w:rPr>
                <w:sz w:val="20"/>
              </w:rPr>
            </w:pPr>
            <w:r>
              <w:rPr>
                <w:spacing w:val="-10"/>
                <w:sz w:val="20"/>
              </w:rPr>
              <w:t>H</w:t>
            </w:r>
          </w:p>
        </w:tc>
        <w:tc>
          <w:tcPr>
            <w:tcW w:w="555" w:type="dxa"/>
          </w:tcPr>
          <w:p>
            <w:pPr>
              <w:pStyle w:val="TableParagraph"/>
              <w:spacing w:line="228" w:lineRule="exact"/>
              <w:ind w:left="125"/>
              <w:rPr>
                <w:sz w:val="20"/>
              </w:rPr>
            </w:pPr>
            <w:r>
              <w:rPr>
                <w:spacing w:val="-10"/>
                <w:sz w:val="20"/>
              </w:rPr>
              <w:t>=</w:t>
            </w:r>
          </w:p>
        </w:tc>
        <w:tc>
          <w:tcPr>
            <w:tcW w:w="574" w:type="dxa"/>
          </w:tcPr>
          <w:p>
            <w:pPr>
              <w:pStyle w:val="TableParagraph"/>
              <w:spacing w:line="228" w:lineRule="exact"/>
              <w:ind w:left="129"/>
              <w:rPr>
                <w:sz w:val="20"/>
              </w:rPr>
            </w:pPr>
            <w:r>
              <w:rPr>
                <w:spacing w:val="-10"/>
                <w:sz w:val="20"/>
              </w:rPr>
              <w:t>=</w:t>
            </w:r>
          </w:p>
        </w:tc>
        <w:tc>
          <w:tcPr>
            <w:tcW w:w="1136" w:type="dxa"/>
          </w:tcPr>
          <w:p>
            <w:pPr>
              <w:pStyle w:val="TableParagraph"/>
              <w:rPr>
                <w:sz w:val="18"/>
              </w:rPr>
            </w:pPr>
          </w:p>
        </w:tc>
      </w:tr>
    </w:tbl>
    <w:p>
      <w:pPr>
        <w:pStyle w:val="TableParagraph"/>
        <w:spacing w:after="0"/>
        <w:rPr>
          <w:sz w:val="18"/>
        </w:rPr>
        <w:sectPr>
          <w:pgSz w:w="16840" w:h="11910" w:orient="landscape"/>
          <w:pgMar w:header="646" w:footer="926" w:top="980" w:bottom="1120" w:left="1133" w:right="708"/>
        </w:sectPr>
      </w:pPr>
    </w:p>
    <w:p>
      <w:pPr>
        <w:pStyle w:val="BodyText"/>
        <w:spacing w:before="3"/>
        <w:rPr>
          <w:b/>
          <w:sz w:val="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7"/>
        <w:gridCol w:w="1296"/>
        <w:gridCol w:w="1414"/>
        <w:gridCol w:w="1041"/>
        <w:gridCol w:w="266"/>
        <w:gridCol w:w="1591"/>
        <w:gridCol w:w="1843"/>
        <w:gridCol w:w="1127"/>
        <w:gridCol w:w="563"/>
        <w:gridCol w:w="564"/>
        <w:gridCol w:w="563"/>
        <w:gridCol w:w="563"/>
        <w:gridCol w:w="556"/>
        <w:gridCol w:w="575"/>
        <w:gridCol w:w="1137"/>
      </w:tblGrid>
      <w:tr>
        <w:trPr>
          <w:trHeight w:val="1269" w:hRule="atLeast"/>
        </w:trPr>
        <w:tc>
          <w:tcPr>
            <w:tcW w:w="1517" w:type="dxa"/>
            <w:vMerge w:val="restart"/>
          </w:tcPr>
          <w:p>
            <w:pPr>
              <w:pStyle w:val="TableParagraph"/>
              <w:spacing w:before="15"/>
              <w:ind w:left="107" w:right="120"/>
              <w:rPr>
                <w:sz w:val="20"/>
              </w:rPr>
            </w:pPr>
            <w:r>
              <w:rPr>
                <w:sz w:val="20"/>
              </w:rPr>
              <w:t>P3 Preliminary </w:t>
            </w:r>
            <w:r>
              <w:rPr>
                <w:spacing w:val="-2"/>
                <w:sz w:val="20"/>
              </w:rPr>
              <w:t>Treatment </w:t>
            </w:r>
            <w:r>
              <w:rPr>
                <w:sz w:val="20"/>
              </w:rPr>
              <w:t>Cleaning of </w:t>
            </w:r>
            <w:r>
              <w:rPr>
                <w:spacing w:val="-2"/>
                <w:sz w:val="20"/>
              </w:rPr>
              <w:t>Screens,remova </w:t>
            </w:r>
            <w:r>
              <w:rPr>
                <w:sz w:val="20"/>
              </w:rPr>
              <w:t>l of</w:t>
            </w:r>
            <w:r>
              <w:rPr>
                <w:spacing w:val="-1"/>
                <w:sz w:val="20"/>
              </w:rPr>
              <w:t> </w:t>
            </w:r>
            <w:r>
              <w:rPr>
                <w:sz w:val="20"/>
              </w:rPr>
              <w:t>grit, PPMs, </w:t>
            </w:r>
            <w:r>
              <w:rPr>
                <w:spacing w:val="-2"/>
                <w:sz w:val="20"/>
              </w:rPr>
              <w:t>Repairs</w:t>
            </w:r>
          </w:p>
        </w:tc>
        <w:tc>
          <w:tcPr>
            <w:tcW w:w="1296" w:type="dxa"/>
          </w:tcPr>
          <w:p>
            <w:pPr>
              <w:pStyle w:val="TableParagraph"/>
              <w:spacing w:before="15"/>
              <w:ind w:left="103" w:right="215"/>
              <w:rPr>
                <w:sz w:val="20"/>
              </w:rPr>
            </w:pPr>
            <w:r>
              <w:rPr>
                <w:sz w:val="20"/>
              </w:rPr>
              <w:t>Exposure</w:t>
            </w:r>
            <w:r>
              <w:rPr>
                <w:spacing w:val="-13"/>
                <w:sz w:val="20"/>
              </w:rPr>
              <w:t> </w:t>
            </w:r>
            <w:r>
              <w:rPr>
                <w:sz w:val="20"/>
              </w:rPr>
              <w:t>to raw</w:t>
            </w:r>
            <w:r>
              <w:rPr>
                <w:spacing w:val="-13"/>
                <w:sz w:val="20"/>
              </w:rPr>
              <w:t> </w:t>
            </w:r>
            <w:r>
              <w:rPr>
                <w:sz w:val="20"/>
              </w:rPr>
              <w:t>sewage </w:t>
            </w:r>
            <w:r>
              <w:rPr>
                <w:spacing w:val="-2"/>
                <w:sz w:val="20"/>
              </w:rPr>
              <w:t>during </w:t>
            </w:r>
            <w:r>
              <w:rPr>
                <w:sz w:val="20"/>
              </w:rPr>
              <w:t>repairs and </w:t>
            </w:r>
            <w:r>
              <w:rPr>
                <w:spacing w:val="-4"/>
                <w:sz w:val="20"/>
              </w:rPr>
              <w:t>PPMs</w:t>
            </w:r>
          </w:p>
        </w:tc>
        <w:tc>
          <w:tcPr>
            <w:tcW w:w="1414" w:type="dxa"/>
          </w:tcPr>
          <w:p>
            <w:pPr>
              <w:pStyle w:val="TableParagraph"/>
              <w:spacing w:before="15"/>
              <w:ind w:left="108"/>
              <w:rPr>
                <w:sz w:val="20"/>
              </w:rPr>
            </w:pPr>
            <w:r>
              <w:rPr>
                <w:spacing w:val="-2"/>
                <w:sz w:val="20"/>
              </w:rPr>
              <w:t>Biological</w:t>
            </w:r>
          </w:p>
        </w:tc>
        <w:tc>
          <w:tcPr>
            <w:tcW w:w="1041" w:type="dxa"/>
          </w:tcPr>
          <w:p>
            <w:pPr>
              <w:pStyle w:val="TableParagraph"/>
              <w:spacing w:before="15"/>
              <w:ind w:left="110" w:right="183"/>
              <w:rPr>
                <w:sz w:val="20"/>
              </w:rPr>
            </w:pPr>
            <w:r>
              <w:rPr>
                <w:spacing w:val="-2"/>
                <w:sz w:val="20"/>
              </w:rPr>
              <w:t>W,G,C,I, </w:t>
            </w:r>
            <w:r>
              <w:rPr>
                <w:spacing w:val="-10"/>
                <w:sz w:val="20"/>
              </w:rPr>
              <w:t>P</w:t>
            </w:r>
          </w:p>
        </w:tc>
        <w:tc>
          <w:tcPr>
            <w:tcW w:w="266" w:type="dxa"/>
          </w:tcPr>
          <w:p>
            <w:pPr>
              <w:pStyle w:val="TableParagraph"/>
              <w:rPr>
                <w:sz w:val="18"/>
              </w:rPr>
            </w:pPr>
          </w:p>
        </w:tc>
        <w:tc>
          <w:tcPr>
            <w:tcW w:w="1591" w:type="dxa"/>
          </w:tcPr>
          <w:p>
            <w:pPr>
              <w:pStyle w:val="TableParagraph"/>
              <w:spacing w:before="15"/>
              <w:ind w:left="109" w:right="237"/>
              <w:rPr>
                <w:sz w:val="20"/>
              </w:rPr>
            </w:pPr>
            <w:r>
              <w:rPr>
                <w:spacing w:val="-2"/>
                <w:sz w:val="20"/>
              </w:rPr>
              <w:t>Inadvertent ingestion </w:t>
            </w:r>
            <w:r>
              <w:rPr>
                <w:sz w:val="20"/>
              </w:rPr>
              <w:t>Dermal</w:t>
            </w:r>
            <w:r>
              <w:rPr>
                <w:spacing w:val="-13"/>
                <w:sz w:val="20"/>
              </w:rPr>
              <w:t> </w:t>
            </w:r>
            <w:r>
              <w:rPr>
                <w:sz w:val="20"/>
              </w:rPr>
              <w:t>contact</w:t>
            </w:r>
          </w:p>
        </w:tc>
        <w:tc>
          <w:tcPr>
            <w:tcW w:w="1843" w:type="dxa"/>
          </w:tcPr>
          <w:p>
            <w:pPr>
              <w:pStyle w:val="TableParagraph"/>
              <w:spacing w:before="15"/>
              <w:ind w:left="111" w:right="132"/>
              <w:rPr>
                <w:sz w:val="20"/>
              </w:rPr>
            </w:pPr>
            <w:r>
              <w:rPr>
                <w:sz w:val="20"/>
              </w:rPr>
              <w:t>Use of PPE, including gloves, boots and waterproof</w:t>
            </w:r>
            <w:r>
              <w:rPr>
                <w:spacing w:val="-13"/>
                <w:sz w:val="20"/>
              </w:rPr>
              <w:t> </w:t>
            </w:r>
            <w:r>
              <w:rPr>
                <w:sz w:val="20"/>
              </w:rPr>
              <w:t>clothing</w:t>
            </w:r>
          </w:p>
        </w:tc>
        <w:tc>
          <w:tcPr>
            <w:tcW w:w="1127" w:type="dxa"/>
          </w:tcPr>
          <w:p>
            <w:pPr>
              <w:pStyle w:val="TableParagraph"/>
              <w:spacing w:before="15"/>
              <w:ind w:left="109" w:right="124"/>
              <w:rPr>
                <w:sz w:val="20"/>
              </w:rPr>
            </w:pPr>
            <w:r>
              <w:rPr>
                <w:spacing w:val="-2"/>
                <w:sz w:val="20"/>
              </w:rPr>
              <w:t>observatio </w:t>
            </w:r>
            <w:r>
              <w:rPr>
                <w:spacing w:val="-10"/>
                <w:sz w:val="20"/>
              </w:rPr>
              <w:t>n</w:t>
            </w:r>
          </w:p>
        </w:tc>
        <w:tc>
          <w:tcPr>
            <w:tcW w:w="563" w:type="dxa"/>
          </w:tcPr>
          <w:p>
            <w:pPr>
              <w:pStyle w:val="TableParagraph"/>
              <w:spacing w:before="15"/>
              <w:ind w:left="110"/>
              <w:rPr>
                <w:sz w:val="20"/>
              </w:rPr>
            </w:pPr>
            <w:r>
              <w:rPr>
                <w:spacing w:val="-10"/>
                <w:sz w:val="20"/>
              </w:rPr>
              <w:t>4</w:t>
            </w:r>
          </w:p>
        </w:tc>
        <w:tc>
          <w:tcPr>
            <w:tcW w:w="564" w:type="dxa"/>
          </w:tcPr>
          <w:p>
            <w:pPr>
              <w:pStyle w:val="TableParagraph"/>
              <w:spacing w:before="15"/>
              <w:ind w:left="111"/>
              <w:rPr>
                <w:sz w:val="20"/>
              </w:rPr>
            </w:pPr>
            <w:r>
              <w:rPr>
                <w:spacing w:val="-10"/>
                <w:sz w:val="20"/>
              </w:rPr>
              <w:t>4</w:t>
            </w:r>
          </w:p>
        </w:tc>
        <w:tc>
          <w:tcPr>
            <w:tcW w:w="563" w:type="dxa"/>
          </w:tcPr>
          <w:p>
            <w:pPr>
              <w:pStyle w:val="TableParagraph"/>
              <w:spacing w:before="15"/>
              <w:ind w:left="112"/>
              <w:rPr>
                <w:sz w:val="20"/>
              </w:rPr>
            </w:pPr>
            <w:r>
              <w:rPr>
                <w:spacing w:val="-5"/>
                <w:sz w:val="20"/>
              </w:rPr>
              <w:t>16</w:t>
            </w:r>
          </w:p>
        </w:tc>
        <w:tc>
          <w:tcPr>
            <w:tcW w:w="563" w:type="dxa"/>
            <w:tcBorders>
              <w:top w:val="nil"/>
            </w:tcBorders>
            <w:shd w:val="clear" w:color="auto" w:fill="FFFF00"/>
          </w:tcPr>
          <w:p>
            <w:pPr>
              <w:pStyle w:val="TableParagraph"/>
              <w:rPr>
                <w:b/>
                <w:sz w:val="20"/>
              </w:rPr>
            </w:pPr>
          </w:p>
          <w:p>
            <w:pPr>
              <w:pStyle w:val="TableParagraph"/>
              <w:spacing w:before="16"/>
              <w:rPr>
                <w:b/>
                <w:sz w:val="20"/>
              </w:rPr>
            </w:pPr>
          </w:p>
          <w:p>
            <w:pPr>
              <w:pStyle w:val="TableParagraph"/>
              <w:ind w:left="113"/>
              <w:rPr>
                <w:sz w:val="20"/>
              </w:rPr>
            </w:pPr>
            <w:r>
              <w:rPr>
                <w:spacing w:val="-10"/>
                <w:sz w:val="20"/>
              </w:rPr>
              <w:t>M</w:t>
            </w:r>
          </w:p>
        </w:tc>
        <w:tc>
          <w:tcPr>
            <w:tcW w:w="556" w:type="dxa"/>
          </w:tcPr>
          <w:p>
            <w:pPr>
              <w:pStyle w:val="TableParagraph"/>
              <w:spacing w:before="15"/>
              <w:ind w:left="114"/>
              <w:rPr>
                <w:sz w:val="20"/>
              </w:rPr>
            </w:pPr>
            <w:r>
              <w:rPr>
                <w:spacing w:val="-10"/>
                <w:sz w:val="20"/>
              </w:rPr>
              <w:t>+</w:t>
            </w:r>
          </w:p>
        </w:tc>
        <w:tc>
          <w:tcPr>
            <w:tcW w:w="575" w:type="dxa"/>
          </w:tcPr>
          <w:p>
            <w:pPr>
              <w:pStyle w:val="TableParagraph"/>
              <w:spacing w:before="15"/>
              <w:ind w:left="117"/>
              <w:rPr>
                <w:sz w:val="20"/>
              </w:rPr>
            </w:pPr>
            <w:r>
              <w:rPr>
                <w:spacing w:val="-10"/>
                <w:sz w:val="20"/>
              </w:rPr>
              <w:t>-</w:t>
            </w:r>
          </w:p>
        </w:tc>
        <w:tc>
          <w:tcPr>
            <w:tcW w:w="1137" w:type="dxa"/>
          </w:tcPr>
          <w:p>
            <w:pPr>
              <w:pStyle w:val="TableParagraph"/>
              <w:rPr>
                <w:sz w:val="18"/>
              </w:rPr>
            </w:pPr>
          </w:p>
        </w:tc>
      </w:tr>
      <w:tr>
        <w:trPr>
          <w:trHeight w:val="1272" w:hRule="atLeast"/>
        </w:trPr>
        <w:tc>
          <w:tcPr>
            <w:tcW w:w="1517" w:type="dxa"/>
            <w:vMerge/>
            <w:tcBorders>
              <w:top w:val="nil"/>
            </w:tcBorders>
          </w:tcPr>
          <w:p>
            <w:pPr>
              <w:rPr>
                <w:sz w:val="2"/>
                <w:szCs w:val="2"/>
              </w:rPr>
            </w:pPr>
          </w:p>
        </w:tc>
        <w:tc>
          <w:tcPr>
            <w:tcW w:w="1296" w:type="dxa"/>
          </w:tcPr>
          <w:p>
            <w:pPr>
              <w:pStyle w:val="TableParagraph"/>
              <w:spacing w:before="15"/>
              <w:ind w:left="103" w:right="92"/>
              <w:rPr>
                <w:sz w:val="20"/>
              </w:rPr>
            </w:pPr>
            <w:r>
              <w:rPr>
                <w:sz w:val="20"/>
              </w:rPr>
              <w:t>Inhalation of toxic Gases/ Odour</w:t>
            </w:r>
            <w:r>
              <w:rPr>
                <w:spacing w:val="-13"/>
                <w:sz w:val="20"/>
              </w:rPr>
              <w:t> </w:t>
            </w:r>
            <w:r>
              <w:rPr>
                <w:sz w:val="20"/>
              </w:rPr>
              <w:t>during repairs and </w:t>
            </w:r>
            <w:r>
              <w:rPr>
                <w:spacing w:val="-4"/>
                <w:sz w:val="20"/>
              </w:rPr>
              <w:t>PPMs</w:t>
            </w:r>
          </w:p>
        </w:tc>
        <w:tc>
          <w:tcPr>
            <w:tcW w:w="1414" w:type="dxa"/>
          </w:tcPr>
          <w:p>
            <w:pPr>
              <w:pStyle w:val="TableParagraph"/>
              <w:spacing w:before="15"/>
              <w:ind w:left="108"/>
              <w:rPr>
                <w:sz w:val="20"/>
              </w:rPr>
            </w:pPr>
            <w:r>
              <w:rPr>
                <w:spacing w:val="-2"/>
                <w:sz w:val="20"/>
              </w:rPr>
              <w:t>Biological</w:t>
            </w:r>
          </w:p>
        </w:tc>
        <w:tc>
          <w:tcPr>
            <w:tcW w:w="1041" w:type="dxa"/>
          </w:tcPr>
          <w:p>
            <w:pPr>
              <w:pStyle w:val="TableParagraph"/>
              <w:spacing w:before="15"/>
              <w:ind w:left="110"/>
              <w:rPr>
                <w:sz w:val="20"/>
              </w:rPr>
            </w:pPr>
            <w:r>
              <w:rPr>
                <w:sz w:val="20"/>
              </w:rPr>
              <w:t>W,</w:t>
            </w:r>
            <w:r>
              <w:rPr>
                <w:spacing w:val="-2"/>
                <w:sz w:val="20"/>
              </w:rPr>
              <w:t> </w:t>
            </w:r>
            <w:r>
              <w:rPr>
                <w:spacing w:val="-5"/>
                <w:sz w:val="20"/>
              </w:rPr>
              <w:t>G,I</w:t>
            </w:r>
          </w:p>
        </w:tc>
        <w:tc>
          <w:tcPr>
            <w:tcW w:w="266" w:type="dxa"/>
          </w:tcPr>
          <w:p>
            <w:pPr>
              <w:pStyle w:val="TableParagraph"/>
              <w:rPr>
                <w:sz w:val="18"/>
              </w:rPr>
            </w:pPr>
          </w:p>
        </w:tc>
        <w:tc>
          <w:tcPr>
            <w:tcW w:w="1591" w:type="dxa"/>
          </w:tcPr>
          <w:p>
            <w:pPr>
              <w:pStyle w:val="TableParagraph"/>
              <w:spacing w:before="15"/>
              <w:ind w:left="109" w:right="237"/>
              <w:rPr>
                <w:sz w:val="20"/>
              </w:rPr>
            </w:pPr>
            <w:r>
              <w:rPr>
                <w:spacing w:val="-2"/>
                <w:sz w:val="20"/>
              </w:rPr>
              <w:t>Respiratory Tract</w:t>
            </w:r>
          </w:p>
        </w:tc>
        <w:tc>
          <w:tcPr>
            <w:tcW w:w="1843" w:type="dxa"/>
          </w:tcPr>
          <w:p>
            <w:pPr>
              <w:pStyle w:val="TableParagraph"/>
              <w:spacing w:before="15"/>
              <w:ind w:left="111" w:right="248"/>
              <w:rPr>
                <w:sz w:val="20"/>
              </w:rPr>
            </w:pPr>
            <w:r>
              <w:rPr>
                <w:sz w:val="20"/>
              </w:rPr>
              <w:t>Confined space entry protocols, training,PPE,</w:t>
            </w:r>
            <w:r>
              <w:rPr>
                <w:spacing w:val="-3"/>
                <w:sz w:val="20"/>
              </w:rPr>
              <w:t> </w:t>
            </w:r>
            <w:r>
              <w:rPr>
                <w:sz w:val="20"/>
              </w:rPr>
              <w:t>Gas detection</w:t>
            </w:r>
            <w:r>
              <w:rPr>
                <w:spacing w:val="-13"/>
                <w:sz w:val="20"/>
              </w:rPr>
              <w:t> </w:t>
            </w:r>
            <w:r>
              <w:rPr>
                <w:sz w:val="20"/>
              </w:rPr>
              <w:t>systems, proper</w:t>
            </w:r>
            <w:r>
              <w:rPr>
                <w:spacing w:val="-4"/>
                <w:sz w:val="20"/>
              </w:rPr>
              <w:t> </w:t>
            </w:r>
            <w:r>
              <w:rPr>
                <w:spacing w:val="-2"/>
                <w:sz w:val="20"/>
              </w:rPr>
              <w:t>ventilation</w:t>
            </w:r>
          </w:p>
        </w:tc>
        <w:tc>
          <w:tcPr>
            <w:tcW w:w="1127" w:type="dxa"/>
          </w:tcPr>
          <w:p>
            <w:pPr>
              <w:pStyle w:val="TableParagraph"/>
              <w:spacing w:before="15"/>
              <w:ind w:left="109" w:right="124"/>
              <w:rPr>
                <w:sz w:val="20"/>
              </w:rPr>
            </w:pPr>
            <w:r>
              <w:rPr>
                <w:spacing w:val="-2"/>
                <w:sz w:val="20"/>
              </w:rPr>
              <w:t>observatio </w:t>
            </w:r>
            <w:r>
              <w:rPr>
                <w:spacing w:val="-10"/>
                <w:sz w:val="20"/>
              </w:rPr>
              <w:t>n</w:t>
            </w:r>
          </w:p>
        </w:tc>
        <w:tc>
          <w:tcPr>
            <w:tcW w:w="563" w:type="dxa"/>
          </w:tcPr>
          <w:p>
            <w:pPr>
              <w:pStyle w:val="TableParagraph"/>
              <w:spacing w:before="15"/>
              <w:ind w:left="110"/>
              <w:rPr>
                <w:sz w:val="20"/>
              </w:rPr>
            </w:pPr>
            <w:r>
              <w:rPr>
                <w:spacing w:val="-10"/>
                <w:sz w:val="20"/>
              </w:rPr>
              <w:t>3</w:t>
            </w:r>
          </w:p>
        </w:tc>
        <w:tc>
          <w:tcPr>
            <w:tcW w:w="564" w:type="dxa"/>
          </w:tcPr>
          <w:p>
            <w:pPr>
              <w:pStyle w:val="TableParagraph"/>
              <w:spacing w:before="15"/>
              <w:ind w:left="111"/>
              <w:rPr>
                <w:sz w:val="20"/>
              </w:rPr>
            </w:pPr>
            <w:r>
              <w:rPr>
                <w:spacing w:val="-10"/>
                <w:sz w:val="20"/>
              </w:rPr>
              <w:t>4</w:t>
            </w:r>
          </w:p>
        </w:tc>
        <w:tc>
          <w:tcPr>
            <w:tcW w:w="563" w:type="dxa"/>
          </w:tcPr>
          <w:p>
            <w:pPr>
              <w:pStyle w:val="TableParagraph"/>
              <w:spacing w:before="15"/>
              <w:ind w:left="112"/>
              <w:rPr>
                <w:sz w:val="20"/>
              </w:rPr>
            </w:pPr>
            <w:r>
              <w:rPr>
                <w:spacing w:val="-5"/>
                <w:sz w:val="20"/>
              </w:rPr>
              <w:t>12</w:t>
            </w:r>
          </w:p>
        </w:tc>
        <w:tc>
          <w:tcPr>
            <w:tcW w:w="563" w:type="dxa"/>
            <w:shd w:val="clear" w:color="auto" w:fill="FFFF00"/>
          </w:tcPr>
          <w:p>
            <w:pPr>
              <w:pStyle w:val="TableParagraph"/>
              <w:rPr>
                <w:b/>
                <w:sz w:val="20"/>
              </w:rPr>
            </w:pPr>
          </w:p>
          <w:p>
            <w:pPr>
              <w:pStyle w:val="TableParagraph"/>
              <w:spacing w:before="16"/>
              <w:rPr>
                <w:b/>
                <w:sz w:val="20"/>
              </w:rPr>
            </w:pPr>
          </w:p>
          <w:p>
            <w:pPr>
              <w:pStyle w:val="TableParagraph"/>
              <w:ind w:left="113"/>
              <w:rPr>
                <w:sz w:val="20"/>
              </w:rPr>
            </w:pPr>
            <w:r>
              <w:rPr>
                <w:spacing w:val="-10"/>
                <w:sz w:val="20"/>
              </w:rPr>
              <w:t>M</w:t>
            </w:r>
          </w:p>
        </w:tc>
        <w:tc>
          <w:tcPr>
            <w:tcW w:w="556" w:type="dxa"/>
          </w:tcPr>
          <w:p>
            <w:pPr>
              <w:pStyle w:val="TableParagraph"/>
              <w:spacing w:before="15"/>
              <w:ind w:left="114"/>
              <w:rPr>
                <w:sz w:val="20"/>
              </w:rPr>
            </w:pPr>
            <w:r>
              <w:rPr>
                <w:spacing w:val="-10"/>
                <w:sz w:val="20"/>
              </w:rPr>
              <w:t>+</w:t>
            </w:r>
          </w:p>
        </w:tc>
        <w:tc>
          <w:tcPr>
            <w:tcW w:w="575" w:type="dxa"/>
          </w:tcPr>
          <w:p>
            <w:pPr>
              <w:pStyle w:val="TableParagraph"/>
              <w:spacing w:before="15"/>
              <w:ind w:left="117"/>
              <w:rPr>
                <w:sz w:val="20"/>
              </w:rPr>
            </w:pPr>
            <w:r>
              <w:rPr>
                <w:spacing w:val="-10"/>
                <w:sz w:val="20"/>
              </w:rPr>
              <w:t>-</w:t>
            </w:r>
          </w:p>
        </w:tc>
        <w:tc>
          <w:tcPr>
            <w:tcW w:w="1137" w:type="dxa"/>
          </w:tcPr>
          <w:p>
            <w:pPr>
              <w:pStyle w:val="TableParagraph"/>
              <w:rPr>
                <w:sz w:val="18"/>
              </w:rPr>
            </w:pPr>
          </w:p>
        </w:tc>
      </w:tr>
      <w:tr>
        <w:trPr>
          <w:trHeight w:val="1727" w:hRule="atLeast"/>
        </w:trPr>
        <w:tc>
          <w:tcPr>
            <w:tcW w:w="1517" w:type="dxa"/>
            <w:vMerge/>
            <w:tcBorders>
              <w:top w:val="nil"/>
            </w:tcBorders>
          </w:tcPr>
          <w:p>
            <w:pPr>
              <w:rPr>
                <w:sz w:val="2"/>
                <w:szCs w:val="2"/>
              </w:rPr>
            </w:pPr>
          </w:p>
        </w:tc>
        <w:tc>
          <w:tcPr>
            <w:tcW w:w="1296" w:type="dxa"/>
          </w:tcPr>
          <w:p>
            <w:pPr>
              <w:pStyle w:val="TableParagraph"/>
              <w:spacing w:before="15"/>
              <w:ind w:left="103" w:right="248"/>
              <w:rPr>
                <w:sz w:val="20"/>
              </w:rPr>
            </w:pPr>
            <w:r>
              <w:rPr>
                <w:sz w:val="20"/>
              </w:rPr>
              <w:t>Health risk due to exposure</w:t>
            </w:r>
            <w:r>
              <w:rPr>
                <w:spacing w:val="-13"/>
                <w:sz w:val="20"/>
              </w:rPr>
              <w:t> </w:t>
            </w:r>
            <w:r>
              <w:rPr>
                <w:sz w:val="20"/>
              </w:rPr>
              <w:t>to </w:t>
            </w:r>
            <w:r>
              <w:rPr>
                <w:spacing w:val="-2"/>
                <w:sz w:val="20"/>
              </w:rPr>
              <w:t>grit, wastewater </w:t>
            </w:r>
            <w:r>
              <w:rPr>
                <w:sz w:val="20"/>
              </w:rPr>
              <w:t>during grit </w:t>
            </w:r>
            <w:r>
              <w:rPr>
                <w:spacing w:val="-2"/>
                <w:sz w:val="20"/>
              </w:rPr>
              <w:t>removal</w:t>
            </w:r>
          </w:p>
        </w:tc>
        <w:tc>
          <w:tcPr>
            <w:tcW w:w="1414" w:type="dxa"/>
          </w:tcPr>
          <w:p>
            <w:pPr>
              <w:pStyle w:val="TableParagraph"/>
              <w:spacing w:before="15"/>
              <w:ind w:left="108" w:right="178"/>
              <w:rPr>
                <w:sz w:val="20"/>
              </w:rPr>
            </w:pPr>
            <w:r>
              <w:rPr>
                <w:spacing w:val="-2"/>
                <w:sz w:val="20"/>
              </w:rPr>
              <w:t>Physical, Chemical, Biological</w:t>
            </w:r>
          </w:p>
        </w:tc>
        <w:tc>
          <w:tcPr>
            <w:tcW w:w="1041" w:type="dxa"/>
          </w:tcPr>
          <w:p>
            <w:pPr>
              <w:pStyle w:val="TableParagraph"/>
              <w:spacing w:before="15"/>
              <w:ind w:left="110"/>
              <w:rPr>
                <w:sz w:val="20"/>
              </w:rPr>
            </w:pPr>
            <w:r>
              <w:rPr>
                <w:spacing w:val="-10"/>
                <w:sz w:val="20"/>
              </w:rPr>
              <w:t>W</w:t>
            </w:r>
          </w:p>
        </w:tc>
        <w:tc>
          <w:tcPr>
            <w:tcW w:w="266" w:type="dxa"/>
          </w:tcPr>
          <w:p>
            <w:pPr>
              <w:pStyle w:val="TableParagraph"/>
              <w:rPr>
                <w:sz w:val="18"/>
              </w:rPr>
            </w:pPr>
          </w:p>
        </w:tc>
        <w:tc>
          <w:tcPr>
            <w:tcW w:w="1591" w:type="dxa"/>
          </w:tcPr>
          <w:p>
            <w:pPr>
              <w:pStyle w:val="TableParagraph"/>
              <w:spacing w:before="15"/>
              <w:ind w:left="109" w:right="237"/>
              <w:rPr>
                <w:sz w:val="20"/>
              </w:rPr>
            </w:pPr>
            <w:r>
              <w:rPr>
                <w:spacing w:val="-2"/>
                <w:sz w:val="20"/>
              </w:rPr>
              <w:t>ingestion Inhalation</w:t>
            </w:r>
          </w:p>
        </w:tc>
        <w:tc>
          <w:tcPr>
            <w:tcW w:w="1843" w:type="dxa"/>
          </w:tcPr>
          <w:p>
            <w:pPr>
              <w:pStyle w:val="TableParagraph"/>
              <w:spacing w:before="15"/>
              <w:ind w:left="111" w:right="132"/>
              <w:rPr>
                <w:sz w:val="20"/>
              </w:rPr>
            </w:pPr>
            <w:r>
              <w:rPr>
                <w:sz w:val="20"/>
              </w:rPr>
              <w:t>Introduce PPE </w:t>
            </w:r>
            <w:r>
              <w:rPr>
                <w:spacing w:val="-2"/>
                <w:sz w:val="20"/>
              </w:rPr>
              <w:t>issuance/Conductin </w:t>
            </w:r>
            <w:r>
              <w:rPr>
                <w:sz w:val="20"/>
              </w:rPr>
              <w:t>g Awareness </w:t>
            </w:r>
            <w:r>
              <w:rPr>
                <w:spacing w:val="-2"/>
                <w:sz w:val="20"/>
              </w:rPr>
              <w:t>programs</w:t>
            </w:r>
          </w:p>
        </w:tc>
        <w:tc>
          <w:tcPr>
            <w:tcW w:w="1127" w:type="dxa"/>
          </w:tcPr>
          <w:p>
            <w:pPr>
              <w:pStyle w:val="TableParagraph"/>
              <w:spacing w:before="15"/>
              <w:ind w:left="109" w:right="124"/>
              <w:rPr>
                <w:sz w:val="20"/>
              </w:rPr>
            </w:pPr>
            <w:r>
              <w:rPr>
                <w:spacing w:val="-2"/>
                <w:sz w:val="20"/>
              </w:rPr>
              <w:t>observatio </w:t>
            </w:r>
            <w:r>
              <w:rPr>
                <w:spacing w:val="-10"/>
                <w:sz w:val="20"/>
              </w:rPr>
              <w:t>n</w:t>
            </w:r>
          </w:p>
        </w:tc>
        <w:tc>
          <w:tcPr>
            <w:tcW w:w="563" w:type="dxa"/>
          </w:tcPr>
          <w:p>
            <w:pPr>
              <w:pStyle w:val="TableParagraph"/>
              <w:spacing w:before="15"/>
              <w:ind w:left="110"/>
              <w:rPr>
                <w:sz w:val="20"/>
              </w:rPr>
            </w:pPr>
            <w:r>
              <w:rPr>
                <w:spacing w:val="-10"/>
                <w:sz w:val="20"/>
              </w:rPr>
              <w:t>2</w:t>
            </w:r>
          </w:p>
        </w:tc>
        <w:tc>
          <w:tcPr>
            <w:tcW w:w="564" w:type="dxa"/>
          </w:tcPr>
          <w:p>
            <w:pPr>
              <w:pStyle w:val="TableParagraph"/>
              <w:spacing w:before="15"/>
              <w:ind w:left="111"/>
              <w:rPr>
                <w:sz w:val="20"/>
              </w:rPr>
            </w:pPr>
            <w:r>
              <w:rPr>
                <w:spacing w:val="-10"/>
                <w:sz w:val="20"/>
              </w:rPr>
              <w:t>4</w:t>
            </w:r>
          </w:p>
        </w:tc>
        <w:tc>
          <w:tcPr>
            <w:tcW w:w="563" w:type="dxa"/>
          </w:tcPr>
          <w:p>
            <w:pPr>
              <w:pStyle w:val="TableParagraph"/>
              <w:spacing w:before="15"/>
              <w:ind w:left="112"/>
              <w:rPr>
                <w:sz w:val="20"/>
              </w:rPr>
            </w:pPr>
            <w:r>
              <w:rPr>
                <w:spacing w:val="-5"/>
                <w:sz w:val="20"/>
              </w:rPr>
              <w:t>12</w:t>
            </w:r>
          </w:p>
        </w:tc>
        <w:tc>
          <w:tcPr>
            <w:tcW w:w="563" w:type="dxa"/>
            <w:shd w:val="clear" w:color="auto" w:fill="FFFF00"/>
          </w:tcPr>
          <w:p>
            <w:pPr>
              <w:pStyle w:val="TableParagraph"/>
              <w:rPr>
                <w:b/>
                <w:sz w:val="22"/>
              </w:rPr>
            </w:pPr>
          </w:p>
          <w:p>
            <w:pPr>
              <w:pStyle w:val="TableParagraph"/>
              <w:spacing w:before="184"/>
              <w:rPr>
                <w:b/>
                <w:sz w:val="22"/>
              </w:rPr>
            </w:pPr>
          </w:p>
          <w:p>
            <w:pPr>
              <w:pStyle w:val="TableParagraph"/>
              <w:ind w:left="113"/>
              <w:rPr>
                <w:sz w:val="22"/>
              </w:rPr>
            </w:pPr>
            <w:r>
              <w:rPr>
                <w:spacing w:val="-10"/>
                <w:sz w:val="22"/>
              </w:rPr>
              <w:t>M</w:t>
            </w:r>
          </w:p>
        </w:tc>
        <w:tc>
          <w:tcPr>
            <w:tcW w:w="556" w:type="dxa"/>
          </w:tcPr>
          <w:p>
            <w:pPr>
              <w:pStyle w:val="TableParagraph"/>
              <w:spacing w:before="15"/>
              <w:ind w:left="114"/>
              <w:rPr>
                <w:sz w:val="20"/>
              </w:rPr>
            </w:pPr>
            <w:r>
              <w:rPr>
                <w:spacing w:val="-10"/>
                <w:sz w:val="20"/>
              </w:rPr>
              <w:t>=</w:t>
            </w:r>
          </w:p>
        </w:tc>
        <w:tc>
          <w:tcPr>
            <w:tcW w:w="575" w:type="dxa"/>
          </w:tcPr>
          <w:p>
            <w:pPr>
              <w:pStyle w:val="TableParagraph"/>
              <w:spacing w:before="15"/>
              <w:ind w:left="117"/>
              <w:rPr>
                <w:sz w:val="20"/>
              </w:rPr>
            </w:pPr>
            <w:r>
              <w:rPr>
                <w:spacing w:val="-10"/>
                <w:sz w:val="20"/>
              </w:rPr>
              <w:t>=</w:t>
            </w:r>
          </w:p>
        </w:tc>
        <w:tc>
          <w:tcPr>
            <w:tcW w:w="1137" w:type="dxa"/>
          </w:tcPr>
          <w:p>
            <w:pPr>
              <w:pStyle w:val="TableParagraph"/>
              <w:rPr>
                <w:sz w:val="18"/>
              </w:rPr>
            </w:pPr>
          </w:p>
        </w:tc>
      </w:tr>
      <w:tr>
        <w:trPr>
          <w:trHeight w:val="1725" w:hRule="atLeast"/>
        </w:trPr>
        <w:tc>
          <w:tcPr>
            <w:tcW w:w="1517" w:type="dxa"/>
            <w:vMerge/>
            <w:tcBorders>
              <w:top w:val="nil"/>
            </w:tcBorders>
          </w:tcPr>
          <w:p>
            <w:pPr>
              <w:rPr>
                <w:sz w:val="2"/>
                <w:szCs w:val="2"/>
              </w:rPr>
            </w:pPr>
          </w:p>
        </w:tc>
        <w:tc>
          <w:tcPr>
            <w:tcW w:w="1296" w:type="dxa"/>
          </w:tcPr>
          <w:p>
            <w:pPr>
              <w:pStyle w:val="TableParagraph"/>
              <w:spacing w:before="16"/>
              <w:ind w:left="103" w:right="192"/>
              <w:rPr>
                <w:sz w:val="20"/>
              </w:rPr>
            </w:pPr>
            <w:r>
              <w:rPr>
                <w:sz w:val="20"/>
              </w:rPr>
              <w:t>Health risk due to exposure to dried</w:t>
            </w:r>
            <w:r>
              <w:rPr>
                <w:spacing w:val="-13"/>
                <w:sz w:val="20"/>
              </w:rPr>
              <w:t> </w:t>
            </w:r>
            <w:r>
              <w:rPr>
                <w:sz w:val="20"/>
              </w:rPr>
              <w:t>sludge or solid </w:t>
            </w:r>
            <w:r>
              <w:rPr>
                <w:spacing w:val="-2"/>
                <w:sz w:val="20"/>
              </w:rPr>
              <w:t>waste</w:t>
            </w:r>
          </w:p>
        </w:tc>
        <w:tc>
          <w:tcPr>
            <w:tcW w:w="1414" w:type="dxa"/>
          </w:tcPr>
          <w:p>
            <w:pPr>
              <w:pStyle w:val="TableParagraph"/>
              <w:spacing w:before="16"/>
              <w:ind w:left="108" w:right="178"/>
              <w:rPr>
                <w:sz w:val="20"/>
              </w:rPr>
            </w:pPr>
            <w:r>
              <w:rPr>
                <w:spacing w:val="-2"/>
                <w:sz w:val="20"/>
              </w:rPr>
              <w:t>Chemical (heavy metals), Biological (Pathogens), Physical</w:t>
            </w:r>
          </w:p>
        </w:tc>
        <w:tc>
          <w:tcPr>
            <w:tcW w:w="1041" w:type="dxa"/>
          </w:tcPr>
          <w:p>
            <w:pPr>
              <w:pStyle w:val="TableParagraph"/>
              <w:spacing w:before="18"/>
              <w:ind w:left="110"/>
              <w:rPr>
                <w:sz w:val="20"/>
              </w:rPr>
            </w:pPr>
            <w:r>
              <w:rPr>
                <w:spacing w:val="-5"/>
                <w:sz w:val="20"/>
              </w:rPr>
              <w:t>W,U</w:t>
            </w:r>
          </w:p>
        </w:tc>
        <w:tc>
          <w:tcPr>
            <w:tcW w:w="266" w:type="dxa"/>
          </w:tcPr>
          <w:p>
            <w:pPr>
              <w:pStyle w:val="TableParagraph"/>
              <w:rPr>
                <w:sz w:val="18"/>
              </w:rPr>
            </w:pPr>
          </w:p>
        </w:tc>
        <w:tc>
          <w:tcPr>
            <w:tcW w:w="1591" w:type="dxa"/>
          </w:tcPr>
          <w:p>
            <w:pPr>
              <w:pStyle w:val="TableParagraph"/>
              <w:spacing w:before="16"/>
              <w:ind w:left="109" w:right="237"/>
              <w:rPr>
                <w:sz w:val="20"/>
              </w:rPr>
            </w:pPr>
            <w:r>
              <w:rPr>
                <w:sz w:val="20"/>
              </w:rPr>
              <w:t>Dermal</w:t>
            </w:r>
            <w:r>
              <w:rPr>
                <w:spacing w:val="-13"/>
                <w:sz w:val="20"/>
              </w:rPr>
              <w:t> </w:t>
            </w:r>
            <w:r>
              <w:rPr>
                <w:sz w:val="20"/>
              </w:rPr>
              <w:t>contact </w:t>
            </w:r>
            <w:r>
              <w:rPr>
                <w:spacing w:val="-2"/>
                <w:sz w:val="20"/>
              </w:rPr>
              <w:t>Inadvertent ingestion</w:t>
            </w:r>
          </w:p>
        </w:tc>
        <w:tc>
          <w:tcPr>
            <w:tcW w:w="1843" w:type="dxa"/>
          </w:tcPr>
          <w:p>
            <w:pPr>
              <w:pStyle w:val="TableParagraph"/>
              <w:spacing w:before="16"/>
              <w:ind w:left="111" w:right="132"/>
              <w:rPr>
                <w:sz w:val="20"/>
              </w:rPr>
            </w:pPr>
            <w:r>
              <w:rPr>
                <w:sz w:val="20"/>
              </w:rPr>
              <w:t>Use</w:t>
            </w:r>
            <w:r>
              <w:rPr>
                <w:spacing w:val="-13"/>
                <w:sz w:val="20"/>
              </w:rPr>
              <w:t> </w:t>
            </w:r>
            <w:r>
              <w:rPr>
                <w:sz w:val="20"/>
              </w:rPr>
              <w:t>of</w:t>
            </w:r>
            <w:r>
              <w:rPr>
                <w:spacing w:val="-12"/>
                <w:sz w:val="20"/>
              </w:rPr>
              <w:t> </w:t>
            </w:r>
            <w:r>
              <w:rPr>
                <w:sz w:val="20"/>
              </w:rPr>
              <w:t>PPE,</w:t>
            </w:r>
            <w:r>
              <w:rPr>
                <w:spacing w:val="-13"/>
                <w:sz w:val="20"/>
              </w:rPr>
              <w:t> </w:t>
            </w:r>
            <w:r>
              <w:rPr>
                <w:sz w:val="20"/>
              </w:rPr>
              <w:t>giving </w:t>
            </w:r>
            <w:r>
              <w:rPr>
                <w:spacing w:val="-2"/>
                <w:sz w:val="20"/>
              </w:rPr>
              <w:t>awareness</w:t>
            </w:r>
          </w:p>
        </w:tc>
        <w:tc>
          <w:tcPr>
            <w:tcW w:w="1127" w:type="dxa"/>
          </w:tcPr>
          <w:p>
            <w:pPr>
              <w:pStyle w:val="TableParagraph"/>
              <w:spacing w:before="16"/>
              <w:ind w:left="109" w:right="124"/>
              <w:rPr>
                <w:sz w:val="20"/>
              </w:rPr>
            </w:pPr>
            <w:r>
              <w:rPr>
                <w:spacing w:val="-2"/>
                <w:sz w:val="20"/>
              </w:rPr>
              <w:t>observatio </w:t>
            </w:r>
            <w:r>
              <w:rPr>
                <w:spacing w:val="-10"/>
                <w:sz w:val="20"/>
              </w:rPr>
              <w:t>n</w:t>
            </w:r>
          </w:p>
        </w:tc>
        <w:tc>
          <w:tcPr>
            <w:tcW w:w="563" w:type="dxa"/>
          </w:tcPr>
          <w:p>
            <w:pPr>
              <w:pStyle w:val="TableParagraph"/>
              <w:spacing w:before="18"/>
              <w:ind w:left="110"/>
              <w:rPr>
                <w:sz w:val="20"/>
              </w:rPr>
            </w:pPr>
            <w:r>
              <w:rPr>
                <w:spacing w:val="-10"/>
                <w:sz w:val="20"/>
              </w:rPr>
              <w:t>3</w:t>
            </w:r>
          </w:p>
        </w:tc>
        <w:tc>
          <w:tcPr>
            <w:tcW w:w="564" w:type="dxa"/>
          </w:tcPr>
          <w:p>
            <w:pPr>
              <w:pStyle w:val="TableParagraph"/>
              <w:spacing w:before="18"/>
              <w:ind w:left="111"/>
              <w:rPr>
                <w:sz w:val="20"/>
              </w:rPr>
            </w:pPr>
            <w:r>
              <w:rPr>
                <w:spacing w:val="-10"/>
                <w:sz w:val="20"/>
              </w:rPr>
              <w:t>4</w:t>
            </w:r>
          </w:p>
        </w:tc>
        <w:tc>
          <w:tcPr>
            <w:tcW w:w="563" w:type="dxa"/>
          </w:tcPr>
          <w:p>
            <w:pPr>
              <w:pStyle w:val="TableParagraph"/>
              <w:spacing w:before="18"/>
              <w:ind w:left="112"/>
              <w:rPr>
                <w:sz w:val="20"/>
              </w:rPr>
            </w:pPr>
            <w:r>
              <w:rPr>
                <w:spacing w:val="-5"/>
                <w:sz w:val="20"/>
              </w:rPr>
              <w:t>12</w:t>
            </w:r>
          </w:p>
        </w:tc>
        <w:tc>
          <w:tcPr>
            <w:tcW w:w="563" w:type="dxa"/>
            <w:shd w:val="clear" w:color="auto" w:fill="FFFF00"/>
          </w:tcPr>
          <w:p>
            <w:pPr>
              <w:pStyle w:val="TableParagraph"/>
              <w:rPr>
                <w:b/>
                <w:sz w:val="22"/>
              </w:rPr>
            </w:pPr>
          </w:p>
          <w:p>
            <w:pPr>
              <w:pStyle w:val="TableParagraph"/>
              <w:spacing w:before="184"/>
              <w:rPr>
                <w:b/>
                <w:sz w:val="22"/>
              </w:rPr>
            </w:pPr>
          </w:p>
          <w:p>
            <w:pPr>
              <w:pStyle w:val="TableParagraph"/>
              <w:spacing w:before="1"/>
              <w:ind w:left="113"/>
              <w:rPr>
                <w:sz w:val="22"/>
              </w:rPr>
            </w:pPr>
            <w:r>
              <w:rPr>
                <w:spacing w:val="-10"/>
                <w:sz w:val="22"/>
              </w:rPr>
              <w:t>M</w:t>
            </w:r>
          </w:p>
        </w:tc>
        <w:tc>
          <w:tcPr>
            <w:tcW w:w="556" w:type="dxa"/>
          </w:tcPr>
          <w:p>
            <w:pPr>
              <w:pStyle w:val="TableParagraph"/>
              <w:spacing w:before="18"/>
              <w:ind w:left="114"/>
              <w:rPr>
                <w:sz w:val="20"/>
              </w:rPr>
            </w:pPr>
            <w:r>
              <w:rPr>
                <w:spacing w:val="-10"/>
                <w:sz w:val="20"/>
              </w:rPr>
              <w:t>=</w:t>
            </w:r>
          </w:p>
        </w:tc>
        <w:tc>
          <w:tcPr>
            <w:tcW w:w="575" w:type="dxa"/>
          </w:tcPr>
          <w:p>
            <w:pPr>
              <w:pStyle w:val="TableParagraph"/>
              <w:spacing w:before="18"/>
              <w:ind w:left="117"/>
              <w:rPr>
                <w:sz w:val="20"/>
              </w:rPr>
            </w:pPr>
            <w:r>
              <w:rPr>
                <w:spacing w:val="-10"/>
                <w:sz w:val="20"/>
              </w:rPr>
              <w:t>=</w:t>
            </w:r>
          </w:p>
        </w:tc>
        <w:tc>
          <w:tcPr>
            <w:tcW w:w="1137" w:type="dxa"/>
          </w:tcPr>
          <w:p>
            <w:pPr>
              <w:pStyle w:val="TableParagraph"/>
              <w:rPr>
                <w:sz w:val="18"/>
              </w:rPr>
            </w:pPr>
          </w:p>
        </w:tc>
      </w:tr>
      <w:tr>
        <w:trPr>
          <w:trHeight w:val="1041" w:hRule="atLeast"/>
        </w:trPr>
        <w:tc>
          <w:tcPr>
            <w:tcW w:w="1517" w:type="dxa"/>
            <w:vMerge w:val="restart"/>
          </w:tcPr>
          <w:p>
            <w:pPr>
              <w:pStyle w:val="TableParagraph"/>
              <w:spacing w:before="15"/>
              <w:ind w:left="107" w:right="187"/>
              <w:rPr>
                <w:sz w:val="20"/>
              </w:rPr>
            </w:pPr>
            <w:r>
              <w:rPr>
                <w:sz w:val="20"/>
              </w:rPr>
              <w:t>P3</w:t>
            </w:r>
            <w:r>
              <w:rPr>
                <w:spacing w:val="-13"/>
                <w:sz w:val="20"/>
              </w:rPr>
              <w:t> </w:t>
            </w:r>
            <w:r>
              <w:rPr>
                <w:sz w:val="20"/>
              </w:rPr>
              <w:t>Preliminary </w:t>
            </w:r>
            <w:r>
              <w:rPr>
                <w:spacing w:val="-2"/>
                <w:sz w:val="20"/>
              </w:rPr>
              <w:t>Treatment Sample collectiong</w:t>
            </w:r>
          </w:p>
        </w:tc>
        <w:tc>
          <w:tcPr>
            <w:tcW w:w="1296" w:type="dxa"/>
          </w:tcPr>
          <w:p>
            <w:pPr>
              <w:pStyle w:val="TableParagraph"/>
              <w:spacing w:before="15"/>
              <w:ind w:left="103" w:right="148"/>
              <w:rPr>
                <w:sz w:val="20"/>
              </w:rPr>
            </w:pPr>
            <w:r>
              <w:rPr>
                <w:sz w:val="20"/>
              </w:rPr>
              <w:t>Inhalation</w:t>
            </w:r>
            <w:r>
              <w:rPr>
                <w:spacing w:val="-13"/>
                <w:sz w:val="20"/>
              </w:rPr>
              <w:t> </w:t>
            </w:r>
            <w:r>
              <w:rPr>
                <w:sz w:val="20"/>
              </w:rPr>
              <w:t>of </w:t>
            </w:r>
            <w:r>
              <w:rPr>
                <w:spacing w:val="-2"/>
                <w:sz w:val="20"/>
              </w:rPr>
              <w:t>aerosol</w:t>
            </w:r>
          </w:p>
        </w:tc>
        <w:tc>
          <w:tcPr>
            <w:tcW w:w="1414" w:type="dxa"/>
          </w:tcPr>
          <w:p>
            <w:pPr>
              <w:pStyle w:val="TableParagraph"/>
              <w:spacing w:before="15"/>
              <w:ind w:left="108" w:right="178"/>
              <w:rPr>
                <w:sz w:val="20"/>
              </w:rPr>
            </w:pPr>
            <w:r>
              <w:rPr>
                <w:spacing w:val="-2"/>
                <w:sz w:val="20"/>
              </w:rPr>
              <w:t>Biological, Chemical</w:t>
            </w:r>
          </w:p>
        </w:tc>
        <w:tc>
          <w:tcPr>
            <w:tcW w:w="1041" w:type="dxa"/>
          </w:tcPr>
          <w:p>
            <w:pPr>
              <w:pStyle w:val="TableParagraph"/>
              <w:spacing w:before="18"/>
              <w:ind w:left="110"/>
              <w:rPr>
                <w:sz w:val="20"/>
              </w:rPr>
            </w:pPr>
            <w:r>
              <w:rPr>
                <w:spacing w:val="-10"/>
                <w:sz w:val="20"/>
              </w:rPr>
              <w:t>W</w:t>
            </w:r>
          </w:p>
        </w:tc>
        <w:tc>
          <w:tcPr>
            <w:tcW w:w="266" w:type="dxa"/>
          </w:tcPr>
          <w:p>
            <w:pPr>
              <w:pStyle w:val="TableParagraph"/>
              <w:rPr>
                <w:sz w:val="18"/>
              </w:rPr>
            </w:pPr>
          </w:p>
        </w:tc>
        <w:tc>
          <w:tcPr>
            <w:tcW w:w="1591" w:type="dxa"/>
          </w:tcPr>
          <w:p>
            <w:pPr>
              <w:pStyle w:val="TableParagraph"/>
              <w:spacing w:before="18"/>
              <w:ind w:left="109"/>
              <w:rPr>
                <w:sz w:val="20"/>
              </w:rPr>
            </w:pPr>
            <w:r>
              <w:rPr>
                <w:spacing w:val="-2"/>
                <w:sz w:val="20"/>
              </w:rPr>
              <w:t>Inhalation</w:t>
            </w:r>
          </w:p>
        </w:tc>
        <w:tc>
          <w:tcPr>
            <w:tcW w:w="1843" w:type="dxa"/>
          </w:tcPr>
          <w:p>
            <w:pPr>
              <w:pStyle w:val="TableParagraph"/>
              <w:spacing w:before="15"/>
              <w:ind w:left="111" w:right="132"/>
              <w:rPr>
                <w:sz w:val="20"/>
              </w:rPr>
            </w:pPr>
            <w:r>
              <w:rPr>
                <w:sz w:val="20"/>
              </w:rPr>
              <w:t>Introduce PPE </w:t>
            </w:r>
            <w:r>
              <w:rPr>
                <w:spacing w:val="-2"/>
                <w:sz w:val="20"/>
              </w:rPr>
              <w:t>issuance/Conductin </w:t>
            </w:r>
            <w:r>
              <w:rPr>
                <w:sz w:val="20"/>
              </w:rPr>
              <w:t>g Awareness </w:t>
            </w:r>
            <w:r>
              <w:rPr>
                <w:spacing w:val="-2"/>
                <w:sz w:val="20"/>
              </w:rPr>
              <w:t>programs</w:t>
            </w:r>
          </w:p>
        </w:tc>
        <w:tc>
          <w:tcPr>
            <w:tcW w:w="1127" w:type="dxa"/>
          </w:tcPr>
          <w:p>
            <w:pPr>
              <w:pStyle w:val="TableParagraph"/>
              <w:spacing w:before="15"/>
              <w:ind w:left="109" w:right="124"/>
              <w:rPr>
                <w:sz w:val="20"/>
              </w:rPr>
            </w:pPr>
            <w:r>
              <w:rPr>
                <w:spacing w:val="-2"/>
                <w:sz w:val="20"/>
              </w:rPr>
              <w:t>observatio </w:t>
            </w:r>
            <w:r>
              <w:rPr>
                <w:spacing w:val="-10"/>
                <w:sz w:val="20"/>
              </w:rPr>
              <w:t>n</w:t>
            </w:r>
          </w:p>
        </w:tc>
        <w:tc>
          <w:tcPr>
            <w:tcW w:w="563" w:type="dxa"/>
          </w:tcPr>
          <w:p>
            <w:pPr>
              <w:pStyle w:val="TableParagraph"/>
              <w:spacing w:before="18"/>
              <w:ind w:left="110"/>
              <w:rPr>
                <w:sz w:val="20"/>
              </w:rPr>
            </w:pPr>
            <w:r>
              <w:rPr>
                <w:spacing w:val="-10"/>
                <w:sz w:val="20"/>
              </w:rPr>
              <w:t>3</w:t>
            </w:r>
          </w:p>
        </w:tc>
        <w:tc>
          <w:tcPr>
            <w:tcW w:w="564" w:type="dxa"/>
          </w:tcPr>
          <w:p>
            <w:pPr>
              <w:pStyle w:val="TableParagraph"/>
              <w:spacing w:before="18"/>
              <w:ind w:left="111"/>
              <w:rPr>
                <w:sz w:val="20"/>
              </w:rPr>
            </w:pPr>
            <w:r>
              <w:rPr>
                <w:spacing w:val="-10"/>
                <w:sz w:val="20"/>
              </w:rPr>
              <w:t>4</w:t>
            </w:r>
          </w:p>
        </w:tc>
        <w:tc>
          <w:tcPr>
            <w:tcW w:w="563" w:type="dxa"/>
          </w:tcPr>
          <w:p>
            <w:pPr>
              <w:pStyle w:val="TableParagraph"/>
              <w:spacing w:before="18"/>
              <w:ind w:left="112"/>
              <w:rPr>
                <w:sz w:val="20"/>
              </w:rPr>
            </w:pPr>
            <w:r>
              <w:rPr>
                <w:spacing w:val="-10"/>
                <w:sz w:val="20"/>
              </w:rPr>
              <w:t>8</w:t>
            </w:r>
          </w:p>
        </w:tc>
        <w:tc>
          <w:tcPr>
            <w:tcW w:w="563" w:type="dxa"/>
            <w:shd w:val="clear" w:color="auto" w:fill="FFFF00"/>
          </w:tcPr>
          <w:p>
            <w:pPr>
              <w:pStyle w:val="TableParagraph"/>
              <w:spacing w:before="131"/>
              <w:rPr>
                <w:b/>
                <w:sz w:val="20"/>
              </w:rPr>
            </w:pPr>
          </w:p>
          <w:p>
            <w:pPr>
              <w:pStyle w:val="TableParagraph"/>
              <w:ind w:left="113"/>
              <w:rPr>
                <w:sz w:val="20"/>
              </w:rPr>
            </w:pPr>
            <w:r>
              <w:rPr>
                <w:spacing w:val="-10"/>
                <w:sz w:val="20"/>
              </w:rPr>
              <w:t>M</w:t>
            </w:r>
          </w:p>
        </w:tc>
        <w:tc>
          <w:tcPr>
            <w:tcW w:w="556" w:type="dxa"/>
          </w:tcPr>
          <w:p>
            <w:pPr>
              <w:pStyle w:val="TableParagraph"/>
              <w:spacing w:before="18"/>
              <w:ind w:left="114"/>
              <w:rPr>
                <w:sz w:val="20"/>
              </w:rPr>
            </w:pPr>
            <w:r>
              <w:rPr>
                <w:spacing w:val="-10"/>
                <w:sz w:val="20"/>
              </w:rPr>
              <w:t>+</w:t>
            </w:r>
          </w:p>
        </w:tc>
        <w:tc>
          <w:tcPr>
            <w:tcW w:w="575" w:type="dxa"/>
          </w:tcPr>
          <w:p>
            <w:pPr>
              <w:pStyle w:val="TableParagraph"/>
              <w:spacing w:before="18"/>
              <w:ind w:left="117"/>
              <w:rPr>
                <w:sz w:val="20"/>
              </w:rPr>
            </w:pPr>
            <w:r>
              <w:rPr>
                <w:spacing w:val="-10"/>
                <w:sz w:val="20"/>
              </w:rPr>
              <w:t>-</w:t>
            </w:r>
          </w:p>
        </w:tc>
        <w:tc>
          <w:tcPr>
            <w:tcW w:w="1137" w:type="dxa"/>
          </w:tcPr>
          <w:p>
            <w:pPr>
              <w:pStyle w:val="TableParagraph"/>
              <w:rPr>
                <w:sz w:val="18"/>
              </w:rPr>
            </w:pPr>
          </w:p>
        </w:tc>
      </w:tr>
      <w:tr>
        <w:trPr>
          <w:trHeight w:val="1038" w:hRule="atLeast"/>
        </w:trPr>
        <w:tc>
          <w:tcPr>
            <w:tcW w:w="1517" w:type="dxa"/>
            <w:vMerge/>
            <w:tcBorders>
              <w:top w:val="nil"/>
            </w:tcBorders>
          </w:tcPr>
          <w:p>
            <w:pPr>
              <w:rPr>
                <w:sz w:val="2"/>
                <w:szCs w:val="2"/>
              </w:rPr>
            </w:pPr>
          </w:p>
        </w:tc>
        <w:tc>
          <w:tcPr>
            <w:tcW w:w="1296" w:type="dxa"/>
          </w:tcPr>
          <w:p>
            <w:pPr>
              <w:pStyle w:val="TableParagraph"/>
              <w:spacing w:before="15"/>
              <w:ind w:left="103" w:right="215"/>
              <w:rPr>
                <w:sz w:val="20"/>
              </w:rPr>
            </w:pPr>
            <w:r>
              <w:rPr>
                <w:sz w:val="20"/>
              </w:rPr>
              <w:t>Exposure</w:t>
            </w:r>
            <w:r>
              <w:rPr>
                <w:spacing w:val="-13"/>
                <w:sz w:val="20"/>
              </w:rPr>
              <w:t> </w:t>
            </w:r>
            <w:r>
              <w:rPr>
                <w:sz w:val="20"/>
              </w:rPr>
              <w:t>to raw</w:t>
            </w:r>
            <w:r>
              <w:rPr>
                <w:spacing w:val="-6"/>
                <w:sz w:val="20"/>
              </w:rPr>
              <w:t> </w:t>
            </w:r>
            <w:r>
              <w:rPr>
                <w:spacing w:val="-2"/>
                <w:sz w:val="20"/>
              </w:rPr>
              <w:t>sewage</w:t>
            </w:r>
          </w:p>
        </w:tc>
        <w:tc>
          <w:tcPr>
            <w:tcW w:w="1414" w:type="dxa"/>
          </w:tcPr>
          <w:p>
            <w:pPr>
              <w:pStyle w:val="TableParagraph"/>
              <w:spacing w:before="15"/>
              <w:ind w:left="108"/>
              <w:rPr>
                <w:sz w:val="20"/>
              </w:rPr>
            </w:pPr>
            <w:r>
              <w:rPr>
                <w:spacing w:val="-2"/>
                <w:sz w:val="20"/>
              </w:rPr>
              <w:t>Biological</w:t>
            </w:r>
          </w:p>
        </w:tc>
        <w:tc>
          <w:tcPr>
            <w:tcW w:w="1041" w:type="dxa"/>
          </w:tcPr>
          <w:p>
            <w:pPr>
              <w:pStyle w:val="TableParagraph"/>
              <w:spacing w:before="15"/>
              <w:ind w:left="110" w:right="183"/>
              <w:rPr>
                <w:sz w:val="20"/>
              </w:rPr>
            </w:pPr>
            <w:r>
              <w:rPr>
                <w:spacing w:val="-2"/>
                <w:sz w:val="20"/>
              </w:rPr>
              <w:t>W,G,C,I, </w:t>
            </w:r>
            <w:r>
              <w:rPr>
                <w:spacing w:val="-10"/>
                <w:sz w:val="20"/>
              </w:rPr>
              <w:t>P</w:t>
            </w:r>
          </w:p>
        </w:tc>
        <w:tc>
          <w:tcPr>
            <w:tcW w:w="266" w:type="dxa"/>
          </w:tcPr>
          <w:p>
            <w:pPr>
              <w:pStyle w:val="TableParagraph"/>
              <w:rPr>
                <w:sz w:val="18"/>
              </w:rPr>
            </w:pPr>
          </w:p>
        </w:tc>
        <w:tc>
          <w:tcPr>
            <w:tcW w:w="1591" w:type="dxa"/>
          </w:tcPr>
          <w:p>
            <w:pPr>
              <w:pStyle w:val="TableParagraph"/>
              <w:spacing w:before="15"/>
              <w:ind w:left="109" w:right="237"/>
              <w:rPr>
                <w:sz w:val="20"/>
              </w:rPr>
            </w:pPr>
            <w:r>
              <w:rPr>
                <w:spacing w:val="-2"/>
                <w:sz w:val="20"/>
              </w:rPr>
              <w:t>Inadvertent ingestion </w:t>
            </w:r>
            <w:r>
              <w:rPr>
                <w:sz w:val="20"/>
              </w:rPr>
              <w:t>Dermal</w:t>
            </w:r>
            <w:r>
              <w:rPr>
                <w:spacing w:val="-13"/>
                <w:sz w:val="20"/>
              </w:rPr>
              <w:t> </w:t>
            </w:r>
            <w:r>
              <w:rPr>
                <w:sz w:val="20"/>
              </w:rPr>
              <w:t>contact</w:t>
            </w:r>
          </w:p>
        </w:tc>
        <w:tc>
          <w:tcPr>
            <w:tcW w:w="1843" w:type="dxa"/>
          </w:tcPr>
          <w:p>
            <w:pPr>
              <w:pStyle w:val="TableParagraph"/>
              <w:spacing w:before="15"/>
              <w:ind w:left="111" w:right="132"/>
              <w:rPr>
                <w:sz w:val="20"/>
              </w:rPr>
            </w:pPr>
            <w:r>
              <w:rPr>
                <w:sz w:val="20"/>
              </w:rPr>
              <w:t>Use of PPE, including gloves, boots and waterproof</w:t>
            </w:r>
            <w:r>
              <w:rPr>
                <w:spacing w:val="-13"/>
                <w:sz w:val="20"/>
              </w:rPr>
              <w:t> </w:t>
            </w:r>
            <w:r>
              <w:rPr>
                <w:sz w:val="20"/>
              </w:rPr>
              <w:t>clothing</w:t>
            </w:r>
          </w:p>
        </w:tc>
        <w:tc>
          <w:tcPr>
            <w:tcW w:w="1127" w:type="dxa"/>
          </w:tcPr>
          <w:p>
            <w:pPr>
              <w:pStyle w:val="TableParagraph"/>
              <w:spacing w:before="15"/>
              <w:ind w:left="109" w:right="124"/>
              <w:rPr>
                <w:sz w:val="20"/>
              </w:rPr>
            </w:pPr>
            <w:r>
              <w:rPr>
                <w:spacing w:val="-2"/>
                <w:sz w:val="20"/>
              </w:rPr>
              <w:t>observatio </w:t>
            </w:r>
            <w:r>
              <w:rPr>
                <w:spacing w:val="-10"/>
                <w:sz w:val="20"/>
              </w:rPr>
              <w:t>n</w:t>
            </w:r>
          </w:p>
        </w:tc>
        <w:tc>
          <w:tcPr>
            <w:tcW w:w="563" w:type="dxa"/>
          </w:tcPr>
          <w:p>
            <w:pPr>
              <w:pStyle w:val="TableParagraph"/>
              <w:spacing w:before="15"/>
              <w:ind w:left="110"/>
              <w:rPr>
                <w:sz w:val="20"/>
              </w:rPr>
            </w:pPr>
            <w:r>
              <w:rPr>
                <w:spacing w:val="-10"/>
                <w:sz w:val="20"/>
              </w:rPr>
              <w:t>4</w:t>
            </w:r>
          </w:p>
        </w:tc>
        <w:tc>
          <w:tcPr>
            <w:tcW w:w="564" w:type="dxa"/>
          </w:tcPr>
          <w:p>
            <w:pPr>
              <w:pStyle w:val="TableParagraph"/>
              <w:spacing w:before="15"/>
              <w:ind w:left="111"/>
              <w:rPr>
                <w:sz w:val="20"/>
              </w:rPr>
            </w:pPr>
            <w:r>
              <w:rPr>
                <w:spacing w:val="-10"/>
                <w:sz w:val="20"/>
              </w:rPr>
              <w:t>4</w:t>
            </w:r>
          </w:p>
        </w:tc>
        <w:tc>
          <w:tcPr>
            <w:tcW w:w="563" w:type="dxa"/>
          </w:tcPr>
          <w:p>
            <w:pPr>
              <w:pStyle w:val="TableParagraph"/>
              <w:spacing w:before="15"/>
              <w:ind w:left="112"/>
              <w:rPr>
                <w:sz w:val="20"/>
              </w:rPr>
            </w:pPr>
            <w:r>
              <w:rPr>
                <w:spacing w:val="-5"/>
                <w:sz w:val="20"/>
              </w:rPr>
              <w:t>16</w:t>
            </w:r>
          </w:p>
        </w:tc>
        <w:tc>
          <w:tcPr>
            <w:tcW w:w="563" w:type="dxa"/>
            <w:shd w:val="clear" w:color="auto" w:fill="FFC000"/>
          </w:tcPr>
          <w:p>
            <w:pPr>
              <w:pStyle w:val="TableParagraph"/>
              <w:spacing w:before="131"/>
              <w:rPr>
                <w:b/>
                <w:sz w:val="20"/>
              </w:rPr>
            </w:pPr>
          </w:p>
          <w:p>
            <w:pPr>
              <w:pStyle w:val="TableParagraph"/>
              <w:ind w:left="113"/>
              <w:rPr>
                <w:sz w:val="20"/>
              </w:rPr>
            </w:pPr>
            <w:r>
              <w:rPr>
                <w:spacing w:val="-10"/>
                <w:sz w:val="20"/>
              </w:rPr>
              <w:t>H</w:t>
            </w:r>
          </w:p>
        </w:tc>
        <w:tc>
          <w:tcPr>
            <w:tcW w:w="556" w:type="dxa"/>
          </w:tcPr>
          <w:p>
            <w:pPr>
              <w:pStyle w:val="TableParagraph"/>
              <w:spacing w:before="15"/>
              <w:ind w:left="114"/>
              <w:rPr>
                <w:sz w:val="20"/>
              </w:rPr>
            </w:pPr>
            <w:r>
              <w:rPr>
                <w:spacing w:val="-10"/>
                <w:sz w:val="20"/>
              </w:rPr>
              <w:t>+</w:t>
            </w:r>
          </w:p>
        </w:tc>
        <w:tc>
          <w:tcPr>
            <w:tcW w:w="575" w:type="dxa"/>
          </w:tcPr>
          <w:p>
            <w:pPr>
              <w:pStyle w:val="TableParagraph"/>
              <w:spacing w:before="15"/>
              <w:ind w:left="117"/>
              <w:rPr>
                <w:sz w:val="20"/>
              </w:rPr>
            </w:pPr>
            <w:r>
              <w:rPr>
                <w:spacing w:val="-10"/>
                <w:sz w:val="20"/>
              </w:rPr>
              <w:t>-</w:t>
            </w:r>
          </w:p>
        </w:tc>
        <w:tc>
          <w:tcPr>
            <w:tcW w:w="1137" w:type="dxa"/>
          </w:tcPr>
          <w:p>
            <w:pPr>
              <w:pStyle w:val="TableParagraph"/>
              <w:rPr>
                <w:sz w:val="18"/>
              </w:rPr>
            </w:pPr>
          </w:p>
        </w:tc>
      </w:tr>
      <w:tr>
        <w:trPr>
          <w:trHeight w:val="811" w:hRule="atLeast"/>
        </w:trPr>
        <w:tc>
          <w:tcPr>
            <w:tcW w:w="1517" w:type="dxa"/>
            <w:vMerge/>
            <w:tcBorders>
              <w:top w:val="nil"/>
            </w:tcBorders>
          </w:tcPr>
          <w:p>
            <w:pPr>
              <w:rPr>
                <w:sz w:val="2"/>
                <w:szCs w:val="2"/>
              </w:rPr>
            </w:pPr>
          </w:p>
        </w:tc>
        <w:tc>
          <w:tcPr>
            <w:tcW w:w="1296" w:type="dxa"/>
          </w:tcPr>
          <w:p>
            <w:pPr>
              <w:pStyle w:val="TableParagraph"/>
              <w:spacing w:before="15"/>
              <w:ind w:left="103" w:right="253"/>
              <w:rPr>
                <w:sz w:val="20"/>
              </w:rPr>
            </w:pPr>
            <w:r>
              <w:rPr>
                <w:sz w:val="20"/>
              </w:rPr>
              <w:t>Trips,</w:t>
            </w:r>
            <w:r>
              <w:rPr>
                <w:spacing w:val="-13"/>
                <w:sz w:val="20"/>
              </w:rPr>
              <w:t> </w:t>
            </w:r>
            <w:r>
              <w:rPr>
                <w:sz w:val="20"/>
              </w:rPr>
              <w:t>Slips and Falls</w:t>
            </w:r>
          </w:p>
        </w:tc>
        <w:tc>
          <w:tcPr>
            <w:tcW w:w="1414" w:type="dxa"/>
          </w:tcPr>
          <w:p>
            <w:pPr>
              <w:pStyle w:val="TableParagraph"/>
              <w:spacing w:before="18"/>
              <w:ind w:left="108"/>
              <w:rPr>
                <w:sz w:val="20"/>
              </w:rPr>
            </w:pPr>
            <w:r>
              <w:rPr>
                <w:spacing w:val="-2"/>
                <w:sz w:val="20"/>
              </w:rPr>
              <w:t>Physical</w:t>
            </w:r>
          </w:p>
        </w:tc>
        <w:tc>
          <w:tcPr>
            <w:tcW w:w="1041" w:type="dxa"/>
          </w:tcPr>
          <w:p>
            <w:pPr>
              <w:pStyle w:val="TableParagraph"/>
              <w:spacing w:before="18"/>
              <w:ind w:left="110"/>
              <w:rPr>
                <w:sz w:val="20"/>
              </w:rPr>
            </w:pPr>
            <w:r>
              <w:rPr>
                <w:spacing w:val="-4"/>
                <w:sz w:val="20"/>
              </w:rPr>
              <w:t>W,C,P</w:t>
            </w:r>
          </w:p>
        </w:tc>
        <w:tc>
          <w:tcPr>
            <w:tcW w:w="266" w:type="dxa"/>
          </w:tcPr>
          <w:p>
            <w:pPr>
              <w:pStyle w:val="TableParagraph"/>
              <w:rPr>
                <w:sz w:val="18"/>
              </w:rPr>
            </w:pPr>
          </w:p>
        </w:tc>
        <w:tc>
          <w:tcPr>
            <w:tcW w:w="1591" w:type="dxa"/>
          </w:tcPr>
          <w:p>
            <w:pPr>
              <w:pStyle w:val="TableParagraph"/>
              <w:spacing w:before="18"/>
              <w:ind w:left="109"/>
              <w:rPr>
                <w:sz w:val="20"/>
              </w:rPr>
            </w:pPr>
            <w:r>
              <w:rPr>
                <w:sz w:val="20"/>
              </w:rPr>
              <w:t>Skin</w:t>
            </w:r>
            <w:r>
              <w:rPr>
                <w:spacing w:val="-5"/>
                <w:sz w:val="20"/>
              </w:rPr>
              <w:t> </w:t>
            </w:r>
            <w:r>
              <w:rPr>
                <w:spacing w:val="-2"/>
                <w:sz w:val="20"/>
              </w:rPr>
              <w:t>contact</w:t>
            </w:r>
          </w:p>
        </w:tc>
        <w:tc>
          <w:tcPr>
            <w:tcW w:w="1843" w:type="dxa"/>
          </w:tcPr>
          <w:p>
            <w:pPr>
              <w:pStyle w:val="TableParagraph"/>
              <w:spacing w:before="15"/>
              <w:ind w:left="111" w:right="195"/>
              <w:jc w:val="both"/>
              <w:rPr>
                <w:sz w:val="20"/>
              </w:rPr>
            </w:pPr>
            <w:r>
              <w:rPr>
                <w:sz w:val="20"/>
              </w:rPr>
              <w:t>Proper</w:t>
            </w:r>
            <w:r>
              <w:rPr>
                <w:spacing w:val="-6"/>
                <w:sz w:val="20"/>
              </w:rPr>
              <w:t> </w:t>
            </w:r>
            <w:r>
              <w:rPr>
                <w:sz w:val="20"/>
              </w:rPr>
              <w:t>covering</w:t>
            </w:r>
            <w:r>
              <w:rPr>
                <w:spacing w:val="-8"/>
                <w:sz w:val="20"/>
              </w:rPr>
              <w:t> </w:t>
            </w:r>
            <w:r>
              <w:rPr>
                <w:sz w:val="20"/>
              </w:rPr>
              <w:t>of manholes,</w:t>
            </w:r>
            <w:r>
              <w:rPr>
                <w:spacing w:val="-13"/>
                <w:sz w:val="20"/>
              </w:rPr>
              <w:t> </w:t>
            </w:r>
            <w:r>
              <w:rPr>
                <w:sz w:val="20"/>
              </w:rPr>
              <w:t>barriers, and warning signs</w:t>
            </w:r>
          </w:p>
        </w:tc>
        <w:tc>
          <w:tcPr>
            <w:tcW w:w="1127" w:type="dxa"/>
          </w:tcPr>
          <w:p>
            <w:pPr>
              <w:pStyle w:val="TableParagraph"/>
              <w:spacing w:before="15"/>
              <w:ind w:left="109" w:right="124"/>
              <w:rPr>
                <w:sz w:val="20"/>
              </w:rPr>
            </w:pPr>
            <w:r>
              <w:rPr>
                <w:spacing w:val="-2"/>
                <w:sz w:val="20"/>
              </w:rPr>
              <w:t>observatio </w:t>
            </w:r>
            <w:r>
              <w:rPr>
                <w:spacing w:val="-10"/>
                <w:sz w:val="20"/>
              </w:rPr>
              <w:t>n</w:t>
            </w:r>
          </w:p>
        </w:tc>
        <w:tc>
          <w:tcPr>
            <w:tcW w:w="563" w:type="dxa"/>
          </w:tcPr>
          <w:p>
            <w:pPr>
              <w:pStyle w:val="TableParagraph"/>
              <w:spacing w:before="18"/>
              <w:ind w:left="110"/>
              <w:rPr>
                <w:sz w:val="20"/>
              </w:rPr>
            </w:pPr>
            <w:r>
              <w:rPr>
                <w:spacing w:val="-10"/>
                <w:sz w:val="20"/>
              </w:rPr>
              <w:t>4</w:t>
            </w:r>
          </w:p>
        </w:tc>
        <w:tc>
          <w:tcPr>
            <w:tcW w:w="564" w:type="dxa"/>
          </w:tcPr>
          <w:p>
            <w:pPr>
              <w:pStyle w:val="TableParagraph"/>
              <w:spacing w:before="18"/>
              <w:ind w:left="111"/>
              <w:rPr>
                <w:sz w:val="20"/>
              </w:rPr>
            </w:pPr>
            <w:r>
              <w:rPr>
                <w:spacing w:val="-10"/>
                <w:sz w:val="20"/>
              </w:rPr>
              <w:t>8</w:t>
            </w:r>
          </w:p>
        </w:tc>
        <w:tc>
          <w:tcPr>
            <w:tcW w:w="563" w:type="dxa"/>
          </w:tcPr>
          <w:p>
            <w:pPr>
              <w:pStyle w:val="TableParagraph"/>
              <w:spacing w:before="18"/>
              <w:ind w:left="112"/>
              <w:rPr>
                <w:sz w:val="20"/>
              </w:rPr>
            </w:pPr>
            <w:r>
              <w:rPr>
                <w:spacing w:val="-5"/>
                <w:sz w:val="20"/>
              </w:rPr>
              <w:t>32</w:t>
            </w:r>
          </w:p>
        </w:tc>
        <w:tc>
          <w:tcPr>
            <w:tcW w:w="563" w:type="dxa"/>
            <w:shd w:val="clear" w:color="auto" w:fill="FFC000"/>
          </w:tcPr>
          <w:p>
            <w:pPr>
              <w:pStyle w:val="TableParagraph"/>
              <w:spacing w:before="15"/>
              <w:rPr>
                <w:b/>
                <w:sz w:val="20"/>
              </w:rPr>
            </w:pPr>
          </w:p>
          <w:p>
            <w:pPr>
              <w:pStyle w:val="TableParagraph"/>
              <w:spacing w:before="1"/>
              <w:ind w:left="113"/>
              <w:rPr>
                <w:sz w:val="20"/>
              </w:rPr>
            </w:pPr>
            <w:r>
              <w:rPr>
                <w:spacing w:val="-10"/>
                <w:sz w:val="20"/>
              </w:rPr>
              <w:t>H</w:t>
            </w:r>
          </w:p>
        </w:tc>
        <w:tc>
          <w:tcPr>
            <w:tcW w:w="556" w:type="dxa"/>
          </w:tcPr>
          <w:p>
            <w:pPr>
              <w:pStyle w:val="TableParagraph"/>
              <w:spacing w:before="18"/>
              <w:ind w:left="114"/>
              <w:rPr>
                <w:sz w:val="20"/>
              </w:rPr>
            </w:pPr>
            <w:r>
              <w:rPr>
                <w:spacing w:val="-10"/>
                <w:sz w:val="20"/>
              </w:rPr>
              <w:t>=</w:t>
            </w:r>
          </w:p>
        </w:tc>
        <w:tc>
          <w:tcPr>
            <w:tcW w:w="575" w:type="dxa"/>
          </w:tcPr>
          <w:p>
            <w:pPr>
              <w:pStyle w:val="TableParagraph"/>
              <w:spacing w:before="18"/>
              <w:ind w:left="117"/>
              <w:rPr>
                <w:sz w:val="20"/>
              </w:rPr>
            </w:pPr>
            <w:r>
              <w:rPr>
                <w:spacing w:val="-10"/>
                <w:sz w:val="20"/>
              </w:rPr>
              <w:t>=</w:t>
            </w:r>
          </w:p>
        </w:tc>
        <w:tc>
          <w:tcPr>
            <w:tcW w:w="1137" w:type="dxa"/>
          </w:tcPr>
          <w:p>
            <w:pPr>
              <w:pStyle w:val="TableParagraph"/>
              <w:rPr>
                <w:sz w:val="18"/>
              </w:rPr>
            </w:pPr>
          </w:p>
        </w:tc>
      </w:tr>
      <w:tr>
        <w:trPr>
          <w:trHeight w:val="630" w:hRule="atLeast"/>
        </w:trPr>
        <w:tc>
          <w:tcPr>
            <w:tcW w:w="1517" w:type="dxa"/>
          </w:tcPr>
          <w:p>
            <w:pPr>
              <w:pStyle w:val="TableParagraph"/>
              <w:rPr>
                <w:sz w:val="18"/>
              </w:rPr>
            </w:pPr>
          </w:p>
        </w:tc>
        <w:tc>
          <w:tcPr>
            <w:tcW w:w="1296" w:type="dxa"/>
          </w:tcPr>
          <w:p>
            <w:pPr>
              <w:pStyle w:val="TableParagraph"/>
              <w:rPr>
                <w:sz w:val="18"/>
              </w:rPr>
            </w:pPr>
          </w:p>
        </w:tc>
        <w:tc>
          <w:tcPr>
            <w:tcW w:w="1414" w:type="dxa"/>
          </w:tcPr>
          <w:p>
            <w:pPr>
              <w:pStyle w:val="TableParagraph"/>
              <w:rPr>
                <w:sz w:val="18"/>
              </w:rPr>
            </w:pPr>
          </w:p>
        </w:tc>
        <w:tc>
          <w:tcPr>
            <w:tcW w:w="1041" w:type="dxa"/>
          </w:tcPr>
          <w:p>
            <w:pPr>
              <w:pStyle w:val="TableParagraph"/>
              <w:rPr>
                <w:sz w:val="18"/>
              </w:rPr>
            </w:pPr>
          </w:p>
        </w:tc>
        <w:tc>
          <w:tcPr>
            <w:tcW w:w="266" w:type="dxa"/>
          </w:tcPr>
          <w:p>
            <w:pPr>
              <w:pStyle w:val="TableParagraph"/>
              <w:rPr>
                <w:sz w:val="18"/>
              </w:rPr>
            </w:pPr>
          </w:p>
        </w:tc>
        <w:tc>
          <w:tcPr>
            <w:tcW w:w="1591" w:type="dxa"/>
          </w:tcPr>
          <w:p>
            <w:pPr>
              <w:pStyle w:val="TableParagraph"/>
              <w:rPr>
                <w:sz w:val="18"/>
              </w:rPr>
            </w:pPr>
          </w:p>
        </w:tc>
        <w:tc>
          <w:tcPr>
            <w:tcW w:w="1843" w:type="dxa"/>
          </w:tcPr>
          <w:p>
            <w:pPr>
              <w:pStyle w:val="TableParagraph"/>
              <w:rPr>
                <w:sz w:val="18"/>
              </w:rPr>
            </w:pPr>
          </w:p>
        </w:tc>
        <w:tc>
          <w:tcPr>
            <w:tcW w:w="1127" w:type="dxa"/>
          </w:tcPr>
          <w:p>
            <w:pPr>
              <w:pStyle w:val="TableParagraph"/>
              <w:rPr>
                <w:sz w:val="18"/>
              </w:rPr>
            </w:pPr>
          </w:p>
        </w:tc>
        <w:tc>
          <w:tcPr>
            <w:tcW w:w="563" w:type="dxa"/>
          </w:tcPr>
          <w:p>
            <w:pPr>
              <w:pStyle w:val="TableParagraph"/>
              <w:rPr>
                <w:sz w:val="18"/>
              </w:rPr>
            </w:pPr>
          </w:p>
        </w:tc>
        <w:tc>
          <w:tcPr>
            <w:tcW w:w="564" w:type="dxa"/>
          </w:tcPr>
          <w:p>
            <w:pPr>
              <w:pStyle w:val="TableParagraph"/>
              <w:rPr>
                <w:sz w:val="18"/>
              </w:rPr>
            </w:pPr>
          </w:p>
        </w:tc>
        <w:tc>
          <w:tcPr>
            <w:tcW w:w="563" w:type="dxa"/>
          </w:tcPr>
          <w:p>
            <w:pPr>
              <w:pStyle w:val="TableParagraph"/>
              <w:rPr>
                <w:sz w:val="18"/>
              </w:rPr>
            </w:pPr>
          </w:p>
        </w:tc>
        <w:tc>
          <w:tcPr>
            <w:tcW w:w="563" w:type="dxa"/>
            <w:shd w:val="clear" w:color="auto" w:fill="FFC000"/>
          </w:tcPr>
          <w:p>
            <w:pPr>
              <w:pStyle w:val="TableParagraph"/>
              <w:rPr>
                <w:sz w:val="18"/>
              </w:rPr>
            </w:pPr>
          </w:p>
        </w:tc>
        <w:tc>
          <w:tcPr>
            <w:tcW w:w="556" w:type="dxa"/>
          </w:tcPr>
          <w:p>
            <w:pPr>
              <w:pStyle w:val="TableParagraph"/>
              <w:rPr>
                <w:sz w:val="18"/>
              </w:rPr>
            </w:pPr>
          </w:p>
        </w:tc>
        <w:tc>
          <w:tcPr>
            <w:tcW w:w="575" w:type="dxa"/>
          </w:tcPr>
          <w:p>
            <w:pPr>
              <w:pStyle w:val="TableParagraph"/>
              <w:rPr>
                <w:sz w:val="18"/>
              </w:rPr>
            </w:pPr>
          </w:p>
        </w:tc>
        <w:tc>
          <w:tcPr>
            <w:tcW w:w="1137" w:type="dxa"/>
          </w:tcPr>
          <w:p>
            <w:pPr>
              <w:pStyle w:val="TableParagraph"/>
              <w:rPr>
                <w:sz w:val="18"/>
              </w:rPr>
            </w:pPr>
          </w:p>
        </w:tc>
      </w:tr>
    </w:tbl>
    <w:p>
      <w:pPr>
        <w:pStyle w:val="TableParagraph"/>
        <w:spacing w:after="0"/>
        <w:rPr>
          <w:sz w:val="18"/>
        </w:rPr>
        <w:sectPr>
          <w:pgSz w:w="16840" w:h="11910" w:orient="landscape"/>
          <w:pgMar w:header="646" w:footer="926" w:top="980" w:bottom="1200" w:left="1133" w:right="708"/>
        </w:sectPr>
      </w:pPr>
    </w:p>
    <w:p>
      <w:pPr>
        <w:pStyle w:val="BodyText"/>
        <w:rPr>
          <w:b/>
          <w:sz w:val="7"/>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6"/>
        <w:gridCol w:w="1297"/>
        <w:gridCol w:w="1414"/>
        <w:gridCol w:w="1041"/>
        <w:gridCol w:w="266"/>
        <w:gridCol w:w="1591"/>
        <w:gridCol w:w="1843"/>
        <w:gridCol w:w="1127"/>
        <w:gridCol w:w="563"/>
        <w:gridCol w:w="564"/>
        <w:gridCol w:w="563"/>
        <w:gridCol w:w="563"/>
        <w:gridCol w:w="556"/>
        <w:gridCol w:w="575"/>
        <w:gridCol w:w="1137"/>
      </w:tblGrid>
      <w:tr>
        <w:trPr>
          <w:trHeight w:val="2649" w:hRule="atLeast"/>
        </w:trPr>
        <w:tc>
          <w:tcPr>
            <w:tcW w:w="1516" w:type="dxa"/>
          </w:tcPr>
          <w:p>
            <w:pPr>
              <w:pStyle w:val="TableParagraph"/>
              <w:ind w:left="107" w:right="186"/>
              <w:rPr>
                <w:sz w:val="20"/>
              </w:rPr>
            </w:pPr>
            <w:r>
              <w:rPr>
                <w:sz w:val="20"/>
              </w:rPr>
              <w:t>P3</w:t>
            </w:r>
            <w:r>
              <w:rPr>
                <w:spacing w:val="-13"/>
                <w:sz w:val="20"/>
              </w:rPr>
              <w:t> </w:t>
            </w:r>
            <w:r>
              <w:rPr>
                <w:sz w:val="20"/>
              </w:rPr>
              <w:t>Preliminary </w:t>
            </w:r>
            <w:r>
              <w:rPr>
                <w:spacing w:val="-2"/>
                <w:sz w:val="20"/>
              </w:rPr>
              <w:t>Treatment</w:t>
            </w:r>
          </w:p>
          <w:p>
            <w:pPr>
              <w:pStyle w:val="TableParagraph"/>
              <w:ind w:left="107"/>
              <w:rPr>
                <w:sz w:val="20"/>
              </w:rPr>
            </w:pPr>
            <w:r>
              <w:rPr>
                <w:sz w:val="20"/>
              </w:rPr>
              <w:t>Grit</w:t>
            </w:r>
            <w:r>
              <w:rPr>
                <w:spacing w:val="-5"/>
                <w:sz w:val="20"/>
              </w:rPr>
              <w:t> </w:t>
            </w:r>
            <w:r>
              <w:rPr>
                <w:spacing w:val="-2"/>
                <w:sz w:val="20"/>
              </w:rPr>
              <w:t>Removal</w:t>
            </w:r>
          </w:p>
        </w:tc>
        <w:tc>
          <w:tcPr>
            <w:tcW w:w="1297" w:type="dxa"/>
          </w:tcPr>
          <w:p>
            <w:pPr>
              <w:pStyle w:val="TableParagraph"/>
              <w:ind w:left="104" w:right="126"/>
              <w:rPr>
                <w:sz w:val="20"/>
              </w:rPr>
            </w:pPr>
            <w:r>
              <w:rPr>
                <w:sz w:val="20"/>
              </w:rPr>
              <w:t>Health risk due to exposure</w:t>
            </w:r>
            <w:r>
              <w:rPr>
                <w:spacing w:val="-13"/>
                <w:sz w:val="20"/>
              </w:rPr>
              <w:t> </w:t>
            </w:r>
            <w:r>
              <w:rPr>
                <w:sz w:val="20"/>
              </w:rPr>
              <w:t>grit </w:t>
            </w:r>
            <w:r>
              <w:rPr>
                <w:spacing w:val="-2"/>
                <w:sz w:val="20"/>
              </w:rPr>
              <w:t>during loading, transporting </w:t>
            </w:r>
            <w:r>
              <w:rPr>
                <w:spacing w:val="-4"/>
                <w:sz w:val="20"/>
              </w:rPr>
              <w:t>and </w:t>
            </w:r>
            <w:r>
              <w:rPr>
                <w:spacing w:val="-2"/>
                <w:sz w:val="20"/>
              </w:rPr>
              <w:t>unloading </w:t>
            </w:r>
            <w:r>
              <w:rPr>
                <w:sz w:val="20"/>
              </w:rPr>
              <w:t>and at </w:t>
            </w:r>
            <w:r>
              <w:rPr>
                <w:spacing w:val="-2"/>
                <w:sz w:val="20"/>
              </w:rPr>
              <w:t>dryingbed operations</w:t>
            </w:r>
          </w:p>
        </w:tc>
        <w:tc>
          <w:tcPr>
            <w:tcW w:w="1414" w:type="dxa"/>
          </w:tcPr>
          <w:p>
            <w:pPr>
              <w:pStyle w:val="TableParagraph"/>
              <w:spacing w:line="225" w:lineRule="exact"/>
              <w:ind w:left="108"/>
              <w:rPr>
                <w:sz w:val="20"/>
              </w:rPr>
            </w:pPr>
            <w:r>
              <w:rPr>
                <w:spacing w:val="-2"/>
                <w:sz w:val="20"/>
              </w:rPr>
              <w:t>Physical(odor)</w:t>
            </w:r>
          </w:p>
          <w:p>
            <w:pPr>
              <w:pStyle w:val="TableParagraph"/>
              <w:ind w:left="108" w:right="372"/>
              <w:rPr>
                <w:sz w:val="20"/>
              </w:rPr>
            </w:pPr>
            <w:r>
              <w:rPr>
                <w:sz w:val="20"/>
              </w:rPr>
              <w:t>,</w:t>
            </w:r>
            <w:r>
              <w:rPr>
                <w:spacing w:val="-13"/>
                <w:sz w:val="20"/>
              </w:rPr>
              <w:t> </w:t>
            </w:r>
            <w:r>
              <w:rPr>
                <w:sz w:val="20"/>
              </w:rPr>
              <w:t>Chemical, </w:t>
            </w:r>
            <w:r>
              <w:rPr>
                <w:spacing w:val="-2"/>
                <w:sz w:val="20"/>
              </w:rPr>
              <w:t>Biological</w:t>
            </w:r>
          </w:p>
        </w:tc>
        <w:tc>
          <w:tcPr>
            <w:tcW w:w="1041" w:type="dxa"/>
          </w:tcPr>
          <w:p>
            <w:pPr>
              <w:pStyle w:val="TableParagraph"/>
              <w:spacing w:line="225" w:lineRule="exact"/>
              <w:ind w:left="110"/>
              <w:rPr>
                <w:sz w:val="20"/>
              </w:rPr>
            </w:pPr>
            <w:r>
              <w:rPr>
                <w:spacing w:val="-10"/>
                <w:sz w:val="20"/>
              </w:rPr>
              <w:t>W</w:t>
            </w:r>
          </w:p>
        </w:tc>
        <w:tc>
          <w:tcPr>
            <w:tcW w:w="266" w:type="dxa"/>
          </w:tcPr>
          <w:p>
            <w:pPr>
              <w:pStyle w:val="TableParagraph"/>
              <w:rPr>
                <w:sz w:val="18"/>
              </w:rPr>
            </w:pPr>
          </w:p>
        </w:tc>
        <w:tc>
          <w:tcPr>
            <w:tcW w:w="1591" w:type="dxa"/>
          </w:tcPr>
          <w:p>
            <w:pPr>
              <w:pStyle w:val="TableParagraph"/>
              <w:ind w:left="109" w:right="237"/>
              <w:rPr>
                <w:sz w:val="20"/>
              </w:rPr>
            </w:pPr>
            <w:r>
              <w:rPr>
                <w:sz w:val="20"/>
              </w:rPr>
              <w:t>Dermal</w:t>
            </w:r>
            <w:r>
              <w:rPr>
                <w:spacing w:val="-13"/>
                <w:sz w:val="20"/>
              </w:rPr>
              <w:t> </w:t>
            </w:r>
            <w:r>
              <w:rPr>
                <w:sz w:val="20"/>
              </w:rPr>
              <w:t>contact </w:t>
            </w:r>
            <w:r>
              <w:rPr>
                <w:spacing w:val="-2"/>
                <w:sz w:val="20"/>
              </w:rPr>
              <w:t>Inhalation Inadvertent ingestion</w:t>
            </w:r>
          </w:p>
        </w:tc>
        <w:tc>
          <w:tcPr>
            <w:tcW w:w="1843" w:type="dxa"/>
          </w:tcPr>
          <w:p>
            <w:pPr>
              <w:pStyle w:val="TableParagraph"/>
              <w:ind w:left="111" w:right="132"/>
              <w:rPr>
                <w:sz w:val="20"/>
              </w:rPr>
            </w:pPr>
            <w:r>
              <w:rPr>
                <w:sz w:val="20"/>
              </w:rPr>
              <w:t>Use of PPE, including gloves, boots and waterproof</w:t>
            </w:r>
            <w:r>
              <w:rPr>
                <w:spacing w:val="-13"/>
                <w:sz w:val="20"/>
              </w:rPr>
              <w:t> </w:t>
            </w:r>
            <w:r>
              <w:rPr>
                <w:sz w:val="20"/>
              </w:rPr>
              <w:t>clothing</w:t>
            </w:r>
          </w:p>
        </w:tc>
        <w:tc>
          <w:tcPr>
            <w:tcW w:w="1127" w:type="dxa"/>
          </w:tcPr>
          <w:p>
            <w:pPr>
              <w:pStyle w:val="TableParagraph"/>
              <w:ind w:left="109" w:right="124"/>
              <w:rPr>
                <w:sz w:val="20"/>
              </w:rPr>
            </w:pPr>
            <w:r>
              <w:rPr>
                <w:spacing w:val="-2"/>
                <w:sz w:val="20"/>
              </w:rPr>
              <w:t>observatio </w:t>
            </w:r>
            <w:r>
              <w:rPr>
                <w:spacing w:val="-10"/>
                <w:sz w:val="20"/>
              </w:rPr>
              <w:t>n</w:t>
            </w:r>
          </w:p>
        </w:tc>
        <w:tc>
          <w:tcPr>
            <w:tcW w:w="563" w:type="dxa"/>
          </w:tcPr>
          <w:p>
            <w:pPr>
              <w:pStyle w:val="TableParagraph"/>
              <w:spacing w:line="225" w:lineRule="exact"/>
              <w:ind w:left="110"/>
              <w:rPr>
                <w:sz w:val="20"/>
              </w:rPr>
            </w:pPr>
            <w:r>
              <w:rPr>
                <w:spacing w:val="-10"/>
                <w:sz w:val="20"/>
              </w:rPr>
              <w:t>3</w:t>
            </w:r>
          </w:p>
        </w:tc>
        <w:tc>
          <w:tcPr>
            <w:tcW w:w="564" w:type="dxa"/>
          </w:tcPr>
          <w:p>
            <w:pPr>
              <w:pStyle w:val="TableParagraph"/>
              <w:spacing w:line="225" w:lineRule="exact"/>
              <w:ind w:left="111"/>
              <w:rPr>
                <w:sz w:val="20"/>
              </w:rPr>
            </w:pPr>
            <w:r>
              <w:rPr>
                <w:spacing w:val="-10"/>
                <w:sz w:val="20"/>
              </w:rPr>
              <w:t>8</w:t>
            </w:r>
          </w:p>
        </w:tc>
        <w:tc>
          <w:tcPr>
            <w:tcW w:w="563" w:type="dxa"/>
          </w:tcPr>
          <w:p>
            <w:pPr>
              <w:pStyle w:val="TableParagraph"/>
              <w:spacing w:line="225" w:lineRule="exact"/>
              <w:ind w:left="112"/>
              <w:rPr>
                <w:sz w:val="20"/>
              </w:rPr>
            </w:pPr>
            <w:r>
              <w:rPr>
                <w:spacing w:val="-5"/>
                <w:sz w:val="20"/>
              </w:rPr>
              <w:t>32</w:t>
            </w:r>
          </w:p>
        </w:tc>
        <w:tc>
          <w:tcPr>
            <w:tcW w:w="563" w:type="dxa"/>
            <w:tcBorders>
              <w:top w:val="nil"/>
            </w:tcBorders>
            <w:shd w:val="clear" w:color="auto" w:fill="FFC000"/>
          </w:tcPr>
          <w:p>
            <w:pPr>
              <w:pStyle w:val="TableParagraph"/>
              <w:rPr>
                <w:b/>
                <w:sz w:val="20"/>
              </w:rPr>
            </w:pPr>
          </w:p>
          <w:p>
            <w:pPr>
              <w:pStyle w:val="TableParagraph"/>
              <w:rPr>
                <w:b/>
                <w:sz w:val="20"/>
              </w:rPr>
            </w:pPr>
          </w:p>
          <w:p>
            <w:pPr>
              <w:pStyle w:val="TableParagraph"/>
              <w:rPr>
                <w:b/>
                <w:sz w:val="20"/>
              </w:rPr>
            </w:pPr>
          </w:p>
          <w:p>
            <w:pPr>
              <w:pStyle w:val="TableParagraph"/>
              <w:spacing w:before="225"/>
              <w:rPr>
                <w:b/>
                <w:sz w:val="20"/>
              </w:rPr>
            </w:pPr>
          </w:p>
          <w:p>
            <w:pPr>
              <w:pStyle w:val="TableParagraph"/>
              <w:ind w:left="113"/>
              <w:rPr>
                <w:sz w:val="20"/>
              </w:rPr>
            </w:pPr>
            <w:r>
              <w:rPr>
                <w:spacing w:val="-10"/>
                <w:sz w:val="20"/>
              </w:rPr>
              <w:t>H</w:t>
            </w:r>
          </w:p>
        </w:tc>
        <w:tc>
          <w:tcPr>
            <w:tcW w:w="556" w:type="dxa"/>
          </w:tcPr>
          <w:p>
            <w:pPr>
              <w:pStyle w:val="TableParagraph"/>
              <w:spacing w:line="225" w:lineRule="exact"/>
              <w:ind w:left="114"/>
              <w:rPr>
                <w:sz w:val="20"/>
              </w:rPr>
            </w:pPr>
            <w:r>
              <w:rPr>
                <w:spacing w:val="-10"/>
                <w:sz w:val="20"/>
              </w:rPr>
              <w:t>=</w:t>
            </w:r>
          </w:p>
        </w:tc>
        <w:tc>
          <w:tcPr>
            <w:tcW w:w="575" w:type="dxa"/>
          </w:tcPr>
          <w:p>
            <w:pPr>
              <w:pStyle w:val="TableParagraph"/>
              <w:spacing w:line="225" w:lineRule="exact"/>
              <w:ind w:left="117"/>
              <w:rPr>
                <w:sz w:val="20"/>
              </w:rPr>
            </w:pPr>
            <w:r>
              <w:rPr>
                <w:spacing w:val="-10"/>
                <w:sz w:val="20"/>
              </w:rPr>
              <w:t>=</w:t>
            </w:r>
          </w:p>
        </w:tc>
        <w:tc>
          <w:tcPr>
            <w:tcW w:w="1137" w:type="dxa"/>
          </w:tcPr>
          <w:p>
            <w:pPr>
              <w:pStyle w:val="TableParagraph"/>
              <w:rPr>
                <w:sz w:val="18"/>
              </w:rPr>
            </w:pPr>
          </w:p>
        </w:tc>
      </w:tr>
      <w:tr>
        <w:trPr>
          <w:trHeight w:val="1891" w:hRule="atLeast"/>
        </w:trPr>
        <w:tc>
          <w:tcPr>
            <w:tcW w:w="1516" w:type="dxa"/>
          </w:tcPr>
          <w:p>
            <w:pPr>
              <w:pStyle w:val="TableParagraph"/>
              <w:ind w:left="107" w:right="186"/>
              <w:rPr>
                <w:sz w:val="20"/>
              </w:rPr>
            </w:pPr>
            <w:r>
              <w:rPr>
                <w:sz w:val="20"/>
              </w:rPr>
              <w:t>P3</w:t>
            </w:r>
            <w:r>
              <w:rPr>
                <w:spacing w:val="-13"/>
                <w:sz w:val="20"/>
              </w:rPr>
              <w:t> </w:t>
            </w:r>
            <w:r>
              <w:rPr>
                <w:sz w:val="20"/>
              </w:rPr>
              <w:t>Preliminary </w:t>
            </w:r>
            <w:r>
              <w:rPr>
                <w:spacing w:val="-2"/>
                <w:sz w:val="20"/>
              </w:rPr>
              <w:t>Treatment </w:t>
            </w:r>
            <w:r>
              <w:rPr>
                <w:sz w:val="20"/>
              </w:rPr>
              <w:t>Usage of dgrit by external </w:t>
            </w:r>
            <w:r>
              <w:rPr>
                <w:spacing w:val="-2"/>
                <w:sz w:val="20"/>
              </w:rPr>
              <w:t>parties</w:t>
            </w:r>
          </w:p>
        </w:tc>
        <w:tc>
          <w:tcPr>
            <w:tcW w:w="1297" w:type="dxa"/>
          </w:tcPr>
          <w:p>
            <w:pPr>
              <w:pStyle w:val="TableParagraph"/>
              <w:ind w:left="104" w:right="248"/>
              <w:rPr>
                <w:sz w:val="20"/>
              </w:rPr>
            </w:pPr>
            <w:r>
              <w:rPr>
                <w:sz w:val="20"/>
              </w:rPr>
              <w:t>Health risk due to exposure</w:t>
            </w:r>
            <w:r>
              <w:rPr>
                <w:spacing w:val="-13"/>
                <w:sz w:val="20"/>
              </w:rPr>
              <w:t> </w:t>
            </w:r>
            <w:r>
              <w:rPr>
                <w:sz w:val="20"/>
              </w:rPr>
              <w:t>to </w:t>
            </w:r>
            <w:r>
              <w:rPr>
                <w:spacing w:val="-4"/>
                <w:sz w:val="20"/>
              </w:rPr>
              <w:t>grit</w:t>
            </w:r>
          </w:p>
        </w:tc>
        <w:tc>
          <w:tcPr>
            <w:tcW w:w="1414" w:type="dxa"/>
          </w:tcPr>
          <w:p>
            <w:pPr>
              <w:pStyle w:val="TableParagraph"/>
              <w:ind w:left="108" w:right="178"/>
              <w:rPr>
                <w:sz w:val="20"/>
              </w:rPr>
            </w:pPr>
            <w:r>
              <w:rPr>
                <w:spacing w:val="-2"/>
                <w:sz w:val="20"/>
              </w:rPr>
              <w:t>Chemical (heavy metals), Biological (Pathogens), Physical</w:t>
            </w:r>
          </w:p>
        </w:tc>
        <w:tc>
          <w:tcPr>
            <w:tcW w:w="1041" w:type="dxa"/>
          </w:tcPr>
          <w:p>
            <w:pPr>
              <w:pStyle w:val="TableParagraph"/>
              <w:spacing w:line="225" w:lineRule="exact"/>
              <w:ind w:left="110"/>
              <w:rPr>
                <w:sz w:val="20"/>
              </w:rPr>
            </w:pPr>
            <w:r>
              <w:rPr>
                <w:spacing w:val="-5"/>
                <w:sz w:val="20"/>
              </w:rPr>
              <w:t>W,U</w:t>
            </w:r>
          </w:p>
        </w:tc>
        <w:tc>
          <w:tcPr>
            <w:tcW w:w="266" w:type="dxa"/>
          </w:tcPr>
          <w:p>
            <w:pPr>
              <w:pStyle w:val="TableParagraph"/>
              <w:rPr>
                <w:sz w:val="18"/>
              </w:rPr>
            </w:pPr>
          </w:p>
        </w:tc>
        <w:tc>
          <w:tcPr>
            <w:tcW w:w="1591" w:type="dxa"/>
          </w:tcPr>
          <w:p>
            <w:pPr>
              <w:pStyle w:val="TableParagraph"/>
              <w:ind w:left="109" w:right="237"/>
              <w:rPr>
                <w:sz w:val="20"/>
              </w:rPr>
            </w:pPr>
            <w:r>
              <w:rPr>
                <w:sz w:val="20"/>
              </w:rPr>
              <w:t>Dermal</w:t>
            </w:r>
            <w:r>
              <w:rPr>
                <w:spacing w:val="-13"/>
                <w:sz w:val="20"/>
              </w:rPr>
              <w:t> </w:t>
            </w:r>
            <w:r>
              <w:rPr>
                <w:sz w:val="20"/>
              </w:rPr>
              <w:t>contact </w:t>
            </w:r>
            <w:r>
              <w:rPr>
                <w:spacing w:val="-2"/>
                <w:sz w:val="20"/>
              </w:rPr>
              <w:t>Inadvertent ingestion</w:t>
            </w:r>
          </w:p>
        </w:tc>
        <w:tc>
          <w:tcPr>
            <w:tcW w:w="1843" w:type="dxa"/>
          </w:tcPr>
          <w:p>
            <w:pPr>
              <w:pStyle w:val="TableParagraph"/>
              <w:ind w:left="111" w:right="132"/>
              <w:rPr>
                <w:sz w:val="20"/>
              </w:rPr>
            </w:pPr>
            <w:r>
              <w:rPr>
                <w:sz w:val="20"/>
              </w:rPr>
              <w:t>Use</w:t>
            </w:r>
            <w:r>
              <w:rPr>
                <w:spacing w:val="-13"/>
                <w:sz w:val="20"/>
              </w:rPr>
              <w:t> </w:t>
            </w:r>
            <w:r>
              <w:rPr>
                <w:sz w:val="20"/>
              </w:rPr>
              <w:t>of</w:t>
            </w:r>
            <w:r>
              <w:rPr>
                <w:spacing w:val="-12"/>
                <w:sz w:val="20"/>
              </w:rPr>
              <w:t> </w:t>
            </w:r>
            <w:r>
              <w:rPr>
                <w:sz w:val="20"/>
              </w:rPr>
              <w:t>PPE,</w:t>
            </w:r>
            <w:r>
              <w:rPr>
                <w:spacing w:val="-13"/>
                <w:sz w:val="20"/>
              </w:rPr>
              <w:t> </w:t>
            </w:r>
            <w:r>
              <w:rPr>
                <w:sz w:val="20"/>
              </w:rPr>
              <w:t>giving </w:t>
            </w:r>
            <w:r>
              <w:rPr>
                <w:spacing w:val="-2"/>
                <w:sz w:val="20"/>
              </w:rPr>
              <w:t>awareness</w:t>
            </w:r>
          </w:p>
        </w:tc>
        <w:tc>
          <w:tcPr>
            <w:tcW w:w="1127" w:type="dxa"/>
          </w:tcPr>
          <w:p>
            <w:pPr>
              <w:pStyle w:val="TableParagraph"/>
              <w:ind w:left="109" w:right="124"/>
              <w:rPr>
                <w:sz w:val="20"/>
              </w:rPr>
            </w:pPr>
            <w:r>
              <w:rPr>
                <w:spacing w:val="-2"/>
                <w:sz w:val="20"/>
              </w:rPr>
              <w:t>observatio </w:t>
            </w:r>
            <w:r>
              <w:rPr>
                <w:spacing w:val="-10"/>
                <w:sz w:val="20"/>
              </w:rPr>
              <w:t>n</w:t>
            </w:r>
          </w:p>
        </w:tc>
        <w:tc>
          <w:tcPr>
            <w:tcW w:w="563" w:type="dxa"/>
          </w:tcPr>
          <w:p>
            <w:pPr>
              <w:pStyle w:val="TableParagraph"/>
              <w:spacing w:line="225" w:lineRule="exact"/>
              <w:ind w:left="110"/>
              <w:rPr>
                <w:sz w:val="20"/>
              </w:rPr>
            </w:pPr>
            <w:r>
              <w:rPr>
                <w:spacing w:val="-10"/>
                <w:sz w:val="20"/>
              </w:rPr>
              <w:t>3</w:t>
            </w:r>
          </w:p>
        </w:tc>
        <w:tc>
          <w:tcPr>
            <w:tcW w:w="564" w:type="dxa"/>
          </w:tcPr>
          <w:p>
            <w:pPr>
              <w:pStyle w:val="TableParagraph"/>
              <w:spacing w:line="225" w:lineRule="exact"/>
              <w:ind w:left="111"/>
              <w:rPr>
                <w:sz w:val="20"/>
              </w:rPr>
            </w:pPr>
            <w:r>
              <w:rPr>
                <w:spacing w:val="-10"/>
                <w:sz w:val="20"/>
              </w:rPr>
              <w:t>4</w:t>
            </w:r>
          </w:p>
        </w:tc>
        <w:tc>
          <w:tcPr>
            <w:tcW w:w="563" w:type="dxa"/>
          </w:tcPr>
          <w:p>
            <w:pPr>
              <w:pStyle w:val="TableParagraph"/>
              <w:spacing w:line="225" w:lineRule="exact"/>
              <w:ind w:left="112"/>
              <w:rPr>
                <w:sz w:val="20"/>
              </w:rPr>
            </w:pPr>
            <w:r>
              <w:rPr>
                <w:spacing w:val="-5"/>
                <w:sz w:val="20"/>
              </w:rPr>
              <w:t>12</w:t>
            </w:r>
          </w:p>
        </w:tc>
        <w:tc>
          <w:tcPr>
            <w:tcW w:w="563" w:type="dxa"/>
            <w:shd w:val="clear" w:color="auto" w:fill="FFFF00"/>
          </w:tcPr>
          <w:p>
            <w:pPr>
              <w:pStyle w:val="TableParagraph"/>
              <w:rPr>
                <w:b/>
                <w:sz w:val="22"/>
              </w:rPr>
            </w:pPr>
          </w:p>
          <w:p>
            <w:pPr>
              <w:pStyle w:val="TableParagraph"/>
              <w:spacing w:before="246"/>
              <w:rPr>
                <w:b/>
                <w:sz w:val="22"/>
              </w:rPr>
            </w:pPr>
          </w:p>
          <w:p>
            <w:pPr>
              <w:pStyle w:val="TableParagraph"/>
              <w:ind w:left="113"/>
              <w:rPr>
                <w:sz w:val="22"/>
              </w:rPr>
            </w:pPr>
            <w:r>
              <w:rPr>
                <w:spacing w:val="-10"/>
                <w:sz w:val="22"/>
              </w:rPr>
              <w:t>M</w:t>
            </w:r>
          </w:p>
        </w:tc>
        <w:tc>
          <w:tcPr>
            <w:tcW w:w="556" w:type="dxa"/>
          </w:tcPr>
          <w:p>
            <w:pPr>
              <w:pStyle w:val="TableParagraph"/>
              <w:spacing w:line="225" w:lineRule="exact"/>
              <w:ind w:left="114"/>
              <w:rPr>
                <w:sz w:val="20"/>
              </w:rPr>
            </w:pPr>
            <w:r>
              <w:rPr>
                <w:spacing w:val="-10"/>
                <w:sz w:val="20"/>
              </w:rPr>
              <w:t>=</w:t>
            </w:r>
          </w:p>
        </w:tc>
        <w:tc>
          <w:tcPr>
            <w:tcW w:w="575" w:type="dxa"/>
          </w:tcPr>
          <w:p>
            <w:pPr>
              <w:pStyle w:val="TableParagraph"/>
              <w:spacing w:line="225" w:lineRule="exact"/>
              <w:ind w:left="117"/>
              <w:rPr>
                <w:sz w:val="20"/>
              </w:rPr>
            </w:pPr>
            <w:r>
              <w:rPr>
                <w:spacing w:val="-10"/>
                <w:sz w:val="20"/>
              </w:rPr>
              <w:t>=</w:t>
            </w:r>
          </w:p>
        </w:tc>
        <w:tc>
          <w:tcPr>
            <w:tcW w:w="1137" w:type="dxa"/>
          </w:tcPr>
          <w:p>
            <w:pPr>
              <w:pStyle w:val="TableParagraph"/>
              <w:spacing w:line="225" w:lineRule="exact"/>
              <w:ind w:left="116"/>
              <w:rPr>
                <w:sz w:val="20"/>
              </w:rPr>
            </w:pPr>
            <w:r>
              <w:rPr>
                <w:spacing w:val="-10"/>
                <w:sz w:val="20"/>
              </w:rPr>
              <w:t>=</w:t>
            </w:r>
          </w:p>
        </w:tc>
      </w:tr>
      <w:tr>
        <w:trPr>
          <w:trHeight w:val="1499" w:hRule="atLeast"/>
        </w:trPr>
        <w:tc>
          <w:tcPr>
            <w:tcW w:w="1516" w:type="dxa"/>
          </w:tcPr>
          <w:p>
            <w:pPr>
              <w:pStyle w:val="TableParagraph"/>
              <w:spacing w:line="225" w:lineRule="exact"/>
              <w:ind w:left="107"/>
              <w:rPr>
                <w:sz w:val="20"/>
              </w:rPr>
            </w:pPr>
            <w:r>
              <w:rPr>
                <w:sz w:val="20"/>
              </w:rPr>
              <w:t>P5</w:t>
            </w:r>
            <w:r>
              <w:rPr>
                <w:spacing w:val="-1"/>
                <w:sz w:val="20"/>
              </w:rPr>
              <w:t> </w:t>
            </w:r>
            <w:r>
              <w:rPr>
                <w:spacing w:val="-2"/>
                <w:sz w:val="20"/>
              </w:rPr>
              <w:t>Outfall</w:t>
            </w:r>
          </w:p>
        </w:tc>
        <w:tc>
          <w:tcPr>
            <w:tcW w:w="1297" w:type="dxa"/>
          </w:tcPr>
          <w:p>
            <w:pPr>
              <w:pStyle w:val="TableParagraph"/>
              <w:ind w:left="104" w:right="114"/>
              <w:rPr>
                <w:sz w:val="20"/>
              </w:rPr>
            </w:pPr>
            <w:r>
              <w:rPr>
                <w:spacing w:val="-4"/>
                <w:sz w:val="20"/>
              </w:rPr>
              <w:t>Not </w:t>
            </w:r>
            <w:r>
              <w:rPr>
                <w:sz w:val="20"/>
              </w:rPr>
              <w:t>complying</w:t>
            </w:r>
            <w:r>
              <w:rPr>
                <w:spacing w:val="-13"/>
                <w:sz w:val="20"/>
              </w:rPr>
              <w:t> </w:t>
            </w:r>
            <w:r>
              <w:rPr>
                <w:sz w:val="20"/>
              </w:rPr>
              <w:t>to the</w:t>
            </w:r>
            <w:r>
              <w:rPr>
                <w:spacing w:val="-13"/>
                <w:sz w:val="20"/>
              </w:rPr>
              <w:t> </w:t>
            </w:r>
            <w:r>
              <w:rPr>
                <w:sz w:val="20"/>
              </w:rPr>
              <w:t>standards ( Affecting the ocean </w:t>
            </w:r>
            <w:r>
              <w:rPr>
                <w:spacing w:val="-2"/>
                <w:sz w:val="20"/>
              </w:rPr>
              <w:t>ecosystem)</w:t>
            </w:r>
          </w:p>
        </w:tc>
        <w:tc>
          <w:tcPr>
            <w:tcW w:w="1414" w:type="dxa"/>
          </w:tcPr>
          <w:p>
            <w:pPr>
              <w:pStyle w:val="TableParagraph"/>
              <w:spacing w:line="225" w:lineRule="exact"/>
              <w:ind w:left="108"/>
              <w:rPr>
                <w:sz w:val="20"/>
              </w:rPr>
            </w:pPr>
            <w:r>
              <w:rPr>
                <w:spacing w:val="-2"/>
                <w:sz w:val="20"/>
              </w:rPr>
              <w:t>Biological</w:t>
            </w:r>
          </w:p>
        </w:tc>
        <w:tc>
          <w:tcPr>
            <w:tcW w:w="1041" w:type="dxa"/>
          </w:tcPr>
          <w:p>
            <w:pPr>
              <w:pStyle w:val="TableParagraph"/>
              <w:rPr>
                <w:sz w:val="18"/>
              </w:rPr>
            </w:pPr>
          </w:p>
        </w:tc>
        <w:tc>
          <w:tcPr>
            <w:tcW w:w="266" w:type="dxa"/>
          </w:tcPr>
          <w:p>
            <w:pPr>
              <w:pStyle w:val="TableParagraph"/>
              <w:rPr>
                <w:sz w:val="18"/>
              </w:rPr>
            </w:pPr>
          </w:p>
        </w:tc>
        <w:tc>
          <w:tcPr>
            <w:tcW w:w="1591" w:type="dxa"/>
          </w:tcPr>
          <w:p>
            <w:pPr>
              <w:pStyle w:val="TableParagraph"/>
              <w:rPr>
                <w:sz w:val="18"/>
              </w:rPr>
            </w:pPr>
          </w:p>
        </w:tc>
        <w:tc>
          <w:tcPr>
            <w:tcW w:w="1843" w:type="dxa"/>
          </w:tcPr>
          <w:p>
            <w:pPr>
              <w:pStyle w:val="TableParagraph"/>
              <w:rPr>
                <w:sz w:val="18"/>
              </w:rPr>
            </w:pPr>
          </w:p>
        </w:tc>
        <w:tc>
          <w:tcPr>
            <w:tcW w:w="1127" w:type="dxa"/>
          </w:tcPr>
          <w:p>
            <w:pPr>
              <w:pStyle w:val="TableParagraph"/>
              <w:rPr>
                <w:sz w:val="18"/>
              </w:rPr>
            </w:pPr>
          </w:p>
        </w:tc>
        <w:tc>
          <w:tcPr>
            <w:tcW w:w="563" w:type="dxa"/>
          </w:tcPr>
          <w:p>
            <w:pPr>
              <w:pStyle w:val="TableParagraph"/>
              <w:spacing w:line="225" w:lineRule="exact"/>
              <w:ind w:left="110"/>
              <w:rPr>
                <w:sz w:val="20"/>
              </w:rPr>
            </w:pPr>
            <w:r>
              <w:rPr>
                <w:spacing w:val="-10"/>
                <w:sz w:val="20"/>
              </w:rPr>
              <w:t>2</w:t>
            </w:r>
          </w:p>
        </w:tc>
        <w:tc>
          <w:tcPr>
            <w:tcW w:w="564" w:type="dxa"/>
          </w:tcPr>
          <w:p>
            <w:pPr>
              <w:pStyle w:val="TableParagraph"/>
              <w:spacing w:line="225" w:lineRule="exact"/>
              <w:ind w:left="111"/>
              <w:rPr>
                <w:sz w:val="20"/>
              </w:rPr>
            </w:pPr>
            <w:r>
              <w:rPr>
                <w:spacing w:val="-10"/>
                <w:sz w:val="20"/>
              </w:rPr>
              <w:t>4</w:t>
            </w:r>
          </w:p>
        </w:tc>
        <w:tc>
          <w:tcPr>
            <w:tcW w:w="563" w:type="dxa"/>
          </w:tcPr>
          <w:p>
            <w:pPr>
              <w:pStyle w:val="TableParagraph"/>
              <w:spacing w:line="225" w:lineRule="exact"/>
              <w:ind w:left="112"/>
              <w:rPr>
                <w:sz w:val="20"/>
              </w:rPr>
            </w:pPr>
            <w:r>
              <w:rPr>
                <w:spacing w:val="-10"/>
                <w:sz w:val="20"/>
              </w:rPr>
              <w:t>8</w:t>
            </w:r>
          </w:p>
        </w:tc>
        <w:tc>
          <w:tcPr>
            <w:tcW w:w="563" w:type="dxa"/>
            <w:shd w:val="clear" w:color="auto" w:fill="FFFF00"/>
          </w:tcPr>
          <w:p>
            <w:pPr>
              <w:pStyle w:val="TableParagraph"/>
              <w:rPr>
                <w:b/>
                <w:sz w:val="20"/>
              </w:rPr>
            </w:pPr>
          </w:p>
          <w:p>
            <w:pPr>
              <w:pStyle w:val="TableParagraph"/>
              <w:spacing w:before="111"/>
              <w:rPr>
                <w:b/>
                <w:sz w:val="20"/>
              </w:rPr>
            </w:pPr>
          </w:p>
          <w:p>
            <w:pPr>
              <w:pStyle w:val="TableParagraph"/>
              <w:ind w:left="113"/>
              <w:rPr>
                <w:sz w:val="20"/>
              </w:rPr>
            </w:pPr>
            <w:r>
              <w:rPr>
                <w:spacing w:val="-10"/>
                <w:sz w:val="20"/>
              </w:rPr>
              <w:t>M</w:t>
            </w:r>
          </w:p>
        </w:tc>
        <w:tc>
          <w:tcPr>
            <w:tcW w:w="556" w:type="dxa"/>
          </w:tcPr>
          <w:p>
            <w:pPr>
              <w:pStyle w:val="TableParagraph"/>
              <w:spacing w:line="225" w:lineRule="exact"/>
              <w:ind w:left="114"/>
              <w:rPr>
                <w:sz w:val="20"/>
              </w:rPr>
            </w:pPr>
            <w:r>
              <w:rPr>
                <w:spacing w:val="-10"/>
                <w:sz w:val="20"/>
              </w:rPr>
              <w:t>=</w:t>
            </w:r>
          </w:p>
        </w:tc>
        <w:tc>
          <w:tcPr>
            <w:tcW w:w="575" w:type="dxa"/>
          </w:tcPr>
          <w:p>
            <w:pPr>
              <w:pStyle w:val="TableParagraph"/>
              <w:spacing w:line="225" w:lineRule="exact"/>
              <w:ind w:left="117"/>
              <w:rPr>
                <w:sz w:val="20"/>
              </w:rPr>
            </w:pPr>
            <w:r>
              <w:rPr>
                <w:spacing w:val="-10"/>
                <w:sz w:val="20"/>
              </w:rPr>
              <w:t>=</w:t>
            </w:r>
          </w:p>
        </w:tc>
        <w:tc>
          <w:tcPr>
            <w:tcW w:w="1137" w:type="dxa"/>
          </w:tcPr>
          <w:p>
            <w:pPr>
              <w:pStyle w:val="TableParagraph"/>
              <w:rPr>
                <w:sz w:val="18"/>
              </w:rPr>
            </w:pPr>
          </w:p>
        </w:tc>
      </w:tr>
      <w:tr>
        <w:trPr>
          <w:trHeight w:val="1039" w:hRule="atLeast"/>
        </w:trPr>
        <w:tc>
          <w:tcPr>
            <w:tcW w:w="1516" w:type="dxa"/>
            <w:vMerge w:val="restart"/>
          </w:tcPr>
          <w:p>
            <w:pPr>
              <w:pStyle w:val="TableParagraph"/>
              <w:ind w:left="107" w:right="186"/>
              <w:rPr>
                <w:sz w:val="20"/>
              </w:rPr>
            </w:pPr>
            <w:r>
              <w:rPr>
                <w:sz w:val="20"/>
              </w:rPr>
              <w:t>P5</w:t>
            </w:r>
            <w:r>
              <w:rPr>
                <w:spacing w:val="-13"/>
                <w:sz w:val="20"/>
              </w:rPr>
              <w:t> </w:t>
            </w:r>
            <w:r>
              <w:rPr>
                <w:sz w:val="20"/>
              </w:rPr>
              <w:t>Out</w:t>
            </w:r>
            <w:r>
              <w:rPr>
                <w:spacing w:val="-12"/>
                <w:sz w:val="20"/>
              </w:rPr>
              <w:t> </w:t>
            </w:r>
            <w:r>
              <w:rPr>
                <w:sz w:val="20"/>
              </w:rPr>
              <w:t>fall </w:t>
            </w:r>
            <w:r>
              <w:rPr>
                <w:spacing w:val="-2"/>
                <w:sz w:val="20"/>
              </w:rPr>
              <w:t>Sample collectiong</w:t>
            </w:r>
          </w:p>
        </w:tc>
        <w:tc>
          <w:tcPr>
            <w:tcW w:w="1297" w:type="dxa"/>
          </w:tcPr>
          <w:p>
            <w:pPr>
              <w:pStyle w:val="TableParagraph"/>
              <w:ind w:left="104" w:right="148"/>
              <w:rPr>
                <w:sz w:val="20"/>
              </w:rPr>
            </w:pPr>
            <w:r>
              <w:rPr>
                <w:sz w:val="20"/>
              </w:rPr>
              <w:t>Inhalation</w:t>
            </w:r>
            <w:r>
              <w:rPr>
                <w:spacing w:val="-13"/>
                <w:sz w:val="20"/>
              </w:rPr>
              <w:t> </w:t>
            </w:r>
            <w:r>
              <w:rPr>
                <w:sz w:val="20"/>
              </w:rPr>
              <w:t>of </w:t>
            </w:r>
            <w:r>
              <w:rPr>
                <w:spacing w:val="-2"/>
                <w:sz w:val="20"/>
              </w:rPr>
              <w:t>aerosol</w:t>
            </w:r>
          </w:p>
        </w:tc>
        <w:tc>
          <w:tcPr>
            <w:tcW w:w="1414" w:type="dxa"/>
          </w:tcPr>
          <w:p>
            <w:pPr>
              <w:pStyle w:val="TableParagraph"/>
              <w:ind w:left="108" w:right="178"/>
              <w:rPr>
                <w:sz w:val="20"/>
              </w:rPr>
            </w:pPr>
            <w:r>
              <w:rPr>
                <w:spacing w:val="-2"/>
                <w:sz w:val="20"/>
              </w:rPr>
              <w:t>Biological, Chemical</w:t>
            </w:r>
          </w:p>
        </w:tc>
        <w:tc>
          <w:tcPr>
            <w:tcW w:w="1041" w:type="dxa"/>
          </w:tcPr>
          <w:p>
            <w:pPr>
              <w:pStyle w:val="TableParagraph"/>
              <w:spacing w:line="225" w:lineRule="exact"/>
              <w:ind w:left="110"/>
              <w:rPr>
                <w:sz w:val="20"/>
              </w:rPr>
            </w:pPr>
            <w:r>
              <w:rPr>
                <w:spacing w:val="-10"/>
                <w:sz w:val="20"/>
              </w:rPr>
              <w:t>W</w:t>
            </w:r>
          </w:p>
        </w:tc>
        <w:tc>
          <w:tcPr>
            <w:tcW w:w="266" w:type="dxa"/>
          </w:tcPr>
          <w:p>
            <w:pPr>
              <w:pStyle w:val="TableParagraph"/>
              <w:rPr>
                <w:sz w:val="18"/>
              </w:rPr>
            </w:pPr>
          </w:p>
        </w:tc>
        <w:tc>
          <w:tcPr>
            <w:tcW w:w="1591" w:type="dxa"/>
          </w:tcPr>
          <w:p>
            <w:pPr>
              <w:pStyle w:val="TableParagraph"/>
              <w:spacing w:line="225" w:lineRule="exact"/>
              <w:ind w:left="109"/>
              <w:rPr>
                <w:sz w:val="20"/>
              </w:rPr>
            </w:pPr>
            <w:r>
              <w:rPr>
                <w:spacing w:val="-2"/>
                <w:sz w:val="20"/>
              </w:rPr>
              <w:t>Inhalation</w:t>
            </w:r>
          </w:p>
        </w:tc>
        <w:tc>
          <w:tcPr>
            <w:tcW w:w="1843" w:type="dxa"/>
          </w:tcPr>
          <w:p>
            <w:pPr>
              <w:pStyle w:val="TableParagraph"/>
              <w:ind w:left="111" w:right="132"/>
              <w:rPr>
                <w:sz w:val="20"/>
              </w:rPr>
            </w:pPr>
            <w:r>
              <w:rPr>
                <w:sz w:val="20"/>
              </w:rPr>
              <w:t>Introduce PPE </w:t>
            </w:r>
            <w:r>
              <w:rPr>
                <w:spacing w:val="-2"/>
                <w:sz w:val="20"/>
              </w:rPr>
              <w:t>issuance/Conductin </w:t>
            </w:r>
            <w:r>
              <w:rPr>
                <w:sz w:val="20"/>
              </w:rPr>
              <w:t>g Awareness </w:t>
            </w:r>
            <w:r>
              <w:rPr>
                <w:spacing w:val="-2"/>
                <w:sz w:val="20"/>
              </w:rPr>
              <w:t>programs</w:t>
            </w:r>
          </w:p>
        </w:tc>
        <w:tc>
          <w:tcPr>
            <w:tcW w:w="1127" w:type="dxa"/>
          </w:tcPr>
          <w:p>
            <w:pPr>
              <w:pStyle w:val="TableParagraph"/>
              <w:ind w:left="109" w:right="124"/>
              <w:rPr>
                <w:sz w:val="20"/>
              </w:rPr>
            </w:pPr>
            <w:r>
              <w:rPr>
                <w:spacing w:val="-2"/>
                <w:sz w:val="20"/>
              </w:rPr>
              <w:t>observatio </w:t>
            </w:r>
            <w:r>
              <w:rPr>
                <w:spacing w:val="-10"/>
                <w:sz w:val="20"/>
              </w:rPr>
              <w:t>n</w:t>
            </w:r>
          </w:p>
        </w:tc>
        <w:tc>
          <w:tcPr>
            <w:tcW w:w="563" w:type="dxa"/>
          </w:tcPr>
          <w:p>
            <w:pPr>
              <w:pStyle w:val="TableParagraph"/>
              <w:spacing w:line="225" w:lineRule="exact"/>
              <w:ind w:left="110"/>
              <w:rPr>
                <w:sz w:val="20"/>
              </w:rPr>
            </w:pPr>
            <w:r>
              <w:rPr>
                <w:spacing w:val="-10"/>
                <w:sz w:val="20"/>
              </w:rPr>
              <w:t>3</w:t>
            </w:r>
          </w:p>
        </w:tc>
        <w:tc>
          <w:tcPr>
            <w:tcW w:w="564" w:type="dxa"/>
          </w:tcPr>
          <w:p>
            <w:pPr>
              <w:pStyle w:val="TableParagraph"/>
              <w:spacing w:line="225" w:lineRule="exact"/>
              <w:ind w:left="111"/>
              <w:rPr>
                <w:sz w:val="20"/>
              </w:rPr>
            </w:pPr>
            <w:r>
              <w:rPr>
                <w:spacing w:val="-10"/>
                <w:sz w:val="20"/>
              </w:rPr>
              <w:t>2</w:t>
            </w:r>
          </w:p>
        </w:tc>
        <w:tc>
          <w:tcPr>
            <w:tcW w:w="563" w:type="dxa"/>
          </w:tcPr>
          <w:p>
            <w:pPr>
              <w:pStyle w:val="TableParagraph"/>
              <w:spacing w:line="225" w:lineRule="exact"/>
              <w:ind w:left="112"/>
              <w:rPr>
                <w:sz w:val="20"/>
              </w:rPr>
            </w:pPr>
            <w:r>
              <w:rPr>
                <w:spacing w:val="-10"/>
                <w:sz w:val="20"/>
              </w:rPr>
              <w:t>8</w:t>
            </w:r>
          </w:p>
        </w:tc>
        <w:tc>
          <w:tcPr>
            <w:tcW w:w="563" w:type="dxa"/>
            <w:shd w:val="clear" w:color="auto" w:fill="FFFF00"/>
          </w:tcPr>
          <w:p>
            <w:pPr>
              <w:pStyle w:val="TableParagraph"/>
              <w:spacing w:before="111"/>
              <w:rPr>
                <w:b/>
                <w:sz w:val="20"/>
              </w:rPr>
            </w:pPr>
          </w:p>
          <w:p>
            <w:pPr>
              <w:pStyle w:val="TableParagraph"/>
              <w:ind w:left="113"/>
              <w:rPr>
                <w:sz w:val="20"/>
              </w:rPr>
            </w:pPr>
            <w:r>
              <w:rPr>
                <w:spacing w:val="-10"/>
                <w:sz w:val="20"/>
              </w:rPr>
              <w:t>M</w:t>
            </w:r>
          </w:p>
        </w:tc>
        <w:tc>
          <w:tcPr>
            <w:tcW w:w="556" w:type="dxa"/>
          </w:tcPr>
          <w:p>
            <w:pPr>
              <w:pStyle w:val="TableParagraph"/>
              <w:spacing w:line="225" w:lineRule="exact"/>
              <w:ind w:left="114"/>
              <w:rPr>
                <w:sz w:val="20"/>
              </w:rPr>
            </w:pPr>
            <w:r>
              <w:rPr>
                <w:spacing w:val="-10"/>
                <w:sz w:val="20"/>
              </w:rPr>
              <w:t>+</w:t>
            </w:r>
          </w:p>
        </w:tc>
        <w:tc>
          <w:tcPr>
            <w:tcW w:w="575" w:type="dxa"/>
          </w:tcPr>
          <w:p>
            <w:pPr>
              <w:pStyle w:val="TableParagraph"/>
              <w:spacing w:line="225" w:lineRule="exact"/>
              <w:ind w:left="117"/>
              <w:rPr>
                <w:sz w:val="20"/>
              </w:rPr>
            </w:pPr>
            <w:r>
              <w:rPr>
                <w:spacing w:val="-10"/>
                <w:sz w:val="20"/>
              </w:rPr>
              <w:t>-</w:t>
            </w:r>
          </w:p>
        </w:tc>
        <w:tc>
          <w:tcPr>
            <w:tcW w:w="1137" w:type="dxa"/>
          </w:tcPr>
          <w:p>
            <w:pPr>
              <w:pStyle w:val="TableParagraph"/>
              <w:rPr>
                <w:sz w:val="18"/>
              </w:rPr>
            </w:pPr>
          </w:p>
        </w:tc>
      </w:tr>
      <w:tr>
        <w:trPr>
          <w:trHeight w:val="1041" w:hRule="atLeast"/>
        </w:trPr>
        <w:tc>
          <w:tcPr>
            <w:tcW w:w="1516" w:type="dxa"/>
            <w:vMerge/>
            <w:tcBorders>
              <w:top w:val="nil"/>
            </w:tcBorders>
          </w:tcPr>
          <w:p>
            <w:pPr>
              <w:rPr>
                <w:sz w:val="2"/>
                <w:szCs w:val="2"/>
              </w:rPr>
            </w:pPr>
          </w:p>
        </w:tc>
        <w:tc>
          <w:tcPr>
            <w:tcW w:w="1297" w:type="dxa"/>
          </w:tcPr>
          <w:p>
            <w:pPr>
              <w:pStyle w:val="TableParagraph"/>
              <w:ind w:left="104" w:right="215"/>
              <w:rPr>
                <w:sz w:val="20"/>
              </w:rPr>
            </w:pPr>
            <w:r>
              <w:rPr>
                <w:sz w:val="20"/>
              </w:rPr>
              <w:t>Exposure</w:t>
            </w:r>
            <w:r>
              <w:rPr>
                <w:spacing w:val="-13"/>
                <w:sz w:val="20"/>
              </w:rPr>
              <w:t> </w:t>
            </w:r>
            <w:r>
              <w:rPr>
                <w:sz w:val="20"/>
              </w:rPr>
              <w:t>to </w:t>
            </w:r>
            <w:r>
              <w:rPr>
                <w:spacing w:val="-2"/>
                <w:sz w:val="20"/>
              </w:rPr>
              <w:t>treated sewage</w:t>
            </w:r>
          </w:p>
        </w:tc>
        <w:tc>
          <w:tcPr>
            <w:tcW w:w="1414" w:type="dxa"/>
          </w:tcPr>
          <w:p>
            <w:pPr>
              <w:pStyle w:val="TableParagraph"/>
              <w:spacing w:line="228" w:lineRule="exact"/>
              <w:ind w:left="108"/>
              <w:rPr>
                <w:sz w:val="20"/>
              </w:rPr>
            </w:pPr>
            <w:r>
              <w:rPr>
                <w:spacing w:val="-2"/>
                <w:sz w:val="20"/>
              </w:rPr>
              <w:t>Biological</w:t>
            </w:r>
          </w:p>
        </w:tc>
        <w:tc>
          <w:tcPr>
            <w:tcW w:w="1041" w:type="dxa"/>
          </w:tcPr>
          <w:p>
            <w:pPr>
              <w:pStyle w:val="TableParagraph"/>
              <w:ind w:left="110" w:right="183"/>
              <w:rPr>
                <w:sz w:val="20"/>
              </w:rPr>
            </w:pPr>
            <w:r>
              <w:rPr>
                <w:spacing w:val="-2"/>
                <w:sz w:val="20"/>
              </w:rPr>
              <w:t>W,G,C,I, </w:t>
            </w:r>
            <w:r>
              <w:rPr>
                <w:spacing w:val="-10"/>
                <w:sz w:val="20"/>
              </w:rPr>
              <w:t>P</w:t>
            </w:r>
          </w:p>
        </w:tc>
        <w:tc>
          <w:tcPr>
            <w:tcW w:w="266" w:type="dxa"/>
          </w:tcPr>
          <w:p>
            <w:pPr>
              <w:pStyle w:val="TableParagraph"/>
              <w:rPr>
                <w:sz w:val="18"/>
              </w:rPr>
            </w:pPr>
          </w:p>
        </w:tc>
        <w:tc>
          <w:tcPr>
            <w:tcW w:w="1591" w:type="dxa"/>
          </w:tcPr>
          <w:p>
            <w:pPr>
              <w:pStyle w:val="TableParagraph"/>
              <w:ind w:left="109" w:right="237"/>
              <w:rPr>
                <w:sz w:val="20"/>
              </w:rPr>
            </w:pPr>
            <w:r>
              <w:rPr>
                <w:spacing w:val="-2"/>
                <w:sz w:val="20"/>
              </w:rPr>
              <w:t>Inadvertent ingestion </w:t>
            </w:r>
            <w:r>
              <w:rPr>
                <w:sz w:val="20"/>
              </w:rPr>
              <w:t>Dermal</w:t>
            </w:r>
            <w:r>
              <w:rPr>
                <w:spacing w:val="-13"/>
                <w:sz w:val="20"/>
              </w:rPr>
              <w:t> </w:t>
            </w:r>
            <w:r>
              <w:rPr>
                <w:sz w:val="20"/>
              </w:rPr>
              <w:t>contact</w:t>
            </w:r>
          </w:p>
        </w:tc>
        <w:tc>
          <w:tcPr>
            <w:tcW w:w="1843" w:type="dxa"/>
          </w:tcPr>
          <w:p>
            <w:pPr>
              <w:pStyle w:val="TableParagraph"/>
              <w:ind w:left="111" w:right="132"/>
              <w:rPr>
                <w:sz w:val="20"/>
              </w:rPr>
            </w:pPr>
            <w:r>
              <w:rPr>
                <w:sz w:val="20"/>
              </w:rPr>
              <w:t>Use of PPE, including gloves, boots and waterproof</w:t>
            </w:r>
            <w:r>
              <w:rPr>
                <w:spacing w:val="-13"/>
                <w:sz w:val="20"/>
              </w:rPr>
              <w:t> </w:t>
            </w:r>
            <w:r>
              <w:rPr>
                <w:sz w:val="20"/>
              </w:rPr>
              <w:t>clothing</w:t>
            </w:r>
          </w:p>
        </w:tc>
        <w:tc>
          <w:tcPr>
            <w:tcW w:w="1127" w:type="dxa"/>
          </w:tcPr>
          <w:p>
            <w:pPr>
              <w:pStyle w:val="TableParagraph"/>
              <w:ind w:left="109" w:right="124"/>
              <w:rPr>
                <w:sz w:val="20"/>
              </w:rPr>
            </w:pPr>
            <w:r>
              <w:rPr>
                <w:spacing w:val="-2"/>
                <w:sz w:val="20"/>
              </w:rPr>
              <w:t>observatio </w:t>
            </w:r>
            <w:r>
              <w:rPr>
                <w:spacing w:val="-10"/>
                <w:sz w:val="20"/>
              </w:rPr>
              <w:t>n</w:t>
            </w:r>
          </w:p>
        </w:tc>
        <w:tc>
          <w:tcPr>
            <w:tcW w:w="563" w:type="dxa"/>
          </w:tcPr>
          <w:p>
            <w:pPr>
              <w:pStyle w:val="TableParagraph"/>
              <w:spacing w:line="228" w:lineRule="exact"/>
              <w:ind w:left="110"/>
              <w:rPr>
                <w:sz w:val="20"/>
              </w:rPr>
            </w:pPr>
            <w:r>
              <w:rPr>
                <w:spacing w:val="-10"/>
                <w:sz w:val="20"/>
              </w:rPr>
              <w:t>3</w:t>
            </w:r>
          </w:p>
        </w:tc>
        <w:tc>
          <w:tcPr>
            <w:tcW w:w="564" w:type="dxa"/>
          </w:tcPr>
          <w:p>
            <w:pPr>
              <w:pStyle w:val="TableParagraph"/>
              <w:spacing w:line="228" w:lineRule="exact"/>
              <w:ind w:left="111"/>
              <w:rPr>
                <w:sz w:val="20"/>
              </w:rPr>
            </w:pPr>
            <w:r>
              <w:rPr>
                <w:spacing w:val="-10"/>
                <w:sz w:val="20"/>
              </w:rPr>
              <w:t>2</w:t>
            </w:r>
          </w:p>
        </w:tc>
        <w:tc>
          <w:tcPr>
            <w:tcW w:w="563" w:type="dxa"/>
          </w:tcPr>
          <w:p>
            <w:pPr>
              <w:pStyle w:val="TableParagraph"/>
              <w:spacing w:line="228" w:lineRule="exact"/>
              <w:ind w:left="112"/>
              <w:rPr>
                <w:sz w:val="20"/>
              </w:rPr>
            </w:pPr>
            <w:r>
              <w:rPr>
                <w:spacing w:val="-10"/>
                <w:sz w:val="20"/>
              </w:rPr>
              <w:t>6</w:t>
            </w:r>
          </w:p>
        </w:tc>
        <w:tc>
          <w:tcPr>
            <w:tcW w:w="563" w:type="dxa"/>
            <w:shd w:val="clear" w:color="auto" w:fill="FFFF00"/>
          </w:tcPr>
          <w:p>
            <w:pPr>
              <w:pStyle w:val="TableParagraph"/>
              <w:spacing w:before="111"/>
              <w:rPr>
                <w:b/>
                <w:sz w:val="20"/>
              </w:rPr>
            </w:pPr>
          </w:p>
          <w:p>
            <w:pPr>
              <w:pStyle w:val="TableParagraph"/>
              <w:ind w:left="113"/>
              <w:rPr>
                <w:sz w:val="20"/>
              </w:rPr>
            </w:pPr>
            <w:r>
              <w:rPr>
                <w:spacing w:val="-10"/>
                <w:sz w:val="20"/>
              </w:rPr>
              <w:t>M</w:t>
            </w:r>
          </w:p>
        </w:tc>
        <w:tc>
          <w:tcPr>
            <w:tcW w:w="556" w:type="dxa"/>
          </w:tcPr>
          <w:p>
            <w:pPr>
              <w:pStyle w:val="TableParagraph"/>
              <w:spacing w:line="228" w:lineRule="exact"/>
              <w:ind w:left="114"/>
              <w:rPr>
                <w:sz w:val="20"/>
              </w:rPr>
            </w:pPr>
            <w:r>
              <w:rPr>
                <w:spacing w:val="-10"/>
                <w:sz w:val="20"/>
              </w:rPr>
              <w:t>+</w:t>
            </w:r>
          </w:p>
        </w:tc>
        <w:tc>
          <w:tcPr>
            <w:tcW w:w="575" w:type="dxa"/>
          </w:tcPr>
          <w:p>
            <w:pPr>
              <w:pStyle w:val="TableParagraph"/>
              <w:spacing w:line="228" w:lineRule="exact"/>
              <w:ind w:left="117"/>
              <w:rPr>
                <w:sz w:val="20"/>
              </w:rPr>
            </w:pPr>
            <w:r>
              <w:rPr>
                <w:spacing w:val="-10"/>
                <w:sz w:val="20"/>
              </w:rPr>
              <w:t>-</w:t>
            </w:r>
          </w:p>
        </w:tc>
        <w:tc>
          <w:tcPr>
            <w:tcW w:w="1137" w:type="dxa"/>
          </w:tcPr>
          <w:p>
            <w:pPr>
              <w:pStyle w:val="TableParagraph"/>
              <w:rPr>
                <w:sz w:val="18"/>
              </w:rPr>
            </w:pPr>
          </w:p>
        </w:tc>
      </w:tr>
      <w:tr>
        <w:trPr>
          <w:trHeight w:val="811" w:hRule="atLeast"/>
        </w:trPr>
        <w:tc>
          <w:tcPr>
            <w:tcW w:w="1516" w:type="dxa"/>
            <w:vMerge/>
            <w:tcBorders>
              <w:top w:val="nil"/>
            </w:tcBorders>
          </w:tcPr>
          <w:p>
            <w:pPr>
              <w:rPr>
                <w:sz w:val="2"/>
                <w:szCs w:val="2"/>
              </w:rPr>
            </w:pPr>
          </w:p>
        </w:tc>
        <w:tc>
          <w:tcPr>
            <w:tcW w:w="1297" w:type="dxa"/>
          </w:tcPr>
          <w:p>
            <w:pPr>
              <w:pStyle w:val="TableParagraph"/>
              <w:ind w:left="104" w:right="253"/>
              <w:rPr>
                <w:sz w:val="20"/>
              </w:rPr>
            </w:pPr>
            <w:r>
              <w:rPr>
                <w:sz w:val="20"/>
              </w:rPr>
              <w:t>Trips,</w:t>
            </w:r>
            <w:r>
              <w:rPr>
                <w:spacing w:val="-13"/>
                <w:sz w:val="20"/>
              </w:rPr>
              <w:t> </w:t>
            </w:r>
            <w:r>
              <w:rPr>
                <w:sz w:val="20"/>
              </w:rPr>
              <w:t>Slips and Falls</w:t>
            </w:r>
          </w:p>
        </w:tc>
        <w:tc>
          <w:tcPr>
            <w:tcW w:w="1414" w:type="dxa"/>
          </w:tcPr>
          <w:p>
            <w:pPr>
              <w:pStyle w:val="TableParagraph"/>
              <w:spacing w:line="225" w:lineRule="exact"/>
              <w:ind w:left="108"/>
              <w:rPr>
                <w:sz w:val="20"/>
              </w:rPr>
            </w:pPr>
            <w:r>
              <w:rPr>
                <w:spacing w:val="-2"/>
                <w:sz w:val="20"/>
              </w:rPr>
              <w:t>Physical</w:t>
            </w:r>
          </w:p>
        </w:tc>
        <w:tc>
          <w:tcPr>
            <w:tcW w:w="1041" w:type="dxa"/>
          </w:tcPr>
          <w:p>
            <w:pPr>
              <w:pStyle w:val="TableParagraph"/>
              <w:spacing w:line="225" w:lineRule="exact"/>
              <w:ind w:left="110"/>
              <w:rPr>
                <w:sz w:val="20"/>
              </w:rPr>
            </w:pPr>
            <w:r>
              <w:rPr>
                <w:spacing w:val="-4"/>
                <w:sz w:val="20"/>
              </w:rPr>
              <w:t>W,C,P</w:t>
            </w:r>
          </w:p>
        </w:tc>
        <w:tc>
          <w:tcPr>
            <w:tcW w:w="266" w:type="dxa"/>
          </w:tcPr>
          <w:p>
            <w:pPr>
              <w:pStyle w:val="TableParagraph"/>
              <w:rPr>
                <w:sz w:val="18"/>
              </w:rPr>
            </w:pPr>
          </w:p>
        </w:tc>
        <w:tc>
          <w:tcPr>
            <w:tcW w:w="1591" w:type="dxa"/>
          </w:tcPr>
          <w:p>
            <w:pPr>
              <w:pStyle w:val="TableParagraph"/>
              <w:spacing w:line="225" w:lineRule="exact"/>
              <w:ind w:left="109"/>
              <w:rPr>
                <w:sz w:val="20"/>
              </w:rPr>
            </w:pPr>
            <w:r>
              <w:rPr>
                <w:sz w:val="20"/>
              </w:rPr>
              <w:t>Skin</w:t>
            </w:r>
            <w:r>
              <w:rPr>
                <w:spacing w:val="-5"/>
                <w:sz w:val="20"/>
              </w:rPr>
              <w:t> </w:t>
            </w:r>
            <w:r>
              <w:rPr>
                <w:spacing w:val="-2"/>
                <w:sz w:val="20"/>
              </w:rPr>
              <w:t>contact</w:t>
            </w:r>
          </w:p>
        </w:tc>
        <w:tc>
          <w:tcPr>
            <w:tcW w:w="1843" w:type="dxa"/>
          </w:tcPr>
          <w:p>
            <w:pPr>
              <w:pStyle w:val="TableParagraph"/>
              <w:ind w:left="111" w:right="195"/>
              <w:jc w:val="both"/>
              <w:rPr>
                <w:sz w:val="20"/>
              </w:rPr>
            </w:pPr>
            <w:r>
              <w:rPr>
                <w:sz w:val="20"/>
              </w:rPr>
              <w:t>Proper</w:t>
            </w:r>
            <w:r>
              <w:rPr>
                <w:spacing w:val="-6"/>
                <w:sz w:val="20"/>
              </w:rPr>
              <w:t> </w:t>
            </w:r>
            <w:r>
              <w:rPr>
                <w:sz w:val="20"/>
              </w:rPr>
              <w:t>covering</w:t>
            </w:r>
            <w:r>
              <w:rPr>
                <w:spacing w:val="-8"/>
                <w:sz w:val="20"/>
              </w:rPr>
              <w:t> </w:t>
            </w:r>
            <w:r>
              <w:rPr>
                <w:sz w:val="20"/>
              </w:rPr>
              <w:t>of manholes,</w:t>
            </w:r>
            <w:r>
              <w:rPr>
                <w:spacing w:val="-13"/>
                <w:sz w:val="20"/>
              </w:rPr>
              <w:t> </w:t>
            </w:r>
            <w:r>
              <w:rPr>
                <w:sz w:val="20"/>
              </w:rPr>
              <w:t>barriers, and warning signs</w:t>
            </w:r>
          </w:p>
        </w:tc>
        <w:tc>
          <w:tcPr>
            <w:tcW w:w="1127" w:type="dxa"/>
          </w:tcPr>
          <w:p>
            <w:pPr>
              <w:pStyle w:val="TableParagraph"/>
              <w:ind w:left="109" w:right="124"/>
              <w:rPr>
                <w:sz w:val="20"/>
              </w:rPr>
            </w:pPr>
            <w:r>
              <w:rPr>
                <w:spacing w:val="-2"/>
                <w:sz w:val="20"/>
              </w:rPr>
              <w:t>observatio </w:t>
            </w:r>
            <w:r>
              <w:rPr>
                <w:spacing w:val="-10"/>
                <w:sz w:val="20"/>
              </w:rPr>
              <w:t>n</w:t>
            </w:r>
          </w:p>
        </w:tc>
        <w:tc>
          <w:tcPr>
            <w:tcW w:w="563" w:type="dxa"/>
          </w:tcPr>
          <w:p>
            <w:pPr>
              <w:pStyle w:val="TableParagraph"/>
              <w:spacing w:line="225" w:lineRule="exact"/>
              <w:ind w:left="110"/>
              <w:rPr>
                <w:sz w:val="20"/>
              </w:rPr>
            </w:pPr>
            <w:r>
              <w:rPr>
                <w:spacing w:val="-10"/>
                <w:sz w:val="20"/>
              </w:rPr>
              <w:t>4</w:t>
            </w:r>
          </w:p>
        </w:tc>
        <w:tc>
          <w:tcPr>
            <w:tcW w:w="564" w:type="dxa"/>
          </w:tcPr>
          <w:p>
            <w:pPr>
              <w:pStyle w:val="TableParagraph"/>
              <w:spacing w:line="225" w:lineRule="exact"/>
              <w:ind w:left="111"/>
              <w:rPr>
                <w:sz w:val="20"/>
              </w:rPr>
            </w:pPr>
            <w:r>
              <w:rPr>
                <w:spacing w:val="-10"/>
                <w:sz w:val="20"/>
              </w:rPr>
              <w:t>8</w:t>
            </w:r>
          </w:p>
        </w:tc>
        <w:tc>
          <w:tcPr>
            <w:tcW w:w="563" w:type="dxa"/>
          </w:tcPr>
          <w:p>
            <w:pPr>
              <w:pStyle w:val="TableParagraph"/>
              <w:spacing w:line="225" w:lineRule="exact"/>
              <w:ind w:left="112"/>
              <w:rPr>
                <w:sz w:val="20"/>
              </w:rPr>
            </w:pPr>
            <w:r>
              <w:rPr>
                <w:spacing w:val="-5"/>
                <w:sz w:val="20"/>
              </w:rPr>
              <w:t>32</w:t>
            </w:r>
          </w:p>
        </w:tc>
        <w:tc>
          <w:tcPr>
            <w:tcW w:w="563" w:type="dxa"/>
            <w:shd w:val="clear" w:color="auto" w:fill="FFC000"/>
          </w:tcPr>
          <w:p>
            <w:pPr>
              <w:pStyle w:val="TableParagraph"/>
              <w:spacing w:before="226"/>
              <w:ind w:left="113"/>
              <w:rPr>
                <w:sz w:val="20"/>
              </w:rPr>
            </w:pPr>
            <w:r>
              <w:rPr>
                <w:spacing w:val="-10"/>
                <w:sz w:val="20"/>
              </w:rPr>
              <w:t>H</w:t>
            </w:r>
          </w:p>
        </w:tc>
        <w:tc>
          <w:tcPr>
            <w:tcW w:w="556" w:type="dxa"/>
          </w:tcPr>
          <w:p>
            <w:pPr>
              <w:pStyle w:val="TableParagraph"/>
              <w:spacing w:line="225" w:lineRule="exact"/>
              <w:ind w:left="114"/>
              <w:rPr>
                <w:sz w:val="20"/>
              </w:rPr>
            </w:pPr>
            <w:r>
              <w:rPr>
                <w:spacing w:val="-10"/>
                <w:sz w:val="20"/>
              </w:rPr>
              <w:t>=</w:t>
            </w:r>
          </w:p>
        </w:tc>
        <w:tc>
          <w:tcPr>
            <w:tcW w:w="575" w:type="dxa"/>
          </w:tcPr>
          <w:p>
            <w:pPr>
              <w:pStyle w:val="TableParagraph"/>
              <w:spacing w:line="225" w:lineRule="exact"/>
              <w:ind w:left="117"/>
              <w:rPr>
                <w:sz w:val="20"/>
              </w:rPr>
            </w:pPr>
            <w:r>
              <w:rPr>
                <w:spacing w:val="-10"/>
                <w:sz w:val="20"/>
              </w:rPr>
              <w:t>=</w:t>
            </w:r>
          </w:p>
        </w:tc>
        <w:tc>
          <w:tcPr>
            <w:tcW w:w="1137" w:type="dxa"/>
          </w:tcPr>
          <w:p>
            <w:pPr>
              <w:pStyle w:val="TableParagraph"/>
              <w:rPr>
                <w:sz w:val="18"/>
              </w:rPr>
            </w:pPr>
          </w:p>
        </w:tc>
      </w:tr>
    </w:tbl>
    <w:p>
      <w:pPr>
        <w:pStyle w:val="TableParagraph"/>
        <w:spacing w:after="0"/>
        <w:rPr>
          <w:sz w:val="18"/>
        </w:rPr>
        <w:sectPr>
          <w:pgSz w:w="16840" w:h="11910" w:orient="landscape"/>
          <w:pgMar w:header="646" w:footer="926" w:top="980" w:bottom="1120" w:left="1133" w:right="708"/>
        </w:sectPr>
      </w:pPr>
    </w:p>
    <w:p>
      <w:pPr>
        <w:pStyle w:val="BodyText"/>
        <w:rPr>
          <w:b/>
          <w:sz w:val="7"/>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1300"/>
        <w:gridCol w:w="1413"/>
        <w:gridCol w:w="1040"/>
        <w:gridCol w:w="265"/>
        <w:gridCol w:w="1590"/>
        <w:gridCol w:w="1842"/>
        <w:gridCol w:w="1126"/>
        <w:gridCol w:w="562"/>
        <w:gridCol w:w="563"/>
        <w:gridCol w:w="562"/>
        <w:gridCol w:w="562"/>
        <w:gridCol w:w="555"/>
        <w:gridCol w:w="574"/>
        <w:gridCol w:w="1136"/>
      </w:tblGrid>
      <w:tr>
        <w:trPr>
          <w:trHeight w:val="1960" w:hRule="atLeast"/>
        </w:trPr>
        <w:tc>
          <w:tcPr>
            <w:tcW w:w="1512" w:type="dxa"/>
          </w:tcPr>
          <w:p>
            <w:pPr>
              <w:pStyle w:val="TableParagraph"/>
              <w:ind w:left="107" w:right="149"/>
              <w:rPr>
                <w:sz w:val="20"/>
              </w:rPr>
            </w:pPr>
            <w:r>
              <w:rPr>
                <w:sz w:val="20"/>
              </w:rPr>
              <w:t>P5 Out fall Effluent reuse at plant for cleaning of </w:t>
            </w:r>
            <w:r>
              <w:rPr>
                <w:spacing w:val="-2"/>
                <w:sz w:val="20"/>
              </w:rPr>
              <w:t>machineries, </w:t>
            </w:r>
            <w:r>
              <w:rPr>
                <w:sz w:val="20"/>
              </w:rPr>
              <w:t>vacuum</w:t>
            </w:r>
            <w:r>
              <w:rPr>
                <w:spacing w:val="-13"/>
                <w:sz w:val="20"/>
              </w:rPr>
              <w:t> </w:t>
            </w:r>
            <w:r>
              <w:rPr>
                <w:sz w:val="20"/>
              </w:rPr>
              <w:t>trucks, sucker pump, jetting</w:t>
            </w:r>
            <w:r>
              <w:rPr>
                <w:spacing w:val="-13"/>
                <w:sz w:val="20"/>
              </w:rPr>
              <w:t> </w:t>
            </w:r>
            <w:r>
              <w:rPr>
                <w:sz w:val="20"/>
              </w:rPr>
              <w:t>machine</w:t>
            </w:r>
          </w:p>
        </w:tc>
        <w:tc>
          <w:tcPr>
            <w:tcW w:w="1300" w:type="dxa"/>
          </w:tcPr>
          <w:p>
            <w:pPr>
              <w:pStyle w:val="TableParagraph"/>
              <w:ind w:left="108" w:right="291"/>
              <w:rPr>
                <w:sz w:val="20"/>
              </w:rPr>
            </w:pPr>
            <w:r>
              <w:rPr>
                <w:sz w:val="20"/>
              </w:rPr>
              <w:t>Health</w:t>
            </w:r>
            <w:r>
              <w:rPr>
                <w:spacing w:val="-13"/>
                <w:sz w:val="20"/>
              </w:rPr>
              <w:t> </w:t>
            </w:r>
            <w:r>
              <w:rPr>
                <w:sz w:val="20"/>
              </w:rPr>
              <w:t>risk due to </w:t>
            </w:r>
            <w:r>
              <w:rPr>
                <w:spacing w:val="-2"/>
                <w:sz w:val="20"/>
              </w:rPr>
              <w:t>exposure effluent during cleaning</w:t>
            </w:r>
          </w:p>
        </w:tc>
        <w:tc>
          <w:tcPr>
            <w:tcW w:w="1413" w:type="dxa"/>
          </w:tcPr>
          <w:p>
            <w:pPr>
              <w:pStyle w:val="TableParagraph"/>
              <w:ind w:left="109" w:right="132"/>
              <w:rPr>
                <w:sz w:val="20"/>
              </w:rPr>
            </w:pPr>
            <w:r>
              <w:rPr>
                <w:spacing w:val="-2"/>
                <w:sz w:val="20"/>
              </w:rPr>
              <w:t>Biological (Pathogens, helminth) Chemical </w:t>
            </w:r>
            <w:r>
              <w:rPr>
                <w:sz w:val="20"/>
              </w:rPr>
              <w:t>(heavy</w:t>
            </w:r>
            <w:r>
              <w:rPr>
                <w:spacing w:val="-13"/>
                <w:sz w:val="20"/>
              </w:rPr>
              <w:t> </w:t>
            </w:r>
            <w:r>
              <w:rPr>
                <w:sz w:val="20"/>
              </w:rPr>
              <w:t>metal), </w:t>
            </w:r>
            <w:r>
              <w:rPr>
                <w:spacing w:val="-2"/>
                <w:sz w:val="20"/>
              </w:rPr>
              <w:t>Physical</w:t>
            </w:r>
          </w:p>
        </w:tc>
        <w:tc>
          <w:tcPr>
            <w:tcW w:w="1040" w:type="dxa"/>
          </w:tcPr>
          <w:p>
            <w:pPr>
              <w:pStyle w:val="TableParagraph"/>
              <w:spacing w:line="225" w:lineRule="exact"/>
              <w:ind w:left="112"/>
              <w:rPr>
                <w:sz w:val="20"/>
              </w:rPr>
            </w:pPr>
            <w:r>
              <w:rPr>
                <w:spacing w:val="-10"/>
                <w:sz w:val="20"/>
              </w:rPr>
              <w:t>W</w:t>
            </w:r>
          </w:p>
        </w:tc>
        <w:tc>
          <w:tcPr>
            <w:tcW w:w="265" w:type="dxa"/>
          </w:tcPr>
          <w:p>
            <w:pPr>
              <w:pStyle w:val="TableParagraph"/>
              <w:rPr>
                <w:sz w:val="18"/>
              </w:rPr>
            </w:pPr>
          </w:p>
        </w:tc>
        <w:tc>
          <w:tcPr>
            <w:tcW w:w="1590" w:type="dxa"/>
          </w:tcPr>
          <w:p>
            <w:pPr>
              <w:pStyle w:val="TableParagraph"/>
              <w:ind w:left="113" w:right="106"/>
              <w:rPr>
                <w:sz w:val="20"/>
              </w:rPr>
            </w:pPr>
            <w:r>
              <w:rPr>
                <w:spacing w:val="-2"/>
                <w:sz w:val="20"/>
              </w:rPr>
              <w:t>InhalationDerma </w:t>
            </w:r>
            <w:r>
              <w:rPr>
                <w:sz w:val="20"/>
              </w:rPr>
              <w:t>l contact</w:t>
            </w:r>
          </w:p>
        </w:tc>
        <w:tc>
          <w:tcPr>
            <w:tcW w:w="1842" w:type="dxa"/>
          </w:tcPr>
          <w:p>
            <w:pPr>
              <w:pStyle w:val="TableParagraph"/>
              <w:ind w:left="116" w:right="126"/>
              <w:rPr>
                <w:sz w:val="20"/>
              </w:rPr>
            </w:pPr>
            <w:r>
              <w:rPr>
                <w:sz w:val="20"/>
              </w:rPr>
              <w:t>Use of PPE, including gloves, boots and waterproof</w:t>
            </w:r>
            <w:r>
              <w:rPr>
                <w:spacing w:val="-13"/>
                <w:sz w:val="20"/>
              </w:rPr>
              <w:t> </w:t>
            </w:r>
            <w:r>
              <w:rPr>
                <w:sz w:val="20"/>
              </w:rPr>
              <w:t>clothing</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3</w:t>
            </w:r>
          </w:p>
        </w:tc>
        <w:tc>
          <w:tcPr>
            <w:tcW w:w="563" w:type="dxa"/>
          </w:tcPr>
          <w:p>
            <w:pPr>
              <w:pStyle w:val="TableParagraph"/>
              <w:spacing w:line="225" w:lineRule="exact"/>
              <w:ind w:left="120"/>
              <w:rPr>
                <w:sz w:val="20"/>
              </w:rPr>
            </w:pPr>
            <w:r>
              <w:rPr>
                <w:spacing w:val="-10"/>
                <w:sz w:val="20"/>
              </w:rPr>
              <w:t>4</w:t>
            </w:r>
          </w:p>
        </w:tc>
        <w:tc>
          <w:tcPr>
            <w:tcW w:w="562" w:type="dxa"/>
          </w:tcPr>
          <w:p>
            <w:pPr>
              <w:pStyle w:val="TableParagraph"/>
              <w:spacing w:line="225" w:lineRule="exact"/>
              <w:ind w:left="121"/>
              <w:rPr>
                <w:sz w:val="20"/>
              </w:rPr>
            </w:pPr>
            <w:r>
              <w:rPr>
                <w:spacing w:val="-10"/>
                <w:sz w:val="20"/>
              </w:rPr>
              <w:t>6</w:t>
            </w:r>
          </w:p>
        </w:tc>
        <w:tc>
          <w:tcPr>
            <w:tcW w:w="562" w:type="dxa"/>
            <w:tcBorders>
              <w:top w:val="nil"/>
            </w:tcBorders>
            <w:shd w:val="clear" w:color="auto" w:fill="00AF50"/>
          </w:tcPr>
          <w:p>
            <w:pPr>
              <w:pStyle w:val="TableParagraph"/>
              <w:rPr>
                <w:b/>
                <w:sz w:val="22"/>
              </w:rPr>
            </w:pPr>
          </w:p>
          <w:p>
            <w:pPr>
              <w:pStyle w:val="TableParagraph"/>
              <w:rPr>
                <w:b/>
                <w:sz w:val="22"/>
              </w:rPr>
            </w:pPr>
          </w:p>
          <w:p>
            <w:pPr>
              <w:pStyle w:val="TableParagraph"/>
              <w:spacing w:before="29"/>
              <w:rPr>
                <w:b/>
                <w:sz w:val="22"/>
              </w:rPr>
            </w:pPr>
          </w:p>
          <w:p>
            <w:pPr>
              <w:pStyle w:val="TableParagraph"/>
              <w:ind w:left="123"/>
              <w:rPr>
                <w:sz w:val="22"/>
              </w:rPr>
            </w:pPr>
            <w:r>
              <w:rPr>
                <w:spacing w:val="-10"/>
                <w:sz w:val="22"/>
              </w:rPr>
              <w:t>L</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1039" w:hRule="atLeast"/>
        </w:trPr>
        <w:tc>
          <w:tcPr>
            <w:tcW w:w="1512" w:type="dxa"/>
            <w:vMerge w:val="restart"/>
          </w:tcPr>
          <w:p>
            <w:pPr>
              <w:pStyle w:val="TableParagraph"/>
              <w:ind w:left="107" w:right="171"/>
              <w:rPr>
                <w:sz w:val="20"/>
              </w:rPr>
            </w:pPr>
            <w:r>
              <w:rPr>
                <w:sz w:val="20"/>
              </w:rPr>
              <w:t>P5 Out fall Repairs and maintenance</w:t>
            </w:r>
            <w:r>
              <w:rPr>
                <w:spacing w:val="-13"/>
                <w:sz w:val="20"/>
              </w:rPr>
              <w:t> </w:t>
            </w:r>
            <w:r>
              <w:rPr>
                <w:sz w:val="20"/>
              </w:rPr>
              <w:t>in dischage line</w:t>
            </w:r>
          </w:p>
        </w:tc>
        <w:tc>
          <w:tcPr>
            <w:tcW w:w="1300" w:type="dxa"/>
          </w:tcPr>
          <w:p>
            <w:pPr>
              <w:pStyle w:val="TableParagraph"/>
              <w:ind w:left="108" w:right="214"/>
              <w:rPr>
                <w:sz w:val="20"/>
              </w:rPr>
            </w:pPr>
            <w:r>
              <w:rPr>
                <w:sz w:val="20"/>
              </w:rPr>
              <w:t>Exposure</w:t>
            </w:r>
            <w:r>
              <w:rPr>
                <w:spacing w:val="-13"/>
                <w:sz w:val="20"/>
              </w:rPr>
              <w:t> </w:t>
            </w:r>
            <w:r>
              <w:rPr>
                <w:sz w:val="20"/>
              </w:rPr>
              <w:t>to </w:t>
            </w:r>
            <w:r>
              <w:rPr>
                <w:spacing w:val="-2"/>
                <w:sz w:val="20"/>
              </w:rPr>
              <w:t>effluent</w:t>
            </w:r>
          </w:p>
        </w:tc>
        <w:tc>
          <w:tcPr>
            <w:tcW w:w="1413" w:type="dxa"/>
          </w:tcPr>
          <w:p>
            <w:pPr>
              <w:pStyle w:val="TableParagraph"/>
              <w:spacing w:line="225" w:lineRule="exact"/>
              <w:ind w:left="109"/>
              <w:rPr>
                <w:sz w:val="20"/>
              </w:rPr>
            </w:pPr>
            <w:r>
              <w:rPr>
                <w:spacing w:val="-2"/>
                <w:sz w:val="20"/>
              </w:rPr>
              <w:t>Biological</w:t>
            </w:r>
          </w:p>
        </w:tc>
        <w:tc>
          <w:tcPr>
            <w:tcW w:w="1040" w:type="dxa"/>
          </w:tcPr>
          <w:p>
            <w:pPr>
              <w:pStyle w:val="TableParagraph"/>
              <w:spacing w:line="225" w:lineRule="exact"/>
              <w:ind w:left="112"/>
              <w:rPr>
                <w:sz w:val="20"/>
              </w:rPr>
            </w:pPr>
            <w:r>
              <w:rPr>
                <w:spacing w:val="-10"/>
                <w:sz w:val="20"/>
              </w:rPr>
              <w:t>W</w:t>
            </w:r>
          </w:p>
        </w:tc>
        <w:tc>
          <w:tcPr>
            <w:tcW w:w="265" w:type="dxa"/>
          </w:tcPr>
          <w:p>
            <w:pPr>
              <w:pStyle w:val="TableParagraph"/>
              <w:rPr>
                <w:sz w:val="18"/>
              </w:rPr>
            </w:pPr>
          </w:p>
        </w:tc>
        <w:tc>
          <w:tcPr>
            <w:tcW w:w="1590" w:type="dxa"/>
          </w:tcPr>
          <w:p>
            <w:pPr>
              <w:pStyle w:val="TableParagraph"/>
              <w:ind w:left="113" w:right="232"/>
              <w:rPr>
                <w:sz w:val="20"/>
              </w:rPr>
            </w:pPr>
            <w:r>
              <w:rPr>
                <w:spacing w:val="-2"/>
                <w:sz w:val="20"/>
              </w:rPr>
              <w:t>Inadvertent ingestion </w:t>
            </w:r>
            <w:r>
              <w:rPr>
                <w:sz w:val="20"/>
              </w:rPr>
              <w:t>Dermal</w:t>
            </w:r>
            <w:r>
              <w:rPr>
                <w:spacing w:val="-13"/>
                <w:sz w:val="20"/>
              </w:rPr>
              <w:t> </w:t>
            </w:r>
            <w:r>
              <w:rPr>
                <w:sz w:val="20"/>
              </w:rPr>
              <w:t>contact</w:t>
            </w:r>
          </w:p>
        </w:tc>
        <w:tc>
          <w:tcPr>
            <w:tcW w:w="1842" w:type="dxa"/>
          </w:tcPr>
          <w:p>
            <w:pPr>
              <w:pStyle w:val="TableParagraph"/>
              <w:ind w:left="116" w:right="126"/>
              <w:rPr>
                <w:sz w:val="20"/>
              </w:rPr>
            </w:pPr>
            <w:r>
              <w:rPr>
                <w:sz w:val="20"/>
              </w:rPr>
              <w:t>Use of PPE, including gloves, boots and waterproof</w:t>
            </w:r>
            <w:r>
              <w:rPr>
                <w:spacing w:val="-13"/>
                <w:sz w:val="20"/>
              </w:rPr>
              <w:t> </w:t>
            </w:r>
            <w:r>
              <w:rPr>
                <w:sz w:val="20"/>
              </w:rPr>
              <w:t>clothing</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3</w:t>
            </w:r>
          </w:p>
        </w:tc>
        <w:tc>
          <w:tcPr>
            <w:tcW w:w="563" w:type="dxa"/>
          </w:tcPr>
          <w:p>
            <w:pPr>
              <w:pStyle w:val="TableParagraph"/>
              <w:spacing w:line="225" w:lineRule="exact"/>
              <w:ind w:left="120"/>
              <w:rPr>
                <w:sz w:val="20"/>
              </w:rPr>
            </w:pPr>
            <w:r>
              <w:rPr>
                <w:spacing w:val="-10"/>
                <w:sz w:val="20"/>
              </w:rPr>
              <w:t>4</w:t>
            </w:r>
          </w:p>
        </w:tc>
        <w:tc>
          <w:tcPr>
            <w:tcW w:w="562" w:type="dxa"/>
          </w:tcPr>
          <w:p>
            <w:pPr>
              <w:pStyle w:val="TableParagraph"/>
              <w:spacing w:line="225" w:lineRule="exact"/>
              <w:ind w:left="121"/>
              <w:rPr>
                <w:sz w:val="20"/>
              </w:rPr>
            </w:pPr>
            <w:r>
              <w:rPr>
                <w:spacing w:val="-5"/>
                <w:sz w:val="20"/>
              </w:rPr>
              <w:t>12</w:t>
            </w:r>
          </w:p>
        </w:tc>
        <w:tc>
          <w:tcPr>
            <w:tcW w:w="562" w:type="dxa"/>
            <w:shd w:val="clear" w:color="auto" w:fill="FFFF00"/>
          </w:tcPr>
          <w:p>
            <w:pPr>
              <w:pStyle w:val="TableParagraph"/>
              <w:spacing w:before="74"/>
              <w:rPr>
                <w:b/>
                <w:sz w:val="22"/>
              </w:rPr>
            </w:pPr>
          </w:p>
          <w:p>
            <w:pPr>
              <w:pStyle w:val="TableParagraph"/>
              <w:spacing w:before="1"/>
              <w:ind w:left="123"/>
              <w:rPr>
                <w:sz w:val="22"/>
              </w:rPr>
            </w:pPr>
            <w:r>
              <w:rPr>
                <w:spacing w:val="-10"/>
                <w:sz w:val="22"/>
              </w:rPr>
              <w:t>M</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r>
        <w:trPr>
          <w:trHeight w:val="810" w:hRule="atLeast"/>
        </w:trPr>
        <w:tc>
          <w:tcPr>
            <w:tcW w:w="1512" w:type="dxa"/>
            <w:vMerge/>
            <w:tcBorders>
              <w:top w:val="nil"/>
            </w:tcBorders>
          </w:tcPr>
          <w:p>
            <w:pPr>
              <w:rPr>
                <w:sz w:val="2"/>
                <w:szCs w:val="2"/>
              </w:rPr>
            </w:pPr>
          </w:p>
        </w:tc>
        <w:tc>
          <w:tcPr>
            <w:tcW w:w="1300" w:type="dxa"/>
          </w:tcPr>
          <w:p>
            <w:pPr>
              <w:pStyle w:val="TableParagraph"/>
              <w:ind w:left="108" w:right="252"/>
              <w:rPr>
                <w:sz w:val="20"/>
              </w:rPr>
            </w:pPr>
            <w:r>
              <w:rPr>
                <w:sz w:val="20"/>
              </w:rPr>
              <w:t>Trips,</w:t>
            </w:r>
            <w:r>
              <w:rPr>
                <w:spacing w:val="-13"/>
                <w:sz w:val="20"/>
              </w:rPr>
              <w:t> </w:t>
            </w:r>
            <w:r>
              <w:rPr>
                <w:sz w:val="20"/>
              </w:rPr>
              <w:t>Slips and Falls</w:t>
            </w:r>
          </w:p>
        </w:tc>
        <w:tc>
          <w:tcPr>
            <w:tcW w:w="1413" w:type="dxa"/>
          </w:tcPr>
          <w:p>
            <w:pPr>
              <w:pStyle w:val="TableParagraph"/>
              <w:spacing w:line="225" w:lineRule="exact"/>
              <w:ind w:left="109"/>
              <w:rPr>
                <w:sz w:val="20"/>
              </w:rPr>
            </w:pPr>
            <w:r>
              <w:rPr>
                <w:spacing w:val="-2"/>
                <w:sz w:val="20"/>
              </w:rPr>
              <w:t>Physical</w:t>
            </w:r>
          </w:p>
        </w:tc>
        <w:tc>
          <w:tcPr>
            <w:tcW w:w="1040" w:type="dxa"/>
          </w:tcPr>
          <w:p>
            <w:pPr>
              <w:pStyle w:val="TableParagraph"/>
              <w:spacing w:line="225" w:lineRule="exact"/>
              <w:ind w:left="112"/>
              <w:rPr>
                <w:sz w:val="20"/>
              </w:rPr>
            </w:pPr>
            <w:r>
              <w:rPr>
                <w:spacing w:val="-10"/>
                <w:sz w:val="20"/>
              </w:rPr>
              <w:t>W</w:t>
            </w:r>
          </w:p>
        </w:tc>
        <w:tc>
          <w:tcPr>
            <w:tcW w:w="265" w:type="dxa"/>
          </w:tcPr>
          <w:p>
            <w:pPr>
              <w:pStyle w:val="TableParagraph"/>
              <w:rPr>
                <w:sz w:val="18"/>
              </w:rPr>
            </w:pPr>
          </w:p>
        </w:tc>
        <w:tc>
          <w:tcPr>
            <w:tcW w:w="1590" w:type="dxa"/>
          </w:tcPr>
          <w:p>
            <w:pPr>
              <w:pStyle w:val="TableParagraph"/>
              <w:spacing w:line="225" w:lineRule="exact"/>
              <w:ind w:left="113"/>
              <w:rPr>
                <w:sz w:val="20"/>
              </w:rPr>
            </w:pPr>
            <w:r>
              <w:rPr>
                <w:sz w:val="20"/>
              </w:rPr>
              <w:t>Skin</w:t>
            </w:r>
            <w:r>
              <w:rPr>
                <w:spacing w:val="-5"/>
                <w:sz w:val="20"/>
              </w:rPr>
              <w:t> </w:t>
            </w:r>
            <w:r>
              <w:rPr>
                <w:spacing w:val="-2"/>
                <w:sz w:val="20"/>
              </w:rPr>
              <w:t>contact</w:t>
            </w:r>
          </w:p>
        </w:tc>
        <w:tc>
          <w:tcPr>
            <w:tcW w:w="1842" w:type="dxa"/>
          </w:tcPr>
          <w:p>
            <w:pPr>
              <w:pStyle w:val="TableParagraph"/>
              <w:ind w:left="116" w:right="189"/>
              <w:jc w:val="both"/>
              <w:rPr>
                <w:sz w:val="20"/>
              </w:rPr>
            </w:pPr>
            <w:r>
              <w:rPr>
                <w:sz w:val="20"/>
              </w:rPr>
              <w:t>Proper</w:t>
            </w:r>
            <w:r>
              <w:rPr>
                <w:spacing w:val="-6"/>
                <w:sz w:val="20"/>
              </w:rPr>
              <w:t> </w:t>
            </w:r>
            <w:r>
              <w:rPr>
                <w:sz w:val="20"/>
              </w:rPr>
              <w:t>covering</w:t>
            </w:r>
            <w:r>
              <w:rPr>
                <w:spacing w:val="-8"/>
                <w:sz w:val="20"/>
              </w:rPr>
              <w:t> </w:t>
            </w:r>
            <w:r>
              <w:rPr>
                <w:sz w:val="20"/>
              </w:rPr>
              <w:t>of manholes,</w:t>
            </w:r>
            <w:r>
              <w:rPr>
                <w:spacing w:val="-13"/>
                <w:sz w:val="20"/>
              </w:rPr>
              <w:t> </w:t>
            </w:r>
            <w:r>
              <w:rPr>
                <w:sz w:val="20"/>
              </w:rPr>
              <w:t>barriers, and warning signs</w:t>
            </w:r>
          </w:p>
        </w:tc>
        <w:tc>
          <w:tcPr>
            <w:tcW w:w="1126" w:type="dxa"/>
          </w:tcPr>
          <w:p>
            <w:pPr>
              <w:pStyle w:val="TableParagraph"/>
              <w:ind w:left="115" w:right="117"/>
              <w:rPr>
                <w:sz w:val="20"/>
              </w:rPr>
            </w:pPr>
            <w:r>
              <w:rPr>
                <w:spacing w:val="-2"/>
                <w:sz w:val="20"/>
              </w:rPr>
              <w:t>observatio </w:t>
            </w:r>
            <w:r>
              <w:rPr>
                <w:spacing w:val="-10"/>
                <w:sz w:val="20"/>
              </w:rPr>
              <w:t>n</w:t>
            </w:r>
          </w:p>
        </w:tc>
        <w:tc>
          <w:tcPr>
            <w:tcW w:w="562" w:type="dxa"/>
          </w:tcPr>
          <w:p>
            <w:pPr>
              <w:pStyle w:val="TableParagraph"/>
              <w:spacing w:line="225" w:lineRule="exact"/>
              <w:ind w:left="118"/>
              <w:rPr>
                <w:sz w:val="20"/>
              </w:rPr>
            </w:pPr>
            <w:r>
              <w:rPr>
                <w:spacing w:val="-10"/>
                <w:sz w:val="20"/>
              </w:rPr>
              <w:t>4</w:t>
            </w:r>
          </w:p>
        </w:tc>
        <w:tc>
          <w:tcPr>
            <w:tcW w:w="563" w:type="dxa"/>
          </w:tcPr>
          <w:p>
            <w:pPr>
              <w:pStyle w:val="TableParagraph"/>
              <w:spacing w:line="225" w:lineRule="exact"/>
              <w:ind w:left="120"/>
              <w:rPr>
                <w:sz w:val="20"/>
              </w:rPr>
            </w:pPr>
            <w:r>
              <w:rPr>
                <w:spacing w:val="-10"/>
                <w:sz w:val="20"/>
              </w:rPr>
              <w:t>8</w:t>
            </w:r>
          </w:p>
        </w:tc>
        <w:tc>
          <w:tcPr>
            <w:tcW w:w="562" w:type="dxa"/>
          </w:tcPr>
          <w:p>
            <w:pPr>
              <w:pStyle w:val="TableParagraph"/>
              <w:spacing w:line="225" w:lineRule="exact"/>
              <w:ind w:left="121"/>
              <w:rPr>
                <w:sz w:val="20"/>
              </w:rPr>
            </w:pPr>
            <w:r>
              <w:rPr>
                <w:spacing w:val="-5"/>
                <w:sz w:val="20"/>
              </w:rPr>
              <w:t>32</w:t>
            </w:r>
          </w:p>
        </w:tc>
        <w:tc>
          <w:tcPr>
            <w:tcW w:w="562" w:type="dxa"/>
            <w:shd w:val="clear" w:color="auto" w:fill="FFC000"/>
          </w:tcPr>
          <w:p>
            <w:pPr>
              <w:pStyle w:val="TableParagraph"/>
              <w:spacing w:before="226"/>
              <w:ind w:left="123"/>
              <w:rPr>
                <w:sz w:val="20"/>
              </w:rPr>
            </w:pPr>
            <w:r>
              <w:rPr>
                <w:spacing w:val="-10"/>
                <w:sz w:val="20"/>
              </w:rPr>
              <w:t>H</w:t>
            </w:r>
          </w:p>
        </w:tc>
        <w:tc>
          <w:tcPr>
            <w:tcW w:w="555" w:type="dxa"/>
          </w:tcPr>
          <w:p>
            <w:pPr>
              <w:pStyle w:val="TableParagraph"/>
              <w:spacing w:line="225" w:lineRule="exact"/>
              <w:ind w:left="125"/>
              <w:rPr>
                <w:sz w:val="20"/>
              </w:rPr>
            </w:pPr>
            <w:r>
              <w:rPr>
                <w:spacing w:val="-10"/>
                <w:sz w:val="20"/>
              </w:rPr>
              <w:t>=</w:t>
            </w:r>
          </w:p>
        </w:tc>
        <w:tc>
          <w:tcPr>
            <w:tcW w:w="574" w:type="dxa"/>
          </w:tcPr>
          <w:p>
            <w:pPr>
              <w:pStyle w:val="TableParagraph"/>
              <w:spacing w:line="225" w:lineRule="exact"/>
              <w:ind w:left="129"/>
              <w:rPr>
                <w:sz w:val="20"/>
              </w:rPr>
            </w:pPr>
            <w:r>
              <w:rPr>
                <w:spacing w:val="-10"/>
                <w:sz w:val="20"/>
              </w:rPr>
              <w:t>=</w:t>
            </w:r>
          </w:p>
        </w:tc>
        <w:tc>
          <w:tcPr>
            <w:tcW w:w="1136" w:type="dxa"/>
          </w:tcPr>
          <w:p>
            <w:pPr>
              <w:pStyle w:val="TableParagraph"/>
              <w:rPr>
                <w:sz w:val="18"/>
              </w:rPr>
            </w:pPr>
          </w:p>
        </w:tc>
      </w:tr>
    </w:tbl>
    <w:p>
      <w:pPr>
        <w:pStyle w:val="TableParagraph"/>
        <w:spacing w:after="0"/>
        <w:rPr>
          <w:sz w:val="18"/>
        </w:rPr>
        <w:sectPr>
          <w:pgSz w:w="16840" w:h="11910" w:orient="landscape"/>
          <w:pgMar w:header="646" w:footer="926" w:top="980" w:bottom="1120" w:left="1133" w:right="708"/>
        </w:sectPr>
      </w:pPr>
    </w:p>
    <w:p>
      <w:pPr>
        <w:pStyle w:val="Heading1"/>
        <w:numPr>
          <w:ilvl w:val="0"/>
          <w:numId w:val="1"/>
        </w:numPr>
        <w:tabs>
          <w:tab w:pos="542" w:val="left" w:leader="none"/>
        </w:tabs>
        <w:spacing w:line="240" w:lineRule="auto" w:before="79" w:after="0"/>
        <w:ind w:left="542" w:right="0" w:hanging="432"/>
        <w:jc w:val="left"/>
      </w:pPr>
      <w:r>
        <w:rPr/>
        <w:t>DEVELOP</w:t>
      </w:r>
      <w:r>
        <w:rPr>
          <w:spacing w:val="-10"/>
        </w:rPr>
        <w:t> </w:t>
      </w:r>
      <w:r>
        <w:rPr/>
        <w:t>AND</w:t>
      </w:r>
      <w:r>
        <w:rPr>
          <w:spacing w:val="-7"/>
        </w:rPr>
        <w:t> </w:t>
      </w:r>
      <w:r>
        <w:rPr/>
        <w:t>IMPLEMENT</w:t>
      </w:r>
      <w:r>
        <w:rPr>
          <w:spacing w:val="-6"/>
        </w:rPr>
        <w:t> </w:t>
      </w:r>
      <w:r>
        <w:rPr/>
        <w:t>AN</w:t>
      </w:r>
      <w:r>
        <w:rPr>
          <w:spacing w:val="-7"/>
        </w:rPr>
        <w:t> </w:t>
      </w:r>
      <w:r>
        <w:rPr/>
        <w:t>INCREMENTAL</w:t>
      </w:r>
      <w:r>
        <w:rPr>
          <w:spacing w:val="-6"/>
        </w:rPr>
        <w:t> </w:t>
      </w:r>
      <w:r>
        <w:rPr/>
        <w:t>IMPROVEMENT</w:t>
      </w:r>
      <w:r>
        <w:rPr>
          <w:spacing w:val="-6"/>
        </w:rPr>
        <w:t> </w:t>
      </w:r>
      <w:r>
        <w:rPr>
          <w:spacing w:val="-4"/>
        </w:rPr>
        <w:t>PLAN</w:t>
      </w:r>
    </w:p>
    <w:p>
      <w:pPr>
        <w:pStyle w:val="Heading2"/>
        <w:numPr>
          <w:ilvl w:val="1"/>
          <w:numId w:val="1"/>
        </w:numPr>
        <w:tabs>
          <w:tab w:pos="686" w:val="left" w:leader="none"/>
        </w:tabs>
        <w:spacing w:line="273" w:lineRule="exact" w:before="272" w:after="0"/>
        <w:ind w:left="686" w:right="0" w:hanging="576"/>
        <w:jc w:val="left"/>
      </w:pPr>
      <w:r>
        <w:rPr/>
        <w:t>Consider</w:t>
      </w:r>
      <w:r>
        <w:rPr>
          <w:spacing w:val="-2"/>
        </w:rPr>
        <w:t> </w:t>
      </w:r>
      <w:r>
        <w:rPr/>
        <w:t>options</w:t>
      </w:r>
      <w:r>
        <w:rPr>
          <w:spacing w:val="-1"/>
        </w:rPr>
        <w:t> </w:t>
      </w:r>
      <w:r>
        <w:rPr/>
        <w:t>to</w:t>
      </w:r>
      <w:r>
        <w:rPr>
          <w:spacing w:val="-1"/>
        </w:rPr>
        <w:t> </w:t>
      </w:r>
      <w:r>
        <w:rPr/>
        <w:t>control</w:t>
      </w:r>
      <w:r>
        <w:rPr>
          <w:spacing w:val="-1"/>
        </w:rPr>
        <w:t> </w:t>
      </w:r>
      <w:r>
        <w:rPr/>
        <w:t>identified </w:t>
      </w:r>
      <w:r>
        <w:rPr>
          <w:spacing w:val="-2"/>
        </w:rPr>
        <w:t>risks</w:t>
      </w:r>
    </w:p>
    <w:p>
      <w:pPr>
        <w:spacing w:line="227" w:lineRule="exact" w:before="0"/>
        <w:ind w:left="110" w:right="0" w:firstLine="0"/>
        <w:jc w:val="left"/>
        <w:rPr>
          <w:sz w:val="20"/>
        </w:rPr>
      </w:pPr>
      <w:r>
        <w:rPr>
          <w:sz w:val="20"/>
        </w:rPr>
        <w:t>For</w:t>
      </w:r>
      <w:r>
        <w:rPr>
          <w:spacing w:val="-7"/>
          <w:sz w:val="20"/>
        </w:rPr>
        <w:t> </w:t>
      </w:r>
      <w:r>
        <w:rPr>
          <w:sz w:val="20"/>
        </w:rPr>
        <w:t>each</w:t>
      </w:r>
      <w:r>
        <w:rPr>
          <w:spacing w:val="-7"/>
          <w:sz w:val="20"/>
        </w:rPr>
        <w:t> </w:t>
      </w:r>
      <w:r>
        <w:rPr>
          <w:sz w:val="20"/>
        </w:rPr>
        <w:t>hazardous</w:t>
      </w:r>
      <w:r>
        <w:rPr>
          <w:spacing w:val="-7"/>
          <w:sz w:val="20"/>
        </w:rPr>
        <w:t> </w:t>
      </w:r>
      <w:r>
        <w:rPr>
          <w:sz w:val="20"/>
        </w:rPr>
        <w:t>event</w:t>
      </w:r>
      <w:r>
        <w:rPr>
          <w:spacing w:val="-7"/>
          <w:sz w:val="20"/>
        </w:rPr>
        <w:t> </w:t>
      </w:r>
      <w:r>
        <w:rPr>
          <w:sz w:val="20"/>
        </w:rPr>
        <w:t>prioritized,</w:t>
      </w:r>
      <w:r>
        <w:rPr>
          <w:spacing w:val="-6"/>
          <w:sz w:val="20"/>
        </w:rPr>
        <w:t> </w:t>
      </w:r>
      <w:r>
        <w:rPr>
          <w:sz w:val="20"/>
        </w:rPr>
        <w:t>analyze</w:t>
      </w:r>
      <w:r>
        <w:rPr>
          <w:spacing w:val="-6"/>
          <w:sz w:val="20"/>
        </w:rPr>
        <w:t> </w:t>
      </w:r>
      <w:r>
        <w:rPr>
          <w:sz w:val="20"/>
        </w:rPr>
        <w:t>the</w:t>
      </w:r>
      <w:r>
        <w:rPr>
          <w:spacing w:val="-7"/>
          <w:sz w:val="20"/>
        </w:rPr>
        <w:t> </w:t>
      </w:r>
      <w:r>
        <w:rPr>
          <w:sz w:val="20"/>
        </w:rPr>
        <w:t>possible</w:t>
      </w:r>
      <w:r>
        <w:rPr>
          <w:spacing w:val="-6"/>
          <w:sz w:val="20"/>
        </w:rPr>
        <w:t> </w:t>
      </w:r>
      <w:r>
        <w:rPr>
          <w:sz w:val="20"/>
        </w:rPr>
        <w:t>control</w:t>
      </w:r>
      <w:r>
        <w:rPr>
          <w:spacing w:val="-4"/>
          <w:sz w:val="20"/>
        </w:rPr>
        <w:t> </w:t>
      </w:r>
      <w:r>
        <w:rPr>
          <w:sz w:val="20"/>
        </w:rPr>
        <w:t>measures</w:t>
      </w:r>
      <w:r>
        <w:rPr>
          <w:spacing w:val="-7"/>
          <w:sz w:val="20"/>
        </w:rPr>
        <w:t> </w:t>
      </w:r>
      <w:r>
        <w:rPr>
          <w:sz w:val="20"/>
        </w:rPr>
        <w:t>using</w:t>
      </w:r>
      <w:r>
        <w:rPr>
          <w:spacing w:val="-7"/>
          <w:sz w:val="20"/>
        </w:rPr>
        <w:t> </w:t>
      </w:r>
      <w:r>
        <w:rPr>
          <w:sz w:val="20"/>
        </w:rPr>
        <w:t>the</w:t>
      </w:r>
      <w:r>
        <w:rPr>
          <w:spacing w:val="-5"/>
          <w:sz w:val="20"/>
        </w:rPr>
        <w:t> </w:t>
      </w:r>
      <w:r>
        <w:rPr>
          <w:sz w:val="20"/>
        </w:rPr>
        <w:t>following</w:t>
      </w:r>
      <w:r>
        <w:rPr>
          <w:spacing w:val="-7"/>
          <w:sz w:val="20"/>
        </w:rPr>
        <w:t> </w:t>
      </w:r>
      <w:r>
        <w:rPr>
          <w:spacing w:val="-2"/>
          <w:sz w:val="20"/>
        </w:rPr>
        <w:t>table:</w:t>
      </w:r>
    </w:p>
    <w:p>
      <w:pPr>
        <w:pStyle w:val="BodyText"/>
        <w:rPr>
          <w:sz w:val="20"/>
        </w:rPr>
      </w:pPr>
    </w:p>
    <w:p>
      <w:pPr>
        <w:pStyle w:val="BodyText"/>
        <w:spacing w:before="5"/>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4"/>
        <w:gridCol w:w="2209"/>
        <w:gridCol w:w="2084"/>
        <w:gridCol w:w="3320"/>
        <w:gridCol w:w="2154"/>
        <w:gridCol w:w="2237"/>
      </w:tblGrid>
      <w:tr>
        <w:trPr>
          <w:trHeight w:val="299" w:hRule="atLeast"/>
        </w:trPr>
        <w:tc>
          <w:tcPr>
            <w:tcW w:w="14628" w:type="dxa"/>
            <w:gridSpan w:val="6"/>
          </w:tcPr>
          <w:p>
            <w:pPr>
              <w:pStyle w:val="TableParagraph"/>
              <w:ind w:left="107"/>
              <w:rPr>
                <w:b/>
                <w:sz w:val="20"/>
              </w:rPr>
            </w:pPr>
            <w:r>
              <w:rPr>
                <w:b/>
                <w:sz w:val="20"/>
              </w:rPr>
              <w:t>Step</w:t>
            </w:r>
            <w:r>
              <w:rPr>
                <w:b/>
                <w:spacing w:val="-5"/>
                <w:sz w:val="20"/>
              </w:rPr>
              <w:t> </w:t>
            </w:r>
            <w:r>
              <w:rPr>
                <w:b/>
                <w:sz w:val="20"/>
              </w:rPr>
              <w:t>of</w:t>
            </w:r>
            <w:r>
              <w:rPr>
                <w:b/>
                <w:spacing w:val="-4"/>
                <w:sz w:val="20"/>
              </w:rPr>
              <w:t> </w:t>
            </w:r>
            <w:r>
              <w:rPr>
                <w:b/>
                <w:sz w:val="20"/>
              </w:rPr>
              <w:t>the</w:t>
            </w:r>
            <w:r>
              <w:rPr>
                <w:b/>
                <w:spacing w:val="-4"/>
                <w:sz w:val="20"/>
              </w:rPr>
              <w:t> </w:t>
            </w:r>
            <w:r>
              <w:rPr>
                <w:b/>
                <w:sz w:val="20"/>
              </w:rPr>
              <w:t>sanitation</w:t>
            </w:r>
            <w:r>
              <w:rPr>
                <w:b/>
                <w:spacing w:val="-5"/>
                <w:sz w:val="20"/>
              </w:rPr>
              <w:t> </w:t>
            </w:r>
            <w:r>
              <w:rPr>
                <w:b/>
                <w:sz w:val="20"/>
              </w:rPr>
              <w:t>service</w:t>
            </w:r>
            <w:r>
              <w:rPr>
                <w:b/>
                <w:spacing w:val="-6"/>
                <w:sz w:val="20"/>
              </w:rPr>
              <w:t> </w:t>
            </w:r>
            <w:r>
              <w:rPr>
                <w:b/>
                <w:spacing w:val="-2"/>
                <w:sz w:val="20"/>
              </w:rPr>
              <w:t>chain:</w:t>
            </w:r>
          </w:p>
        </w:tc>
      </w:tr>
      <w:tr>
        <w:trPr>
          <w:trHeight w:val="300" w:hRule="atLeast"/>
        </w:trPr>
        <w:tc>
          <w:tcPr>
            <w:tcW w:w="14628" w:type="dxa"/>
            <w:gridSpan w:val="6"/>
          </w:tcPr>
          <w:p>
            <w:pPr>
              <w:pStyle w:val="TableParagraph"/>
              <w:spacing w:line="225" w:lineRule="exact"/>
              <w:ind w:left="107"/>
              <w:rPr>
                <w:sz w:val="20"/>
              </w:rPr>
            </w:pPr>
            <w:r>
              <w:rPr>
                <w:b/>
                <w:sz w:val="20"/>
              </w:rPr>
              <w:t>Description</w:t>
            </w:r>
            <w:r>
              <w:rPr>
                <w:b/>
                <w:spacing w:val="-6"/>
                <w:sz w:val="20"/>
              </w:rPr>
              <w:t> </w:t>
            </w:r>
            <w:r>
              <w:rPr>
                <w:b/>
                <w:sz w:val="20"/>
              </w:rPr>
              <w:t>of</w:t>
            </w:r>
            <w:r>
              <w:rPr>
                <w:b/>
                <w:spacing w:val="-5"/>
                <w:sz w:val="20"/>
              </w:rPr>
              <w:t> </w:t>
            </w:r>
            <w:r>
              <w:rPr>
                <w:b/>
                <w:sz w:val="20"/>
              </w:rPr>
              <w:t>the</w:t>
            </w:r>
            <w:r>
              <w:rPr>
                <w:b/>
                <w:spacing w:val="-5"/>
                <w:sz w:val="20"/>
              </w:rPr>
              <w:t> </w:t>
            </w:r>
            <w:r>
              <w:rPr>
                <w:b/>
                <w:sz w:val="20"/>
              </w:rPr>
              <w:t>hazardous</w:t>
            </w:r>
            <w:r>
              <w:rPr>
                <w:b/>
                <w:spacing w:val="-5"/>
                <w:sz w:val="20"/>
              </w:rPr>
              <w:t> </w:t>
            </w:r>
            <w:r>
              <w:rPr>
                <w:b/>
                <w:sz w:val="20"/>
              </w:rPr>
              <w:t>event:</w:t>
            </w:r>
            <w:r>
              <w:rPr>
                <w:b/>
                <w:spacing w:val="-1"/>
                <w:sz w:val="20"/>
              </w:rPr>
              <w:t> </w:t>
            </w:r>
            <w:r>
              <w:rPr>
                <w:sz w:val="20"/>
              </w:rPr>
              <w:t>Exposure</w:t>
            </w:r>
            <w:r>
              <w:rPr>
                <w:spacing w:val="-5"/>
                <w:sz w:val="20"/>
              </w:rPr>
              <w:t> </w:t>
            </w:r>
            <w:r>
              <w:rPr>
                <w:sz w:val="20"/>
              </w:rPr>
              <w:t>to</w:t>
            </w:r>
            <w:r>
              <w:rPr>
                <w:spacing w:val="-4"/>
                <w:sz w:val="20"/>
              </w:rPr>
              <w:t> </w:t>
            </w:r>
            <w:r>
              <w:rPr>
                <w:sz w:val="20"/>
              </w:rPr>
              <w:t>raw</w:t>
            </w:r>
            <w:r>
              <w:rPr>
                <w:spacing w:val="-9"/>
                <w:sz w:val="20"/>
              </w:rPr>
              <w:t> </w:t>
            </w:r>
            <w:r>
              <w:rPr>
                <w:spacing w:val="-2"/>
                <w:sz w:val="20"/>
              </w:rPr>
              <w:t>sewage</w:t>
            </w:r>
          </w:p>
        </w:tc>
      </w:tr>
      <w:tr>
        <w:trPr>
          <w:trHeight w:val="301" w:hRule="atLeast"/>
        </w:trPr>
        <w:tc>
          <w:tcPr>
            <w:tcW w:w="14628" w:type="dxa"/>
            <w:gridSpan w:val="6"/>
          </w:tcPr>
          <w:p>
            <w:pPr>
              <w:pStyle w:val="TableParagraph"/>
              <w:ind w:left="107"/>
              <w:rPr>
                <w:b/>
                <w:sz w:val="20"/>
              </w:rPr>
            </w:pPr>
            <w:r>
              <w:rPr>
                <w:b/>
                <w:sz w:val="20"/>
              </w:rPr>
              <w:t>Exposure</w:t>
            </w:r>
            <w:r>
              <w:rPr>
                <w:b/>
                <w:spacing w:val="-10"/>
                <w:sz w:val="20"/>
              </w:rPr>
              <w:t> </w:t>
            </w:r>
            <w:r>
              <w:rPr>
                <w:b/>
                <w:spacing w:val="-2"/>
                <w:sz w:val="20"/>
              </w:rPr>
              <w:t>group:</w:t>
            </w:r>
          </w:p>
        </w:tc>
      </w:tr>
      <w:tr>
        <w:trPr>
          <w:trHeight w:val="314" w:hRule="atLeast"/>
        </w:trPr>
        <w:tc>
          <w:tcPr>
            <w:tcW w:w="14628" w:type="dxa"/>
            <w:gridSpan w:val="6"/>
          </w:tcPr>
          <w:p>
            <w:pPr>
              <w:pStyle w:val="TableParagraph"/>
              <w:ind w:left="107"/>
              <w:rPr>
                <w:b/>
                <w:sz w:val="20"/>
              </w:rPr>
            </w:pPr>
            <w:r>
              <w:rPr>
                <w:b/>
                <w:spacing w:val="-2"/>
                <w:sz w:val="20"/>
              </w:rPr>
              <w:t>Improvement</w:t>
            </w:r>
            <w:r>
              <w:rPr>
                <w:b/>
                <w:spacing w:val="9"/>
                <w:sz w:val="20"/>
              </w:rPr>
              <w:t> </w:t>
            </w:r>
            <w:r>
              <w:rPr>
                <w:b/>
                <w:spacing w:val="-2"/>
                <w:sz w:val="20"/>
              </w:rPr>
              <w:t>options</w:t>
            </w:r>
          </w:p>
        </w:tc>
      </w:tr>
      <w:tr>
        <w:trPr>
          <w:trHeight w:val="918" w:hRule="atLeast"/>
        </w:trPr>
        <w:tc>
          <w:tcPr>
            <w:tcW w:w="2624" w:type="dxa"/>
            <w:vMerge w:val="restart"/>
          </w:tcPr>
          <w:p>
            <w:pPr>
              <w:pStyle w:val="TableParagraph"/>
              <w:ind w:left="107" w:right="189"/>
              <w:rPr>
                <w:b/>
                <w:sz w:val="20"/>
              </w:rPr>
            </w:pPr>
            <w:r>
              <w:rPr>
                <w:b/>
                <w:sz w:val="20"/>
              </w:rPr>
              <w:t>Option</w:t>
            </w:r>
            <w:r>
              <w:rPr>
                <w:b/>
                <w:spacing w:val="-11"/>
                <w:sz w:val="20"/>
              </w:rPr>
              <w:t> </w:t>
            </w:r>
            <w:r>
              <w:rPr>
                <w:b/>
                <w:sz w:val="20"/>
              </w:rPr>
              <w:t>of</w:t>
            </w:r>
            <w:r>
              <w:rPr>
                <w:b/>
                <w:spacing w:val="-10"/>
                <w:sz w:val="20"/>
              </w:rPr>
              <w:t> </w:t>
            </w:r>
            <w:r>
              <w:rPr>
                <w:b/>
                <w:sz w:val="20"/>
              </w:rPr>
              <w:t>new</w:t>
            </w:r>
            <w:r>
              <w:rPr>
                <w:b/>
                <w:spacing w:val="-10"/>
                <w:sz w:val="20"/>
              </w:rPr>
              <w:t> </w:t>
            </w:r>
            <w:r>
              <w:rPr>
                <w:b/>
                <w:sz w:val="20"/>
              </w:rPr>
              <w:t>or</w:t>
            </w:r>
            <w:r>
              <w:rPr>
                <w:b/>
                <w:spacing w:val="-10"/>
                <w:sz w:val="20"/>
              </w:rPr>
              <w:t> </w:t>
            </w:r>
            <w:r>
              <w:rPr>
                <w:b/>
                <w:sz w:val="20"/>
              </w:rPr>
              <w:t>modified control measures for this hazardous event</w:t>
            </w:r>
          </w:p>
        </w:tc>
        <w:tc>
          <w:tcPr>
            <w:tcW w:w="2209" w:type="dxa"/>
          </w:tcPr>
          <w:p>
            <w:pPr>
              <w:pStyle w:val="TableParagraph"/>
              <w:ind w:left="109"/>
              <w:rPr>
                <w:b/>
                <w:sz w:val="20"/>
              </w:rPr>
            </w:pPr>
            <w:r>
              <w:rPr>
                <w:b/>
                <w:sz w:val="20"/>
              </w:rPr>
              <w:t>What is the likely effectiveness</w:t>
            </w:r>
            <w:r>
              <w:rPr>
                <w:b/>
                <w:spacing w:val="-13"/>
                <w:sz w:val="20"/>
              </w:rPr>
              <w:t> </w:t>
            </w:r>
            <w:r>
              <w:rPr>
                <w:b/>
                <w:sz w:val="20"/>
              </w:rPr>
              <w:t>of</w:t>
            </w:r>
            <w:r>
              <w:rPr>
                <w:b/>
                <w:spacing w:val="-12"/>
                <w:sz w:val="20"/>
              </w:rPr>
              <w:t> </w:t>
            </w:r>
            <w:r>
              <w:rPr>
                <w:b/>
                <w:sz w:val="20"/>
              </w:rPr>
              <w:t>this</w:t>
            </w:r>
          </w:p>
          <w:p>
            <w:pPr>
              <w:pStyle w:val="TableParagraph"/>
              <w:spacing w:line="228" w:lineRule="exact"/>
              <w:ind w:left="109" w:right="700"/>
              <w:rPr>
                <w:b/>
                <w:sz w:val="20"/>
              </w:rPr>
            </w:pPr>
            <w:r>
              <w:rPr>
                <w:b/>
                <w:sz w:val="20"/>
              </w:rPr>
              <w:t>control</w:t>
            </w:r>
            <w:r>
              <w:rPr>
                <w:b/>
                <w:spacing w:val="-13"/>
                <w:sz w:val="20"/>
              </w:rPr>
              <w:t> </w:t>
            </w:r>
            <w:r>
              <w:rPr>
                <w:b/>
                <w:sz w:val="20"/>
              </w:rPr>
              <w:t>measure </w:t>
            </w:r>
            <w:r>
              <w:rPr>
                <w:b/>
                <w:spacing w:val="-2"/>
                <w:sz w:val="20"/>
              </w:rPr>
              <w:t>option?</w:t>
            </w:r>
          </w:p>
        </w:tc>
        <w:tc>
          <w:tcPr>
            <w:tcW w:w="2084" w:type="dxa"/>
          </w:tcPr>
          <w:p>
            <w:pPr>
              <w:pStyle w:val="TableParagraph"/>
              <w:ind w:left="107"/>
              <w:rPr>
                <w:b/>
                <w:sz w:val="20"/>
              </w:rPr>
            </w:pPr>
            <w:r>
              <w:rPr>
                <w:b/>
                <w:sz w:val="20"/>
              </w:rPr>
              <w:t>What is the level of resources</w:t>
            </w:r>
            <w:r>
              <w:rPr>
                <w:b/>
                <w:spacing w:val="-10"/>
                <w:sz w:val="20"/>
              </w:rPr>
              <w:t> </w:t>
            </w:r>
            <w:r>
              <w:rPr>
                <w:b/>
                <w:spacing w:val="-2"/>
                <w:sz w:val="20"/>
              </w:rPr>
              <w:t>required?</w:t>
            </w:r>
          </w:p>
        </w:tc>
        <w:tc>
          <w:tcPr>
            <w:tcW w:w="3320" w:type="dxa"/>
          </w:tcPr>
          <w:p>
            <w:pPr>
              <w:pStyle w:val="TableParagraph"/>
              <w:ind w:left="106"/>
              <w:rPr>
                <w:b/>
                <w:sz w:val="20"/>
              </w:rPr>
            </w:pPr>
            <w:r>
              <w:rPr>
                <w:b/>
                <w:sz w:val="20"/>
              </w:rPr>
              <w:t>To what extent will this control measure</w:t>
            </w:r>
            <w:r>
              <w:rPr>
                <w:b/>
                <w:spacing w:val="-9"/>
                <w:sz w:val="20"/>
              </w:rPr>
              <w:t> </w:t>
            </w:r>
            <w:r>
              <w:rPr>
                <w:b/>
                <w:sz w:val="20"/>
              </w:rPr>
              <w:t>be</w:t>
            </w:r>
            <w:r>
              <w:rPr>
                <w:b/>
                <w:spacing w:val="-9"/>
                <w:sz w:val="20"/>
              </w:rPr>
              <w:t> </w:t>
            </w:r>
            <w:r>
              <w:rPr>
                <w:b/>
                <w:sz w:val="20"/>
              </w:rPr>
              <w:t>effective</w:t>
            </w:r>
            <w:r>
              <w:rPr>
                <w:b/>
                <w:spacing w:val="-9"/>
                <w:sz w:val="20"/>
              </w:rPr>
              <w:t> </w:t>
            </w:r>
            <w:r>
              <w:rPr>
                <w:b/>
                <w:sz w:val="20"/>
              </w:rPr>
              <w:t>under</w:t>
            </w:r>
            <w:r>
              <w:rPr>
                <w:b/>
                <w:spacing w:val="-9"/>
                <w:sz w:val="20"/>
              </w:rPr>
              <w:t> </w:t>
            </w:r>
            <w:r>
              <w:rPr>
                <w:b/>
                <w:sz w:val="20"/>
              </w:rPr>
              <w:t>the</w:t>
            </w:r>
            <w:r>
              <w:rPr>
                <w:b/>
                <w:spacing w:val="-8"/>
                <w:sz w:val="20"/>
              </w:rPr>
              <w:t> </w:t>
            </w:r>
            <w:r>
              <w:rPr>
                <w:b/>
                <w:sz w:val="20"/>
              </w:rPr>
              <w:t>most likely climate change scenarios?</w:t>
            </w:r>
          </w:p>
        </w:tc>
        <w:tc>
          <w:tcPr>
            <w:tcW w:w="2154" w:type="dxa"/>
          </w:tcPr>
          <w:p>
            <w:pPr>
              <w:pStyle w:val="TableParagraph"/>
              <w:ind w:left="105"/>
              <w:rPr>
                <w:b/>
                <w:sz w:val="20"/>
              </w:rPr>
            </w:pPr>
            <w:r>
              <w:rPr>
                <w:b/>
                <w:spacing w:val="-2"/>
                <w:sz w:val="20"/>
              </w:rPr>
              <w:t>Comments/</w:t>
            </w:r>
          </w:p>
        </w:tc>
        <w:tc>
          <w:tcPr>
            <w:tcW w:w="2237" w:type="dxa"/>
          </w:tcPr>
          <w:p>
            <w:pPr>
              <w:pStyle w:val="TableParagraph"/>
              <w:ind w:left="105" w:right="542"/>
              <w:rPr>
                <w:b/>
                <w:sz w:val="20"/>
              </w:rPr>
            </w:pPr>
            <w:r>
              <w:rPr>
                <w:b/>
                <w:sz w:val="20"/>
              </w:rPr>
              <w:t>Priority for improvement</w:t>
            </w:r>
            <w:r>
              <w:rPr>
                <w:b/>
                <w:spacing w:val="-13"/>
                <w:sz w:val="20"/>
              </w:rPr>
              <w:t> </w:t>
            </w:r>
            <w:r>
              <w:rPr>
                <w:b/>
                <w:sz w:val="20"/>
              </w:rPr>
              <w:t>plan</w:t>
            </w:r>
          </w:p>
        </w:tc>
      </w:tr>
      <w:tr>
        <w:trPr>
          <w:trHeight w:val="921" w:hRule="atLeast"/>
        </w:trPr>
        <w:tc>
          <w:tcPr>
            <w:tcW w:w="2624" w:type="dxa"/>
            <w:vMerge/>
            <w:tcBorders>
              <w:top w:val="nil"/>
            </w:tcBorders>
          </w:tcPr>
          <w:p>
            <w:pPr>
              <w:rPr>
                <w:sz w:val="2"/>
                <w:szCs w:val="2"/>
              </w:rPr>
            </w:pPr>
          </w:p>
        </w:tc>
        <w:tc>
          <w:tcPr>
            <w:tcW w:w="2209" w:type="dxa"/>
          </w:tcPr>
          <w:p>
            <w:pPr>
              <w:pStyle w:val="TableParagraph"/>
              <w:spacing w:line="225" w:lineRule="exact"/>
              <w:ind w:left="109"/>
              <w:rPr>
                <w:sz w:val="20"/>
              </w:rPr>
            </w:pPr>
            <w:r>
              <w:rPr>
                <w:sz w:val="20"/>
              </w:rPr>
              <w:t>(High,</w:t>
            </w:r>
            <w:r>
              <w:rPr>
                <w:spacing w:val="-8"/>
                <w:sz w:val="20"/>
              </w:rPr>
              <w:t> </w:t>
            </w:r>
            <w:r>
              <w:rPr>
                <w:sz w:val="20"/>
              </w:rPr>
              <w:t>medium,</w:t>
            </w:r>
            <w:r>
              <w:rPr>
                <w:spacing w:val="-10"/>
                <w:sz w:val="20"/>
              </w:rPr>
              <w:t> </w:t>
            </w:r>
            <w:r>
              <w:rPr>
                <w:spacing w:val="-4"/>
                <w:sz w:val="20"/>
              </w:rPr>
              <w:t>low)</w:t>
            </w:r>
          </w:p>
        </w:tc>
        <w:tc>
          <w:tcPr>
            <w:tcW w:w="2084" w:type="dxa"/>
          </w:tcPr>
          <w:p>
            <w:pPr>
              <w:pStyle w:val="TableParagraph"/>
              <w:ind w:left="107"/>
              <w:rPr>
                <w:sz w:val="20"/>
              </w:rPr>
            </w:pPr>
            <w:r>
              <w:rPr>
                <w:sz w:val="20"/>
              </w:rPr>
              <w:t>(Including financial, human resources, political</w:t>
            </w:r>
            <w:r>
              <w:rPr>
                <w:spacing w:val="-13"/>
                <w:sz w:val="20"/>
              </w:rPr>
              <w:t> </w:t>
            </w:r>
            <w:r>
              <w:rPr>
                <w:sz w:val="20"/>
              </w:rPr>
              <w:t>support:</w:t>
            </w:r>
            <w:r>
              <w:rPr>
                <w:spacing w:val="-12"/>
                <w:sz w:val="20"/>
              </w:rPr>
              <w:t> </w:t>
            </w:r>
            <w:r>
              <w:rPr>
                <w:sz w:val="20"/>
              </w:rPr>
              <w:t>high,</w:t>
            </w:r>
          </w:p>
          <w:p>
            <w:pPr>
              <w:pStyle w:val="TableParagraph"/>
              <w:spacing w:line="215" w:lineRule="exact"/>
              <w:ind w:left="107"/>
              <w:rPr>
                <w:sz w:val="20"/>
              </w:rPr>
            </w:pPr>
            <w:r>
              <w:rPr>
                <w:sz w:val="20"/>
              </w:rPr>
              <w:t>medium,</w:t>
            </w:r>
            <w:r>
              <w:rPr>
                <w:spacing w:val="-11"/>
                <w:sz w:val="20"/>
              </w:rPr>
              <w:t> </w:t>
            </w:r>
            <w:r>
              <w:rPr>
                <w:spacing w:val="-4"/>
                <w:sz w:val="20"/>
              </w:rPr>
              <w:t>low)</w:t>
            </w:r>
          </w:p>
        </w:tc>
        <w:tc>
          <w:tcPr>
            <w:tcW w:w="3320" w:type="dxa"/>
          </w:tcPr>
          <w:p>
            <w:pPr>
              <w:pStyle w:val="TableParagraph"/>
              <w:spacing w:line="225" w:lineRule="exact"/>
              <w:ind w:left="106"/>
              <w:rPr>
                <w:sz w:val="20"/>
              </w:rPr>
            </w:pPr>
            <w:r>
              <w:rPr>
                <w:sz w:val="20"/>
              </w:rPr>
              <w:t>(Effective,</w:t>
            </w:r>
            <w:r>
              <w:rPr>
                <w:spacing w:val="-12"/>
                <w:sz w:val="20"/>
              </w:rPr>
              <w:t> </w:t>
            </w:r>
            <w:r>
              <w:rPr>
                <w:sz w:val="20"/>
              </w:rPr>
              <w:t>ineffective,</w:t>
            </w:r>
            <w:r>
              <w:rPr>
                <w:spacing w:val="-11"/>
                <w:sz w:val="20"/>
              </w:rPr>
              <w:t> </w:t>
            </w:r>
            <w:r>
              <w:rPr>
                <w:spacing w:val="-2"/>
                <w:sz w:val="20"/>
              </w:rPr>
              <w:t>detrimental)</w:t>
            </w:r>
          </w:p>
        </w:tc>
        <w:tc>
          <w:tcPr>
            <w:tcW w:w="2154" w:type="dxa"/>
          </w:tcPr>
          <w:p>
            <w:pPr>
              <w:pStyle w:val="TableParagraph"/>
              <w:ind w:left="105"/>
              <w:rPr>
                <w:b/>
                <w:sz w:val="20"/>
              </w:rPr>
            </w:pPr>
            <w:r>
              <w:rPr>
                <w:b/>
                <w:spacing w:val="-2"/>
                <w:sz w:val="20"/>
              </w:rPr>
              <w:t>discussion</w:t>
            </w:r>
          </w:p>
        </w:tc>
        <w:tc>
          <w:tcPr>
            <w:tcW w:w="2237" w:type="dxa"/>
          </w:tcPr>
          <w:p>
            <w:pPr>
              <w:pStyle w:val="TableParagraph"/>
              <w:ind w:left="105"/>
              <w:rPr>
                <w:sz w:val="20"/>
              </w:rPr>
            </w:pPr>
            <w:r>
              <w:rPr>
                <w:sz w:val="20"/>
              </w:rPr>
              <w:t>(Immediate, short term, medium</w:t>
            </w:r>
            <w:r>
              <w:rPr>
                <w:spacing w:val="-13"/>
                <w:sz w:val="20"/>
              </w:rPr>
              <w:t> </w:t>
            </w:r>
            <w:r>
              <w:rPr>
                <w:sz w:val="20"/>
              </w:rPr>
              <w:t>term,</w:t>
            </w:r>
            <w:r>
              <w:rPr>
                <w:spacing w:val="-12"/>
                <w:sz w:val="20"/>
              </w:rPr>
              <w:t> </w:t>
            </w:r>
            <w:r>
              <w:rPr>
                <w:sz w:val="20"/>
              </w:rPr>
              <w:t>long</w:t>
            </w:r>
            <w:r>
              <w:rPr>
                <w:spacing w:val="-13"/>
                <w:sz w:val="20"/>
              </w:rPr>
              <w:t> </w:t>
            </w:r>
            <w:r>
              <w:rPr>
                <w:sz w:val="20"/>
              </w:rPr>
              <w:t>term)</w:t>
            </w:r>
          </w:p>
        </w:tc>
      </w:tr>
      <w:tr>
        <w:trPr>
          <w:trHeight w:val="494" w:hRule="atLeast"/>
        </w:trPr>
        <w:tc>
          <w:tcPr>
            <w:tcW w:w="2624" w:type="dxa"/>
          </w:tcPr>
          <w:p>
            <w:pPr>
              <w:pStyle w:val="TableParagraph"/>
              <w:ind w:left="107" w:right="189"/>
              <w:rPr>
                <w:sz w:val="20"/>
              </w:rPr>
            </w:pPr>
            <w:r>
              <w:rPr>
                <w:sz w:val="20"/>
              </w:rPr>
              <w:t>Purchasing</w:t>
            </w:r>
            <w:r>
              <w:rPr>
                <w:spacing w:val="-13"/>
                <w:sz w:val="20"/>
              </w:rPr>
              <w:t> </w:t>
            </w:r>
            <w:r>
              <w:rPr>
                <w:sz w:val="20"/>
              </w:rPr>
              <w:t>Chest</w:t>
            </w:r>
            <w:r>
              <w:rPr>
                <w:spacing w:val="-12"/>
                <w:sz w:val="20"/>
              </w:rPr>
              <w:t> </w:t>
            </w:r>
            <w:r>
              <w:rPr>
                <w:sz w:val="20"/>
              </w:rPr>
              <w:t>wadders and full body safety kits</w:t>
            </w:r>
          </w:p>
        </w:tc>
        <w:tc>
          <w:tcPr>
            <w:tcW w:w="2209" w:type="dxa"/>
          </w:tcPr>
          <w:p>
            <w:pPr>
              <w:pStyle w:val="TableParagraph"/>
              <w:spacing w:line="225" w:lineRule="exact"/>
              <w:ind w:left="109"/>
              <w:rPr>
                <w:sz w:val="20"/>
              </w:rPr>
            </w:pPr>
            <w:r>
              <w:rPr>
                <w:spacing w:val="-4"/>
                <w:sz w:val="20"/>
              </w:rPr>
              <w:t>High</w:t>
            </w:r>
          </w:p>
        </w:tc>
        <w:tc>
          <w:tcPr>
            <w:tcW w:w="2084" w:type="dxa"/>
          </w:tcPr>
          <w:p>
            <w:pPr>
              <w:pStyle w:val="TableParagraph"/>
              <w:spacing w:line="225" w:lineRule="exact"/>
              <w:ind w:left="107"/>
              <w:rPr>
                <w:sz w:val="20"/>
              </w:rPr>
            </w:pPr>
            <w:r>
              <w:rPr>
                <w:spacing w:val="-2"/>
                <w:sz w:val="20"/>
              </w:rPr>
              <w:t>Medium</w:t>
            </w:r>
          </w:p>
        </w:tc>
        <w:tc>
          <w:tcPr>
            <w:tcW w:w="3320" w:type="dxa"/>
          </w:tcPr>
          <w:p>
            <w:pPr>
              <w:pStyle w:val="TableParagraph"/>
              <w:spacing w:line="225" w:lineRule="exact"/>
              <w:ind w:left="106"/>
              <w:rPr>
                <w:sz w:val="20"/>
              </w:rPr>
            </w:pPr>
            <w:r>
              <w:rPr>
                <w:spacing w:val="-2"/>
                <w:sz w:val="20"/>
              </w:rPr>
              <w:t>Effective</w:t>
            </w:r>
          </w:p>
        </w:tc>
        <w:tc>
          <w:tcPr>
            <w:tcW w:w="2154" w:type="dxa"/>
          </w:tcPr>
          <w:p>
            <w:pPr>
              <w:pStyle w:val="TableParagraph"/>
              <w:rPr>
                <w:sz w:val="20"/>
              </w:rPr>
            </w:pPr>
          </w:p>
        </w:tc>
        <w:tc>
          <w:tcPr>
            <w:tcW w:w="2237" w:type="dxa"/>
          </w:tcPr>
          <w:p>
            <w:pPr>
              <w:pStyle w:val="TableParagraph"/>
              <w:spacing w:line="225" w:lineRule="exact"/>
              <w:ind w:left="105"/>
              <w:rPr>
                <w:sz w:val="20"/>
              </w:rPr>
            </w:pPr>
            <w:r>
              <w:rPr>
                <w:spacing w:val="-2"/>
                <w:sz w:val="20"/>
              </w:rPr>
              <w:t>Immediate</w:t>
            </w:r>
          </w:p>
        </w:tc>
      </w:tr>
      <w:tr>
        <w:trPr>
          <w:trHeight w:val="249" w:hRule="atLeast"/>
        </w:trPr>
        <w:tc>
          <w:tcPr>
            <w:tcW w:w="14628" w:type="dxa"/>
            <w:gridSpan w:val="6"/>
            <w:shd w:val="clear" w:color="auto" w:fill="92D050"/>
          </w:tcPr>
          <w:p>
            <w:pPr>
              <w:pStyle w:val="TableParagraph"/>
              <w:rPr>
                <w:sz w:val="18"/>
              </w:rPr>
            </w:pPr>
          </w:p>
        </w:tc>
      </w:tr>
      <w:tr>
        <w:trPr>
          <w:trHeight w:val="299" w:hRule="atLeast"/>
        </w:trPr>
        <w:tc>
          <w:tcPr>
            <w:tcW w:w="14628" w:type="dxa"/>
            <w:gridSpan w:val="6"/>
          </w:tcPr>
          <w:p>
            <w:pPr>
              <w:pStyle w:val="TableParagraph"/>
              <w:ind w:left="107"/>
              <w:rPr>
                <w:b/>
                <w:sz w:val="20"/>
              </w:rPr>
            </w:pPr>
            <w:r>
              <w:rPr>
                <w:b/>
                <w:sz w:val="20"/>
              </w:rPr>
              <w:t>Step</w:t>
            </w:r>
            <w:r>
              <w:rPr>
                <w:b/>
                <w:spacing w:val="-5"/>
                <w:sz w:val="20"/>
              </w:rPr>
              <w:t> </w:t>
            </w:r>
            <w:r>
              <w:rPr>
                <w:b/>
                <w:sz w:val="20"/>
              </w:rPr>
              <w:t>of</w:t>
            </w:r>
            <w:r>
              <w:rPr>
                <w:b/>
                <w:spacing w:val="-4"/>
                <w:sz w:val="20"/>
              </w:rPr>
              <w:t> </w:t>
            </w:r>
            <w:r>
              <w:rPr>
                <w:b/>
                <w:sz w:val="20"/>
              </w:rPr>
              <w:t>the</w:t>
            </w:r>
            <w:r>
              <w:rPr>
                <w:b/>
                <w:spacing w:val="-4"/>
                <w:sz w:val="20"/>
              </w:rPr>
              <w:t> </w:t>
            </w:r>
            <w:r>
              <w:rPr>
                <w:b/>
                <w:sz w:val="20"/>
              </w:rPr>
              <w:t>sanitation</w:t>
            </w:r>
            <w:r>
              <w:rPr>
                <w:b/>
                <w:spacing w:val="-5"/>
                <w:sz w:val="20"/>
              </w:rPr>
              <w:t> </w:t>
            </w:r>
            <w:r>
              <w:rPr>
                <w:b/>
                <w:sz w:val="20"/>
              </w:rPr>
              <w:t>service</w:t>
            </w:r>
            <w:r>
              <w:rPr>
                <w:b/>
                <w:spacing w:val="-6"/>
                <w:sz w:val="20"/>
              </w:rPr>
              <w:t> </w:t>
            </w:r>
            <w:r>
              <w:rPr>
                <w:b/>
                <w:spacing w:val="-2"/>
                <w:sz w:val="20"/>
              </w:rPr>
              <w:t>chain:</w:t>
            </w:r>
          </w:p>
        </w:tc>
      </w:tr>
      <w:tr>
        <w:trPr>
          <w:trHeight w:val="299" w:hRule="atLeast"/>
        </w:trPr>
        <w:tc>
          <w:tcPr>
            <w:tcW w:w="14628" w:type="dxa"/>
            <w:gridSpan w:val="6"/>
          </w:tcPr>
          <w:p>
            <w:pPr>
              <w:pStyle w:val="TableParagraph"/>
              <w:spacing w:line="225" w:lineRule="exact"/>
              <w:ind w:left="107"/>
              <w:rPr>
                <w:sz w:val="20"/>
              </w:rPr>
            </w:pPr>
            <w:r>
              <w:rPr>
                <w:b/>
                <w:sz w:val="20"/>
              </w:rPr>
              <w:t>escription</w:t>
            </w:r>
            <w:r>
              <w:rPr>
                <w:b/>
                <w:spacing w:val="-6"/>
                <w:sz w:val="20"/>
              </w:rPr>
              <w:t> </w:t>
            </w:r>
            <w:r>
              <w:rPr>
                <w:b/>
                <w:sz w:val="20"/>
              </w:rPr>
              <w:t>of</w:t>
            </w:r>
            <w:r>
              <w:rPr>
                <w:b/>
                <w:spacing w:val="-5"/>
                <w:sz w:val="20"/>
              </w:rPr>
              <w:t> </w:t>
            </w:r>
            <w:r>
              <w:rPr>
                <w:b/>
                <w:sz w:val="20"/>
              </w:rPr>
              <w:t>the</w:t>
            </w:r>
            <w:r>
              <w:rPr>
                <w:b/>
                <w:spacing w:val="-4"/>
                <w:sz w:val="20"/>
              </w:rPr>
              <w:t> </w:t>
            </w:r>
            <w:r>
              <w:rPr>
                <w:b/>
                <w:sz w:val="20"/>
              </w:rPr>
              <w:t>hazardous</w:t>
            </w:r>
            <w:r>
              <w:rPr>
                <w:b/>
                <w:spacing w:val="-6"/>
                <w:sz w:val="20"/>
              </w:rPr>
              <w:t> </w:t>
            </w:r>
            <w:r>
              <w:rPr>
                <w:b/>
                <w:sz w:val="20"/>
              </w:rPr>
              <w:t>event:</w:t>
            </w:r>
            <w:r>
              <w:rPr>
                <w:b/>
                <w:spacing w:val="44"/>
                <w:sz w:val="20"/>
              </w:rPr>
              <w:t> </w:t>
            </w:r>
            <w:r>
              <w:rPr>
                <w:sz w:val="20"/>
              </w:rPr>
              <w:t>Falls</w:t>
            </w:r>
            <w:r>
              <w:rPr>
                <w:spacing w:val="-5"/>
                <w:sz w:val="20"/>
              </w:rPr>
              <w:t> </w:t>
            </w:r>
            <w:r>
              <w:rPr>
                <w:sz w:val="20"/>
              </w:rPr>
              <w:t>into</w:t>
            </w:r>
            <w:r>
              <w:rPr>
                <w:spacing w:val="-4"/>
                <w:sz w:val="20"/>
              </w:rPr>
              <w:t> </w:t>
            </w:r>
            <w:r>
              <w:rPr>
                <w:sz w:val="20"/>
              </w:rPr>
              <w:t>Open</w:t>
            </w:r>
            <w:r>
              <w:rPr>
                <w:spacing w:val="-6"/>
                <w:sz w:val="20"/>
              </w:rPr>
              <w:t> </w:t>
            </w:r>
            <w:r>
              <w:rPr>
                <w:sz w:val="20"/>
              </w:rPr>
              <w:t>Manholes,</w:t>
            </w:r>
            <w:r>
              <w:rPr>
                <w:spacing w:val="-4"/>
                <w:sz w:val="20"/>
              </w:rPr>
              <w:t> </w:t>
            </w:r>
            <w:r>
              <w:rPr>
                <w:sz w:val="20"/>
              </w:rPr>
              <w:t>confine</w:t>
            </w:r>
            <w:r>
              <w:rPr>
                <w:spacing w:val="-5"/>
                <w:sz w:val="20"/>
              </w:rPr>
              <w:t> </w:t>
            </w:r>
            <w:r>
              <w:rPr>
                <w:spacing w:val="-2"/>
                <w:sz w:val="20"/>
              </w:rPr>
              <w:t>space</w:t>
            </w:r>
          </w:p>
        </w:tc>
      </w:tr>
      <w:tr>
        <w:trPr>
          <w:trHeight w:val="299" w:hRule="atLeast"/>
        </w:trPr>
        <w:tc>
          <w:tcPr>
            <w:tcW w:w="14628" w:type="dxa"/>
            <w:gridSpan w:val="6"/>
          </w:tcPr>
          <w:p>
            <w:pPr>
              <w:pStyle w:val="TableParagraph"/>
              <w:ind w:left="107"/>
              <w:rPr>
                <w:b/>
                <w:sz w:val="20"/>
              </w:rPr>
            </w:pPr>
            <w:r>
              <w:rPr>
                <w:b/>
                <w:sz w:val="20"/>
              </w:rPr>
              <w:t>Exposure</w:t>
            </w:r>
            <w:r>
              <w:rPr>
                <w:b/>
                <w:spacing w:val="-10"/>
                <w:sz w:val="20"/>
              </w:rPr>
              <w:t> </w:t>
            </w:r>
            <w:r>
              <w:rPr>
                <w:b/>
                <w:spacing w:val="-2"/>
                <w:sz w:val="20"/>
              </w:rPr>
              <w:t>group:</w:t>
            </w:r>
          </w:p>
        </w:tc>
      </w:tr>
      <w:tr>
        <w:trPr>
          <w:trHeight w:val="316" w:hRule="atLeast"/>
        </w:trPr>
        <w:tc>
          <w:tcPr>
            <w:tcW w:w="14628" w:type="dxa"/>
            <w:gridSpan w:val="6"/>
          </w:tcPr>
          <w:p>
            <w:pPr>
              <w:pStyle w:val="TableParagraph"/>
              <w:ind w:left="107"/>
              <w:rPr>
                <w:b/>
                <w:sz w:val="20"/>
              </w:rPr>
            </w:pPr>
            <w:r>
              <w:rPr>
                <w:b/>
                <w:spacing w:val="-2"/>
                <w:sz w:val="20"/>
              </w:rPr>
              <w:t>Improvement</w:t>
            </w:r>
            <w:r>
              <w:rPr>
                <w:b/>
                <w:spacing w:val="9"/>
                <w:sz w:val="20"/>
              </w:rPr>
              <w:t> </w:t>
            </w:r>
            <w:r>
              <w:rPr>
                <w:b/>
                <w:spacing w:val="-2"/>
                <w:sz w:val="20"/>
              </w:rPr>
              <w:t>options</w:t>
            </w:r>
          </w:p>
        </w:tc>
      </w:tr>
      <w:tr>
        <w:trPr>
          <w:trHeight w:val="918" w:hRule="atLeast"/>
        </w:trPr>
        <w:tc>
          <w:tcPr>
            <w:tcW w:w="2624" w:type="dxa"/>
            <w:vMerge w:val="restart"/>
          </w:tcPr>
          <w:p>
            <w:pPr>
              <w:pStyle w:val="TableParagraph"/>
              <w:ind w:left="107" w:right="189"/>
              <w:rPr>
                <w:b/>
                <w:sz w:val="20"/>
              </w:rPr>
            </w:pPr>
            <w:r>
              <w:rPr>
                <w:b/>
                <w:sz w:val="20"/>
              </w:rPr>
              <w:t>Option</w:t>
            </w:r>
            <w:r>
              <w:rPr>
                <w:b/>
                <w:spacing w:val="-11"/>
                <w:sz w:val="20"/>
              </w:rPr>
              <w:t> </w:t>
            </w:r>
            <w:r>
              <w:rPr>
                <w:b/>
                <w:sz w:val="20"/>
              </w:rPr>
              <w:t>of</w:t>
            </w:r>
            <w:r>
              <w:rPr>
                <w:b/>
                <w:spacing w:val="-10"/>
                <w:sz w:val="20"/>
              </w:rPr>
              <w:t> </w:t>
            </w:r>
            <w:r>
              <w:rPr>
                <w:b/>
                <w:sz w:val="20"/>
              </w:rPr>
              <w:t>new</w:t>
            </w:r>
            <w:r>
              <w:rPr>
                <w:b/>
                <w:spacing w:val="-10"/>
                <w:sz w:val="20"/>
              </w:rPr>
              <w:t> </w:t>
            </w:r>
            <w:r>
              <w:rPr>
                <w:b/>
                <w:sz w:val="20"/>
              </w:rPr>
              <w:t>or</w:t>
            </w:r>
            <w:r>
              <w:rPr>
                <w:b/>
                <w:spacing w:val="-10"/>
                <w:sz w:val="20"/>
              </w:rPr>
              <w:t> </w:t>
            </w:r>
            <w:r>
              <w:rPr>
                <w:b/>
                <w:sz w:val="20"/>
              </w:rPr>
              <w:t>modified control measures for this hazardous event</w:t>
            </w:r>
          </w:p>
        </w:tc>
        <w:tc>
          <w:tcPr>
            <w:tcW w:w="2209" w:type="dxa"/>
          </w:tcPr>
          <w:p>
            <w:pPr>
              <w:pStyle w:val="TableParagraph"/>
              <w:ind w:left="109"/>
              <w:rPr>
                <w:b/>
                <w:sz w:val="20"/>
              </w:rPr>
            </w:pPr>
            <w:r>
              <w:rPr>
                <w:b/>
                <w:sz w:val="20"/>
              </w:rPr>
              <w:t>What is the likely effectiveness</w:t>
            </w:r>
            <w:r>
              <w:rPr>
                <w:b/>
                <w:spacing w:val="-13"/>
                <w:sz w:val="20"/>
              </w:rPr>
              <w:t> </w:t>
            </w:r>
            <w:r>
              <w:rPr>
                <w:b/>
                <w:sz w:val="20"/>
              </w:rPr>
              <w:t>of</w:t>
            </w:r>
            <w:r>
              <w:rPr>
                <w:b/>
                <w:spacing w:val="-12"/>
                <w:sz w:val="20"/>
              </w:rPr>
              <w:t> </w:t>
            </w:r>
            <w:r>
              <w:rPr>
                <w:b/>
                <w:sz w:val="20"/>
              </w:rPr>
              <w:t>this</w:t>
            </w:r>
          </w:p>
          <w:p>
            <w:pPr>
              <w:pStyle w:val="TableParagraph"/>
              <w:spacing w:line="230" w:lineRule="exact"/>
              <w:ind w:left="109" w:right="700"/>
              <w:rPr>
                <w:b/>
                <w:sz w:val="20"/>
              </w:rPr>
            </w:pPr>
            <w:r>
              <w:rPr>
                <w:b/>
                <w:sz w:val="20"/>
              </w:rPr>
              <w:t>control</w:t>
            </w:r>
            <w:r>
              <w:rPr>
                <w:b/>
                <w:spacing w:val="-13"/>
                <w:sz w:val="20"/>
              </w:rPr>
              <w:t> </w:t>
            </w:r>
            <w:r>
              <w:rPr>
                <w:b/>
                <w:sz w:val="20"/>
              </w:rPr>
              <w:t>measure </w:t>
            </w:r>
            <w:r>
              <w:rPr>
                <w:b/>
                <w:spacing w:val="-2"/>
                <w:sz w:val="20"/>
              </w:rPr>
              <w:t>option?</w:t>
            </w:r>
          </w:p>
        </w:tc>
        <w:tc>
          <w:tcPr>
            <w:tcW w:w="2084" w:type="dxa"/>
          </w:tcPr>
          <w:p>
            <w:pPr>
              <w:pStyle w:val="TableParagraph"/>
              <w:ind w:left="107"/>
              <w:rPr>
                <w:b/>
                <w:sz w:val="20"/>
              </w:rPr>
            </w:pPr>
            <w:r>
              <w:rPr>
                <w:b/>
                <w:sz w:val="20"/>
              </w:rPr>
              <w:t>What is the level of resources</w:t>
            </w:r>
            <w:r>
              <w:rPr>
                <w:b/>
                <w:spacing w:val="-10"/>
                <w:sz w:val="20"/>
              </w:rPr>
              <w:t> </w:t>
            </w:r>
            <w:r>
              <w:rPr>
                <w:b/>
                <w:spacing w:val="-2"/>
                <w:sz w:val="20"/>
              </w:rPr>
              <w:t>required?</w:t>
            </w:r>
          </w:p>
        </w:tc>
        <w:tc>
          <w:tcPr>
            <w:tcW w:w="3320" w:type="dxa"/>
          </w:tcPr>
          <w:p>
            <w:pPr>
              <w:pStyle w:val="TableParagraph"/>
              <w:ind w:left="106"/>
              <w:rPr>
                <w:b/>
                <w:sz w:val="20"/>
              </w:rPr>
            </w:pPr>
            <w:r>
              <w:rPr>
                <w:b/>
                <w:sz w:val="20"/>
              </w:rPr>
              <w:t>To what extent will this control measure</w:t>
            </w:r>
            <w:r>
              <w:rPr>
                <w:b/>
                <w:spacing w:val="-9"/>
                <w:sz w:val="20"/>
              </w:rPr>
              <w:t> </w:t>
            </w:r>
            <w:r>
              <w:rPr>
                <w:b/>
                <w:sz w:val="20"/>
              </w:rPr>
              <w:t>be</w:t>
            </w:r>
            <w:r>
              <w:rPr>
                <w:b/>
                <w:spacing w:val="-9"/>
                <w:sz w:val="20"/>
              </w:rPr>
              <w:t> </w:t>
            </w:r>
            <w:r>
              <w:rPr>
                <w:b/>
                <w:sz w:val="20"/>
              </w:rPr>
              <w:t>effective</w:t>
            </w:r>
            <w:r>
              <w:rPr>
                <w:b/>
                <w:spacing w:val="-9"/>
                <w:sz w:val="20"/>
              </w:rPr>
              <w:t> </w:t>
            </w:r>
            <w:r>
              <w:rPr>
                <w:b/>
                <w:sz w:val="20"/>
              </w:rPr>
              <w:t>under</w:t>
            </w:r>
            <w:r>
              <w:rPr>
                <w:b/>
                <w:spacing w:val="-9"/>
                <w:sz w:val="20"/>
              </w:rPr>
              <w:t> </w:t>
            </w:r>
            <w:r>
              <w:rPr>
                <w:b/>
                <w:sz w:val="20"/>
              </w:rPr>
              <w:t>the</w:t>
            </w:r>
            <w:r>
              <w:rPr>
                <w:b/>
                <w:spacing w:val="-8"/>
                <w:sz w:val="20"/>
              </w:rPr>
              <w:t> </w:t>
            </w:r>
            <w:r>
              <w:rPr>
                <w:b/>
                <w:sz w:val="20"/>
              </w:rPr>
              <w:t>most likely climate change scenarios?</w:t>
            </w:r>
          </w:p>
        </w:tc>
        <w:tc>
          <w:tcPr>
            <w:tcW w:w="2154" w:type="dxa"/>
          </w:tcPr>
          <w:p>
            <w:pPr>
              <w:pStyle w:val="TableParagraph"/>
              <w:ind w:left="105"/>
              <w:rPr>
                <w:b/>
                <w:sz w:val="20"/>
              </w:rPr>
            </w:pPr>
            <w:r>
              <w:rPr>
                <w:b/>
                <w:spacing w:val="-2"/>
                <w:sz w:val="20"/>
              </w:rPr>
              <w:t>Comments/</w:t>
            </w:r>
          </w:p>
        </w:tc>
        <w:tc>
          <w:tcPr>
            <w:tcW w:w="2237" w:type="dxa"/>
          </w:tcPr>
          <w:p>
            <w:pPr>
              <w:pStyle w:val="TableParagraph"/>
              <w:ind w:left="105" w:right="542"/>
              <w:rPr>
                <w:b/>
                <w:sz w:val="20"/>
              </w:rPr>
            </w:pPr>
            <w:r>
              <w:rPr>
                <w:b/>
                <w:sz w:val="20"/>
              </w:rPr>
              <w:t>Priority for improvement</w:t>
            </w:r>
            <w:r>
              <w:rPr>
                <w:b/>
                <w:spacing w:val="-13"/>
                <w:sz w:val="20"/>
              </w:rPr>
              <w:t> </w:t>
            </w:r>
            <w:r>
              <w:rPr>
                <w:b/>
                <w:sz w:val="20"/>
              </w:rPr>
              <w:t>plan</w:t>
            </w:r>
          </w:p>
        </w:tc>
      </w:tr>
      <w:tr>
        <w:trPr>
          <w:trHeight w:val="920" w:hRule="atLeast"/>
        </w:trPr>
        <w:tc>
          <w:tcPr>
            <w:tcW w:w="2624" w:type="dxa"/>
            <w:vMerge/>
            <w:tcBorders>
              <w:top w:val="nil"/>
            </w:tcBorders>
          </w:tcPr>
          <w:p>
            <w:pPr>
              <w:rPr>
                <w:sz w:val="2"/>
                <w:szCs w:val="2"/>
              </w:rPr>
            </w:pPr>
          </w:p>
        </w:tc>
        <w:tc>
          <w:tcPr>
            <w:tcW w:w="2209" w:type="dxa"/>
          </w:tcPr>
          <w:p>
            <w:pPr>
              <w:pStyle w:val="TableParagraph"/>
              <w:spacing w:line="224" w:lineRule="exact"/>
              <w:ind w:left="109"/>
              <w:rPr>
                <w:sz w:val="20"/>
              </w:rPr>
            </w:pPr>
            <w:r>
              <w:rPr>
                <w:sz w:val="20"/>
              </w:rPr>
              <w:t>(High,</w:t>
            </w:r>
            <w:r>
              <w:rPr>
                <w:spacing w:val="-8"/>
                <w:sz w:val="20"/>
              </w:rPr>
              <w:t> </w:t>
            </w:r>
            <w:r>
              <w:rPr>
                <w:sz w:val="20"/>
              </w:rPr>
              <w:t>medium,</w:t>
            </w:r>
            <w:r>
              <w:rPr>
                <w:spacing w:val="-10"/>
                <w:sz w:val="20"/>
              </w:rPr>
              <w:t> </w:t>
            </w:r>
            <w:r>
              <w:rPr>
                <w:spacing w:val="-4"/>
                <w:sz w:val="20"/>
              </w:rPr>
              <w:t>low)</w:t>
            </w:r>
          </w:p>
        </w:tc>
        <w:tc>
          <w:tcPr>
            <w:tcW w:w="2084" w:type="dxa"/>
          </w:tcPr>
          <w:p>
            <w:pPr>
              <w:pStyle w:val="TableParagraph"/>
              <w:ind w:left="107"/>
              <w:rPr>
                <w:sz w:val="20"/>
              </w:rPr>
            </w:pPr>
            <w:r>
              <w:rPr>
                <w:sz w:val="20"/>
              </w:rPr>
              <w:t>(Including financial, human resources, political</w:t>
            </w:r>
            <w:r>
              <w:rPr>
                <w:spacing w:val="-13"/>
                <w:sz w:val="20"/>
              </w:rPr>
              <w:t> </w:t>
            </w:r>
            <w:r>
              <w:rPr>
                <w:sz w:val="20"/>
              </w:rPr>
              <w:t>support:</w:t>
            </w:r>
            <w:r>
              <w:rPr>
                <w:spacing w:val="-12"/>
                <w:sz w:val="20"/>
              </w:rPr>
              <w:t> </w:t>
            </w:r>
            <w:r>
              <w:rPr>
                <w:sz w:val="20"/>
              </w:rPr>
              <w:t>high,</w:t>
            </w:r>
          </w:p>
          <w:p>
            <w:pPr>
              <w:pStyle w:val="TableParagraph"/>
              <w:spacing w:line="215" w:lineRule="exact"/>
              <w:ind w:left="107"/>
              <w:rPr>
                <w:sz w:val="20"/>
              </w:rPr>
            </w:pPr>
            <w:r>
              <w:rPr>
                <w:sz w:val="20"/>
              </w:rPr>
              <w:t>medium,</w:t>
            </w:r>
            <w:r>
              <w:rPr>
                <w:spacing w:val="-11"/>
                <w:sz w:val="20"/>
              </w:rPr>
              <w:t> </w:t>
            </w:r>
            <w:r>
              <w:rPr>
                <w:spacing w:val="-4"/>
                <w:sz w:val="20"/>
              </w:rPr>
              <w:t>low)</w:t>
            </w:r>
          </w:p>
        </w:tc>
        <w:tc>
          <w:tcPr>
            <w:tcW w:w="3320" w:type="dxa"/>
          </w:tcPr>
          <w:p>
            <w:pPr>
              <w:pStyle w:val="TableParagraph"/>
              <w:spacing w:line="224" w:lineRule="exact"/>
              <w:ind w:left="106"/>
              <w:rPr>
                <w:sz w:val="20"/>
              </w:rPr>
            </w:pPr>
            <w:r>
              <w:rPr>
                <w:sz w:val="20"/>
              </w:rPr>
              <w:t>(Effective,</w:t>
            </w:r>
            <w:r>
              <w:rPr>
                <w:spacing w:val="-12"/>
                <w:sz w:val="20"/>
              </w:rPr>
              <w:t> </w:t>
            </w:r>
            <w:r>
              <w:rPr>
                <w:sz w:val="20"/>
              </w:rPr>
              <w:t>ineffective,</w:t>
            </w:r>
            <w:r>
              <w:rPr>
                <w:spacing w:val="-11"/>
                <w:sz w:val="20"/>
              </w:rPr>
              <w:t> </w:t>
            </w:r>
            <w:r>
              <w:rPr>
                <w:spacing w:val="-2"/>
                <w:sz w:val="20"/>
              </w:rPr>
              <w:t>detrimental)</w:t>
            </w:r>
          </w:p>
        </w:tc>
        <w:tc>
          <w:tcPr>
            <w:tcW w:w="2154" w:type="dxa"/>
          </w:tcPr>
          <w:p>
            <w:pPr>
              <w:pStyle w:val="TableParagraph"/>
              <w:spacing w:line="229" w:lineRule="exact"/>
              <w:ind w:left="105"/>
              <w:rPr>
                <w:b/>
                <w:sz w:val="20"/>
              </w:rPr>
            </w:pPr>
            <w:r>
              <w:rPr>
                <w:b/>
                <w:spacing w:val="-2"/>
                <w:sz w:val="20"/>
              </w:rPr>
              <w:t>discussion</w:t>
            </w:r>
          </w:p>
        </w:tc>
        <w:tc>
          <w:tcPr>
            <w:tcW w:w="2237" w:type="dxa"/>
          </w:tcPr>
          <w:p>
            <w:pPr>
              <w:pStyle w:val="TableParagraph"/>
              <w:ind w:left="105"/>
              <w:rPr>
                <w:sz w:val="20"/>
              </w:rPr>
            </w:pPr>
            <w:r>
              <w:rPr>
                <w:sz w:val="20"/>
              </w:rPr>
              <w:t>(Immediate, short term, medium</w:t>
            </w:r>
            <w:r>
              <w:rPr>
                <w:spacing w:val="-13"/>
                <w:sz w:val="20"/>
              </w:rPr>
              <w:t> </w:t>
            </w:r>
            <w:r>
              <w:rPr>
                <w:sz w:val="20"/>
              </w:rPr>
              <w:t>term,</w:t>
            </w:r>
            <w:r>
              <w:rPr>
                <w:spacing w:val="-12"/>
                <w:sz w:val="20"/>
              </w:rPr>
              <w:t> </w:t>
            </w:r>
            <w:r>
              <w:rPr>
                <w:sz w:val="20"/>
              </w:rPr>
              <w:t>long</w:t>
            </w:r>
            <w:r>
              <w:rPr>
                <w:spacing w:val="-13"/>
                <w:sz w:val="20"/>
              </w:rPr>
              <w:t> </w:t>
            </w:r>
            <w:r>
              <w:rPr>
                <w:sz w:val="20"/>
              </w:rPr>
              <w:t>term)</w:t>
            </w:r>
          </w:p>
        </w:tc>
      </w:tr>
      <w:tr>
        <w:trPr>
          <w:trHeight w:val="919" w:hRule="atLeast"/>
        </w:trPr>
        <w:tc>
          <w:tcPr>
            <w:tcW w:w="2624" w:type="dxa"/>
          </w:tcPr>
          <w:p>
            <w:pPr>
              <w:pStyle w:val="TableParagraph"/>
              <w:ind w:left="107" w:right="189"/>
              <w:rPr>
                <w:sz w:val="20"/>
              </w:rPr>
            </w:pPr>
            <w:r>
              <w:rPr>
                <w:sz w:val="20"/>
              </w:rPr>
              <w:t>Purchasing of safety harnesses</w:t>
            </w:r>
            <w:r>
              <w:rPr>
                <w:spacing w:val="-13"/>
                <w:sz w:val="20"/>
              </w:rPr>
              <w:t> </w:t>
            </w:r>
            <w:r>
              <w:rPr>
                <w:sz w:val="20"/>
              </w:rPr>
              <w:t>&amp;</w:t>
            </w:r>
            <w:r>
              <w:rPr>
                <w:spacing w:val="-12"/>
                <w:sz w:val="20"/>
              </w:rPr>
              <w:t> </w:t>
            </w:r>
            <w:r>
              <w:rPr>
                <w:sz w:val="20"/>
              </w:rPr>
              <w:t>confine</w:t>
            </w:r>
            <w:r>
              <w:rPr>
                <w:spacing w:val="-13"/>
                <w:sz w:val="20"/>
              </w:rPr>
              <w:t> </w:t>
            </w:r>
            <w:r>
              <w:rPr>
                <w:sz w:val="20"/>
              </w:rPr>
              <w:t>space entry tripod</w:t>
            </w:r>
          </w:p>
        </w:tc>
        <w:tc>
          <w:tcPr>
            <w:tcW w:w="2209" w:type="dxa"/>
          </w:tcPr>
          <w:p>
            <w:pPr>
              <w:pStyle w:val="TableParagraph"/>
              <w:spacing w:line="225" w:lineRule="exact"/>
              <w:ind w:left="109"/>
              <w:rPr>
                <w:sz w:val="20"/>
              </w:rPr>
            </w:pPr>
            <w:r>
              <w:rPr>
                <w:spacing w:val="-4"/>
                <w:sz w:val="20"/>
              </w:rPr>
              <w:t>High</w:t>
            </w:r>
          </w:p>
        </w:tc>
        <w:tc>
          <w:tcPr>
            <w:tcW w:w="2084" w:type="dxa"/>
          </w:tcPr>
          <w:p>
            <w:pPr>
              <w:pStyle w:val="TableParagraph"/>
              <w:spacing w:line="225" w:lineRule="exact"/>
              <w:ind w:left="107"/>
              <w:rPr>
                <w:sz w:val="20"/>
              </w:rPr>
            </w:pPr>
            <w:r>
              <w:rPr>
                <w:spacing w:val="-2"/>
                <w:sz w:val="20"/>
              </w:rPr>
              <w:t>Medium</w:t>
            </w:r>
          </w:p>
        </w:tc>
        <w:tc>
          <w:tcPr>
            <w:tcW w:w="3320" w:type="dxa"/>
          </w:tcPr>
          <w:p>
            <w:pPr>
              <w:pStyle w:val="TableParagraph"/>
              <w:spacing w:line="225" w:lineRule="exact"/>
              <w:ind w:left="106"/>
              <w:rPr>
                <w:sz w:val="20"/>
              </w:rPr>
            </w:pPr>
            <w:r>
              <w:rPr>
                <w:spacing w:val="-2"/>
                <w:sz w:val="20"/>
              </w:rPr>
              <w:t>Effective</w:t>
            </w:r>
          </w:p>
        </w:tc>
        <w:tc>
          <w:tcPr>
            <w:tcW w:w="2154" w:type="dxa"/>
          </w:tcPr>
          <w:p>
            <w:pPr>
              <w:pStyle w:val="TableParagraph"/>
              <w:rPr>
                <w:sz w:val="20"/>
              </w:rPr>
            </w:pPr>
          </w:p>
        </w:tc>
        <w:tc>
          <w:tcPr>
            <w:tcW w:w="2237" w:type="dxa"/>
          </w:tcPr>
          <w:p>
            <w:pPr>
              <w:pStyle w:val="TableParagraph"/>
              <w:spacing w:line="225" w:lineRule="exact"/>
              <w:ind w:left="105"/>
              <w:rPr>
                <w:sz w:val="20"/>
              </w:rPr>
            </w:pPr>
            <w:r>
              <w:rPr>
                <w:spacing w:val="-2"/>
                <w:sz w:val="20"/>
              </w:rPr>
              <w:t>Immediate</w:t>
            </w:r>
          </w:p>
        </w:tc>
      </w:tr>
    </w:tbl>
    <w:p>
      <w:pPr>
        <w:pStyle w:val="TableParagraph"/>
        <w:spacing w:after="0" w:line="225" w:lineRule="exact"/>
        <w:rPr>
          <w:sz w:val="20"/>
        </w:rPr>
        <w:sectPr>
          <w:pgSz w:w="16840" w:h="11910" w:orient="landscape"/>
          <w:pgMar w:header="646" w:footer="926" w:top="980" w:bottom="1120" w:left="1133" w:right="708"/>
        </w:sectPr>
      </w:pPr>
    </w:p>
    <w:p>
      <w:pPr>
        <w:pStyle w:val="BodyText"/>
        <w:rPr>
          <w:sz w:val="7"/>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4"/>
        <w:gridCol w:w="2209"/>
        <w:gridCol w:w="2084"/>
        <w:gridCol w:w="3320"/>
        <w:gridCol w:w="2154"/>
        <w:gridCol w:w="2237"/>
      </w:tblGrid>
      <w:tr>
        <w:trPr>
          <w:trHeight w:val="314" w:hRule="atLeast"/>
        </w:trPr>
        <w:tc>
          <w:tcPr>
            <w:tcW w:w="14628" w:type="dxa"/>
            <w:gridSpan w:val="6"/>
            <w:shd w:val="clear" w:color="auto" w:fill="92D050"/>
          </w:tcPr>
          <w:p>
            <w:pPr>
              <w:pStyle w:val="TableParagraph"/>
              <w:rPr>
                <w:sz w:val="18"/>
              </w:rPr>
            </w:pPr>
          </w:p>
        </w:tc>
      </w:tr>
      <w:tr>
        <w:trPr>
          <w:trHeight w:val="302" w:hRule="atLeast"/>
        </w:trPr>
        <w:tc>
          <w:tcPr>
            <w:tcW w:w="14628" w:type="dxa"/>
            <w:gridSpan w:val="6"/>
          </w:tcPr>
          <w:p>
            <w:pPr>
              <w:pStyle w:val="TableParagraph"/>
              <w:ind w:left="107"/>
              <w:rPr>
                <w:b/>
                <w:sz w:val="20"/>
              </w:rPr>
            </w:pPr>
            <w:r>
              <w:rPr>
                <w:b/>
                <w:sz w:val="20"/>
              </w:rPr>
              <w:t>Step</w:t>
            </w:r>
            <w:r>
              <w:rPr>
                <w:b/>
                <w:spacing w:val="-5"/>
                <w:sz w:val="20"/>
              </w:rPr>
              <w:t> </w:t>
            </w:r>
            <w:r>
              <w:rPr>
                <w:b/>
                <w:sz w:val="20"/>
              </w:rPr>
              <w:t>of</w:t>
            </w:r>
            <w:r>
              <w:rPr>
                <w:b/>
                <w:spacing w:val="-4"/>
                <w:sz w:val="20"/>
              </w:rPr>
              <w:t> </w:t>
            </w:r>
            <w:r>
              <w:rPr>
                <w:b/>
                <w:sz w:val="20"/>
              </w:rPr>
              <w:t>the</w:t>
            </w:r>
            <w:r>
              <w:rPr>
                <w:b/>
                <w:spacing w:val="-4"/>
                <w:sz w:val="20"/>
              </w:rPr>
              <w:t> </w:t>
            </w:r>
            <w:r>
              <w:rPr>
                <w:b/>
                <w:sz w:val="20"/>
              </w:rPr>
              <w:t>sanitation</w:t>
            </w:r>
            <w:r>
              <w:rPr>
                <w:b/>
                <w:spacing w:val="-5"/>
                <w:sz w:val="20"/>
              </w:rPr>
              <w:t> </w:t>
            </w:r>
            <w:r>
              <w:rPr>
                <w:b/>
                <w:sz w:val="20"/>
              </w:rPr>
              <w:t>service</w:t>
            </w:r>
            <w:r>
              <w:rPr>
                <w:b/>
                <w:spacing w:val="-6"/>
                <w:sz w:val="20"/>
              </w:rPr>
              <w:t> </w:t>
            </w:r>
            <w:r>
              <w:rPr>
                <w:b/>
                <w:spacing w:val="-2"/>
                <w:sz w:val="20"/>
              </w:rPr>
              <w:t>chain:</w:t>
            </w:r>
          </w:p>
        </w:tc>
      </w:tr>
      <w:tr>
        <w:trPr>
          <w:trHeight w:val="299" w:hRule="atLeast"/>
        </w:trPr>
        <w:tc>
          <w:tcPr>
            <w:tcW w:w="14628" w:type="dxa"/>
            <w:gridSpan w:val="6"/>
          </w:tcPr>
          <w:p>
            <w:pPr>
              <w:pStyle w:val="TableParagraph"/>
              <w:spacing w:line="225" w:lineRule="exact"/>
              <w:ind w:left="107"/>
              <w:rPr>
                <w:sz w:val="20"/>
              </w:rPr>
            </w:pPr>
            <w:r>
              <w:rPr>
                <w:b/>
                <w:sz w:val="20"/>
              </w:rPr>
              <w:t>escription</w:t>
            </w:r>
            <w:r>
              <w:rPr>
                <w:b/>
                <w:spacing w:val="-6"/>
                <w:sz w:val="20"/>
              </w:rPr>
              <w:t> </w:t>
            </w:r>
            <w:r>
              <w:rPr>
                <w:b/>
                <w:sz w:val="20"/>
              </w:rPr>
              <w:t>of</w:t>
            </w:r>
            <w:r>
              <w:rPr>
                <w:b/>
                <w:spacing w:val="-5"/>
                <w:sz w:val="20"/>
              </w:rPr>
              <w:t> </w:t>
            </w:r>
            <w:r>
              <w:rPr>
                <w:b/>
                <w:sz w:val="20"/>
              </w:rPr>
              <w:t>the</w:t>
            </w:r>
            <w:r>
              <w:rPr>
                <w:b/>
                <w:spacing w:val="-5"/>
                <w:sz w:val="20"/>
              </w:rPr>
              <w:t> </w:t>
            </w:r>
            <w:r>
              <w:rPr>
                <w:b/>
                <w:sz w:val="20"/>
              </w:rPr>
              <w:t>hazardous</w:t>
            </w:r>
            <w:r>
              <w:rPr>
                <w:b/>
                <w:spacing w:val="-5"/>
                <w:sz w:val="20"/>
              </w:rPr>
              <w:t> </w:t>
            </w:r>
            <w:r>
              <w:rPr>
                <w:b/>
                <w:sz w:val="20"/>
              </w:rPr>
              <w:t>event:</w:t>
            </w:r>
            <w:r>
              <w:rPr>
                <w:b/>
                <w:spacing w:val="-3"/>
                <w:sz w:val="20"/>
              </w:rPr>
              <w:t> </w:t>
            </w:r>
            <w:r>
              <w:rPr>
                <w:sz w:val="20"/>
              </w:rPr>
              <w:t>Traffic</w:t>
            </w:r>
            <w:r>
              <w:rPr>
                <w:spacing w:val="-5"/>
                <w:sz w:val="20"/>
              </w:rPr>
              <w:t> </w:t>
            </w:r>
            <w:r>
              <w:rPr>
                <w:sz w:val="20"/>
              </w:rPr>
              <w:t>Hazards</w:t>
            </w:r>
            <w:r>
              <w:rPr>
                <w:spacing w:val="-6"/>
                <w:sz w:val="20"/>
              </w:rPr>
              <w:t> </w:t>
            </w:r>
            <w:r>
              <w:rPr>
                <w:sz w:val="20"/>
              </w:rPr>
              <w:t>during</w:t>
            </w:r>
            <w:r>
              <w:rPr>
                <w:spacing w:val="-5"/>
                <w:sz w:val="20"/>
              </w:rPr>
              <w:t> </w:t>
            </w:r>
            <w:r>
              <w:rPr>
                <w:sz w:val="20"/>
              </w:rPr>
              <w:t>repairs</w:t>
            </w:r>
            <w:r>
              <w:rPr>
                <w:spacing w:val="-2"/>
                <w:sz w:val="20"/>
              </w:rPr>
              <w:t> </w:t>
            </w:r>
            <w:r>
              <w:rPr>
                <w:sz w:val="20"/>
              </w:rPr>
              <w:t>and</w:t>
            </w:r>
            <w:r>
              <w:rPr>
                <w:spacing w:val="-4"/>
                <w:sz w:val="20"/>
              </w:rPr>
              <w:t> PPMs</w:t>
            </w:r>
          </w:p>
        </w:tc>
      </w:tr>
      <w:tr>
        <w:trPr>
          <w:trHeight w:val="299" w:hRule="atLeast"/>
        </w:trPr>
        <w:tc>
          <w:tcPr>
            <w:tcW w:w="14628" w:type="dxa"/>
            <w:gridSpan w:val="6"/>
          </w:tcPr>
          <w:p>
            <w:pPr>
              <w:pStyle w:val="TableParagraph"/>
              <w:ind w:left="107"/>
              <w:rPr>
                <w:b/>
                <w:sz w:val="20"/>
              </w:rPr>
            </w:pPr>
            <w:r>
              <w:rPr>
                <w:b/>
                <w:sz w:val="20"/>
              </w:rPr>
              <w:t>Exposure</w:t>
            </w:r>
            <w:r>
              <w:rPr>
                <w:b/>
                <w:spacing w:val="-10"/>
                <w:sz w:val="20"/>
              </w:rPr>
              <w:t> </w:t>
            </w:r>
            <w:r>
              <w:rPr>
                <w:b/>
                <w:spacing w:val="-2"/>
                <w:sz w:val="20"/>
              </w:rPr>
              <w:t>group:</w:t>
            </w:r>
          </w:p>
        </w:tc>
      </w:tr>
      <w:tr>
        <w:trPr>
          <w:trHeight w:val="313" w:hRule="atLeast"/>
        </w:trPr>
        <w:tc>
          <w:tcPr>
            <w:tcW w:w="14628" w:type="dxa"/>
            <w:gridSpan w:val="6"/>
          </w:tcPr>
          <w:p>
            <w:pPr>
              <w:pStyle w:val="TableParagraph"/>
              <w:ind w:left="107"/>
              <w:rPr>
                <w:b/>
                <w:sz w:val="20"/>
              </w:rPr>
            </w:pPr>
            <w:r>
              <w:rPr>
                <w:b/>
                <w:spacing w:val="-2"/>
                <w:sz w:val="20"/>
              </w:rPr>
              <w:t>Improvement</w:t>
            </w:r>
            <w:r>
              <w:rPr>
                <w:b/>
                <w:spacing w:val="9"/>
                <w:sz w:val="20"/>
              </w:rPr>
              <w:t> </w:t>
            </w:r>
            <w:r>
              <w:rPr>
                <w:b/>
                <w:spacing w:val="-2"/>
                <w:sz w:val="20"/>
              </w:rPr>
              <w:t>options</w:t>
            </w:r>
          </w:p>
        </w:tc>
      </w:tr>
      <w:tr>
        <w:trPr>
          <w:trHeight w:val="921" w:hRule="atLeast"/>
        </w:trPr>
        <w:tc>
          <w:tcPr>
            <w:tcW w:w="2624" w:type="dxa"/>
            <w:vMerge w:val="restart"/>
          </w:tcPr>
          <w:p>
            <w:pPr>
              <w:pStyle w:val="TableParagraph"/>
              <w:ind w:left="107" w:right="189"/>
              <w:rPr>
                <w:b/>
                <w:sz w:val="20"/>
              </w:rPr>
            </w:pPr>
            <w:r>
              <w:rPr>
                <w:b/>
                <w:sz w:val="20"/>
              </w:rPr>
              <w:t>Option</w:t>
            </w:r>
            <w:r>
              <w:rPr>
                <w:b/>
                <w:spacing w:val="-11"/>
                <w:sz w:val="20"/>
              </w:rPr>
              <w:t> </w:t>
            </w:r>
            <w:r>
              <w:rPr>
                <w:b/>
                <w:sz w:val="20"/>
              </w:rPr>
              <w:t>of</w:t>
            </w:r>
            <w:r>
              <w:rPr>
                <w:b/>
                <w:spacing w:val="-10"/>
                <w:sz w:val="20"/>
              </w:rPr>
              <w:t> </w:t>
            </w:r>
            <w:r>
              <w:rPr>
                <w:b/>
                <w:sz w:val="20"/>
              </w:rPr>
              <w:t>new</w:t>
            </w:r>
            <w:r>
              <w:rPr>
                <w:b/>
                <w:spacing w:val="-10"/>
                <w:sz w:val="20"/>
              </w:rPr>
              <w:t> </w:t>
            </w:r>
            <w:r>
              <w:rPr>
                <w:b/>
                <w:sz w:val="20"/>
              </w:rPr>
              <w:t>or</w:t>
            </w:r>
            <w:r>
              <w:rPr>
                <w:b/>
                <w:spacing w:val="-10"/>
                <w:sz w:val="20"/>
              </w:rPr>
              <w:t> </w:t>
            </w:r>
            <w:r>
              <w:rPr>
                <w:b/>
                <w:sz w:val="20"/>
              </w:rPr>
              <w:t>modified control measures for this hazardous event</w:t>
            </w:r>
          </w:p>
        </w:tc>
        <w:tc>
          <w:tcPr>
            <w:tcW w:w="2209" w:type="dxa"/>
          </w:tcPr>
          <w:p>
            <w:pPr>
              <w:pStyle w:val="TableParagraph"/>
              <w:ind w:left="109"/>
              <w:rPr>
                <w:b/>
                <w:sz w:val="20"/>
              </w:rPr>
            </w:pPr>
            <w:r>
              <w:rPr>
                <w:b/>
                <w:sz w:val="20"/>
              </w:rPr>
              <w:t>What is the likely effectiveness</w:t>
            </w:r>
            <w:r>
              <w:rPr>
                <w:b/>
                <w:spacing w:val="-13"/>
                <w:sz w:val="20"/>
              </w:rPr>
              <w:t> </w:t>
            </w:r>
            <w:r>
              <w:rPr>
                <w:b/>
                <w:sz w:val="20"/>
              </w:rPr>
              <w:t>of</w:t>
            </w:r>
            <w:r>
              <w:rPr>
                <w:b/>
                <w:spacing w:val="-12"/>
                <w:sz w:val="20"/>
              </w:rPr>
              <w:t> </w:t>
            </w:r>
            <w:r>
              <w:rPr>
                <w:b/>
                <w:sz w:val="20"/>
              </w:rPr>
              <w:t>this control measure</w:t>
            </w:r>
          </w:p>
          <w:p>
            <w:pPr>
              <w:pStyle w:val="TableParagraph"/>
              <w:spacing w:line="210" w:lineRule="exact" w:before="2"/>
              <w:ind w:left="109"/>
              <w:rPr>
                <w:b/>
                <w:sz w:val="20"/>
              </w:rPr>
            </w:pPr>
            <w:r>
              <w:rPr>
                <w:b/>
                <w:spacing w:val="-2"/>
                <w:sz w:val="20"/>
              </w:rPr>
              <w:t>option?</w:t>
            </w:r>
          </w:p>
        </w:tc>
        <w:tc>
          <w:tcPr>
            <w:tcW w:w="2084" w:type="dxa"/>
          </w:tcPr>
          <w:p>
            <w:pPr>
              <w:pStyle w:val="TableParagraph"/>
              <w:ind w:left="107"/>
              <w:rPr>
                <w:b/>
                <w:sz w:val="20"/>
              </w:rPr>
            </w:pPr>
            <w:r>
              <w:rPr>
                <w:b/>
                <w:sz w:val="20"/>
              </w:rPr>
              <w:t>What is the level of resources</w:t>
            </w:r>
            <w:r>
              <w:rPr>
                <w:b/>
                <w:spacing w:val="-10"/>
                <w:sz w:val="20"/>
              </w:rPr>
              <w:t> </w:t>
            </w:r>
            <w:r>
              <w:rPr>
                <w:b/>
                <w:spacing w:val="-2"/>
                <w:sz w:val="20"/>
              </w:rPr>
              <w:t>required?</w:t>
            </w:r>
          </w:p>
        </w:tc>
        <w:tc>
          <w:tcPr>
            <w:tcW w:w="3320" w:type="dxa"/>
          </w:tcPr>
          <w:p>
            <w:pPr>
              <w:pStyle w:val="TableParagraph"/>
              <w:ind w:left="106"/>
              <w:rPr>
                <w:b/>
                <w:sz w:val="20"/>
              </w:rPr>
            </w:pPr>
            <w:r>
              <w:rPr>
                <w:b/>
                <w:sz w:val="20"/>
              </w:rPr>
              <w:t>To what extent will this control measure</w:t>
            </w:r>
            <w:r>
              <w:rPr>
                <w:b/>
                <w:spacing w:val="-9"/>
                <w:sz w:val="20"/>
              </w:rPr>
              <w:t> </w:t>
            </w:r>
            <w:r>
              <w:rPr>
                <w:b/>
                <w:sz w:val="20"/>
              </w:rPr>
              <w:t>be</w:t>
            </w:r>
            <w:r>
              <w:rPr>
                <w:b/>
                <w:spacing w:val="-9"/>
                <w:sz w:val="20"/>
              </w:rPr>
              <w:t> </w:t>
            </w:r>
            <w:r>
              <w:rPr>
                <w:b/>
                <w:sz w:val="20"/>
              </w:rPr>
              <w:t>effective</w:t>
            </w:r>
            <w:r>
              <w:rPr>
                <w:b/>
                <w:spacing w:val="-9"/>
                <w:sz w:val="20"/>
              </w:rPr>
              <w:t> </w:t>
            </w:r>
            <w:r>
              <w:rPr>
                <w:b/>
                <w:sz w:val="20"/>
              </w:rPr>
              <w:t>under</w:t>
            </w:r>
            <w:r>
              <w:rPr>
                <w:b/>
                <w:spacing w:val="-9"/>
                <w:sz w:val="20"/>
              </w:rPr>
              <w:t> </w:t>
            </w:r>
            <w:r>
              <w:rPr>
                <w:b/>
                <w:sz w:val="20"/>
              </w:rPr>
              <w:t>the</w:t>
            </w:r>
            <w:r>
              <w:rPr>
                <w:b/>
                <w:spacing w:val="-8"/>
                <w:sz w:val="20"/>
              </w:rPr>
              <w:t> </w:t>
            </w:r>
            <w:r>
              <w:rPr>
                <w:b/>
                <w:sz w:val="20"/>
              </w:rPr>
              <w:t>most likely climate change scenarios?</w:t>
            </w:r>
          </w:p>
        </w:tc>
        <w:tc>
          <w:tcPr>
            <w:tcW w:w="2154" w:type="dxa"/>
          </w:tcPr>
          <w:p>
            <w:pPr>
              <w:pStyle w:val="TableParagraph"/>
              <w:ind w:left="105"/>
              <w:rPr>
                <w:b/>
                <w:sz w:val="20"/>
              </w:rPr>
            </w:pPr>
            <w:r>
              <w:rPr>
                <w:b/>
                <w:spacing w:val="-2"/>
                <w:sz w:val="20"/>
              </w:rPr>
              <w:t>Comments/</w:t>
            </w:r>
          </w:p>
        </w:tc>
        <w:tc>
          <w:tcPr>
            <w:tcW w:w="2237" w:type="dxa"/>
          </w:tcPr>
          <w:p>
            <w:pPr>
              <w:pStyle w:val="TableParagraph"/>
              <w:ind w:left="105" w:right="542"/>
              <w:rPr>
                <w:b/>
                <w:sz w:val="20"/>
              </w:rPr>
            </w:pPr>
            <w:r>
              <w:rPr>
                <w:b/>
                <w:sz w:val="20"/>
              </w:rPr>
              <w:t>Priority for improvement</w:t>
            </w:r>
            <w:r>
              <w:rPr>
                <w:b/>
                <w:spacing w:val="-13"/>
                <w:sz w:val="20"/>
              </w:rPr>
              <w:t> </w:t>
            </w:r>
            <w:r>
              <w:rPr>
                <w:b/>
                <w:sz w:val="20"/>
              </w:rPr>
              <w:t>plan</w:t>
            </w:r>
          </w:p>
        </w:tc>
      </w:tr>
      <w:tr>
        <w:trPr>
          <w:trHeight w:val="918" w:hRule="atLeast"/>
        </w:trPr>
        <w:tc>
          <w:tcPr>
            <w:tcW w:w="2624" w:type="dxa"/>
            <w:vMerge/>
            <w:tcBorders>
              <w:top w:val="nil"/>
            </w:tcBorders>
          </w:tcPr>
          <w:p>
            <w:pPr>
              <w:rPr>
                <w:sz w:val="2"/>
                <w:szCs w:val="2"/>
              </w:rPr>
            </w:pPr>
          </w:p>
        </w:tc>
        <w:tc>
          <w:tcPr>
            <w:tcW w:w="2209" w:type="dxa"/>
          </w:tcPr>
          <w:p>
            <w:pPr>
              <w:pStyle w:val="TableParagraph"/>
              <w:spacing w:line="225" w:lineRule="exact"/>
              <w:ind w:left="109"/>
              <w:rPr>
                <w:sz w:val="20"/>
              </w:rPr>
            </w:pPr>
            <w:r>
              <w:rPr>
                <w:sz w:val="20"/>
              </w:rPr>
              <w:t>(High,</w:t>
            </w:r>
            <w:r>
              <w:rPr>
                <w:spacing w:val="-8"/>
                <w:sz w:val="20"/>
              </w:rPr>
              <w:t> </w:t>
            </w:r>
            <w:r>
              <w:rPr>
                <w:sz w:val="20"/>
              </w:rPr>
              <w:t>medium,</w:t>
            </w:r>
            <w:r>
              <w:rPr>
                <w:spacing w:val="-10"/>
                <w:sz w:val="20"/>
              </w:rPr>
              <w:t> </w:t>
            </w:r>
            <w:r>
              <w:rPr>
                <w:spacing w:val="-4"/>
                <w:sz w:val="20"/>
              </w:rPr>
              <w:t>low)</w:t>
            </w:r>
          </w:p>
        </w:tc>
        <w:tc>
          <w:tcPr>
            <w:tcW w:w="2084" w:type="dxa"/>
          </w:tcPr>
          <w:p>
            <w:pPr>
              <w:pStyle w:val="TableParagraph"/>
              <w:ind w:left="107"/>
              <w:rPr>
                <w:sz w:val="20"/>
              </w:rPr>
            </w:pPr>
            <w:r>
              <w:rPr>
                <w:sz w:val="20"/>
              </w:rPr>
              <w:t>(Including financial, human resources, political</w:t>
            </w:r>
            <w:r>
              <w:rPr>
                <w:spacing w:val="-13"/>
                <w:sz w:val="20"/>
              </w:rPr>
              <w:t> </w:t>
            </w:r>
            <w:r>
              <w:rPr>
                <w:sz w:val="20"/>
              </w:rPr>
              <w:t>support:</w:t>
            </w:r>
            <w:r>
              <w:rPr>
                <w:spacing w:val="-12"/>
                <w:sz w:val="20"/>
              </w:rPr>
              <w:t> </w:t>
            </w:r>
            <w:r>
              <w:rPr>
                <w:sz w:val="20"/>
              </w:rPr>
              <w:t>high,</w:t>
            </w:r>
          </w:p>
          <w:p>
            <w:pPr>
              <w:pStyle w:val="TableParagraph"/>
              <w:spacing w:line="213" w:lineRule="exact"/>
              <w:ind w:left="107"/>
              <w:rPr>
                <w:sz w:val="20"/>
              </w:rPr>
            </w:pPr>
            <w:r>
              <w:rPr>
                <w:sz w:val="20"/>
              </w:rPr>
              <w:t>medium,</w:t>
            </w:r>
            <w:r>
              <w:rPr>
                <w:spacing w:val="-11"/>
                <w:sz w:val="20"/>
              </w:rPr>
              <w:t> </w:t>
            </w:r>
            <w:r>
              <w:rPr>
                <w:spacing w:val="-4"/>
                <w:sz w:val="20"/>
              </w:rPr>
              <w:t>low)</w:t>
            </w:r>
          </w:p>
        </w:tc>
        <w:tc>
          <w:tcPr>
            <w:tcW w:w="3320" w:type="dxa"/>
          </w:tcPr>
          <w:p>
            <w:pPr>
              <w:pStyle w:val="TableParagraph"/>
              <w:spacing w:line="225" w:lineRule="exact"/>
              <w:ind w:left="106"/>
              <w:rPr>
                <w:sz w:val="20"/>
              </w:rPr>
            </w:pPr>
            <w:r>
              <w:rPr>
                <w:sz w:val="20"/>
              </w:rPr>
              <w:t>(Effective,</w:t>
            </w:r>
            <w:r>
              <w:rPr>
                <w:spacing w:val="-12"/>
                <w:sz w:val="20"/>
              </w:rPr>
              <w:t> </w:t>
            </w:r>
            <w:r>
              <w:rPr>
                <w:sz w:val="20"/>
              </w:rPr>
              <w:t>ineffective,</w:t>
            </w:r>
            <w:r>
              <w:rPr>
                <w:spacing w:val="-11"/>
                <w:sz w:val="20"/>
              </w:rPr>
              <w:t> </w:t>
            </w:r>
            <w:r>
              <w:rPr>
                <w:spacing w:val="-2"/>
                <w:sz w:val="20"/>
              </w:rPr>
              <w:t>detrimental)</w:t>
            </w:r>
          </w:p>
        </w:tc>
        <w:tc>
          <w:tcPr>
            <w:tcW w:w="2154" w:type="dxa"/>
          </w:tcPr>
          <w:p>
            <w:pPr>
              <w:pStyle w:val="TableParagraph"/>
              <w:ind w:left="105"/>
              <w:rPr>
                <w:b/>
                <w:sz w:val="20"/>
              </w:rPr>
            </w:pPr>
            <w:r>
              <w:rPr>
                <w:b/>
                <w:spacing w:val="-2"/>
                <w:sz w:val="20"/>
              </w:rPr>
              <w:t>discussion</w:t>
            </w:r>
          </w:p>
        </w:tc>
        <w:tc>
          <w:tcPr>
            <w:tcW w:w="2237" w:type="dxa"/>
          </w:tcPr>
          <w:p>
            <w:pPr>
              <w:pStyle w:val="TableParagraph"/>
              <w:ind w:left="105"/>
              <w:rPr>
                <w:sz w:val="20"/>
              </w:rPr>
            </w:pPr>
            <w:r>
              <w:rPr>
                <w:sz w:val="20"/>
              </w:rPr>
              <w:t>(Immediate, short term, medium</w:t>
            </w:r>
            <w:r>
              <w:rPr>
                <w:spacing w:val="-13"/>
                <w:sz w:val="20"/>
              </w:rPr>
              <w:t> </w:t>
            </w:r>
            <w:r>
              <w:rPr>
                <w:sz w:val="20"/>
              </w:rPr>
              <w:t>term,</w:t>
            </w:r>
            <w:r>
              <w:rPr>
                <w:spacing w:val="-12"/>
                <w:sz w:val="20"/>
              </w:rPr>
              <w:t> </w:t>
            </w:r>
            <w:r>
              <w:rPr>
                <w:sz w:val="20"/>
              </w:rPr>
              <w:t>long</w:t>
            </w:r>
            <w:r>
              <w:rPr>
                <w:spacing w:val="-13"/>
                <w:sz w:val="20"/>
              </w:rPr>
              <w:t> </w:t>
            </w:r>
            <w:r>
              <w:rPr>
                <w:sz w:val="20"/>
              </w:rPr>
              <w:t>term)</w:t>
            </w:r>
          </w:p>
        </w:tc>
      </w:tr>
      <w:tr>
        <w:trPr>
          <w:trHeight w:val="496" w:hRule="atLeast"/>
        </w:trPr>
        <w:tc>
          <w:tcPr>
            <w:tcW w:w="2624" w:type="dxa"/>
          </w:tcPr>
          <w:p>
            <w:pPr>
              <w:pStyle w:val="TableParagraph"/>
              <w:ind w:left="107" w:right="189"/>
              <w:rPr>
                <w:sz w:val="20"/>
              </w:rPr>
            </w:pPr>
            <w:r>
              <w:rPr>
                <w:sz w:val="20"/>
              </w:rPr>
              <w:t>Purchasing</w:t>
            </w:r>
            <w:r>
              <w:rPr>
                <w:spacing w:val="-13"/>
                <w:sz w:val="20"/>
              </w:rPr>
              <w:t> </w:t>
            </w:r>
            <w:r>
              <w:rPr>
                <w:sz w:val="20"/>
              </w:rPr>
              <w:t>of</w:t>
            </w:r>
            <w:r>
              <w:rPr>
                <w:spacing w:val="-12"/>
                <w:sz w:val="20"/>
              </w:rPr>
              <w:t> </w:t>
            </w:r>
            <w:r>
              <w:rPr>
                <w:sz w:val="20"/>
              </w:rPr>
              <w:t>night</w:t>
            </w:r>
            <w:r>
              <w:rPr>
                <w:spacing w:val="-13"/>
                <w:sz w:val="20"/>
              </w:rPr>
              <w:t> </w:t>
            </w:r>
            <w:r>
              <w:rPr>
                <w:sz w:val="20"/>
              </w:rPr>
              <w:t>lights, cones and sign boards</w:t>
            </w:r>
          </w:p>
        </w:tc>
        <w:tc>
          <w:tcPr>
            <w:tcW w:w="2209" w:type="dxa"/>
          </w:tcPr>
          <w:p>
            <w:pPr>
              <w:pStyle w:val="TableParagraph"/>
              <w:spacing w:line="225" w:lineRule="exact"/>
              <w:ind w:left="109"/>
              <w:rPr>
                <w:sz w:val="20"/>
              </w:rPr>
            </w:pPr>
            <w:r>
              <w:rPr>
                <w:spacing w:val="-4"/>
                <w:sz w:val="20"/>
              </w:rPr>
              <w:t>High</w:t>
            </w:r>
          </w:p>
        </w:tc>
        <w:tc>
          <w:tcPr>
            <w:tcW w:w="2084" w:type="dxa"/>
          </w:tcPr>
          <w:p>
            <w:pPr>
              <w:pStyle w:val="TableParagraph"/>
              <w:spacing w:line="225" w:lineRule="exact"/>
              <w:ind w:left="107"/>
              <w:rPr>
                <w:sz w:val="20"/>
              </w:rPr>
            </w:pPr>
            <w:r>
              <w:rPr>
                <w:spacing w:val="-2"/>
                <w:sz w:val="20"/>
              </w:rPr>
              <w:t>Medium</w:t>
            </w:r>
          </w:p>
        </w:tc>
        <w:tc>
          <w:tcPr>
            <w:tcW w:w="3320" w:type="dxa"/>
          </w:tcPr>
          <w:p>
            <w:pPr>
              <w:pStyle w:val="TableParagraph"/>
              <w:spacing w:line="225" w:lineRule="exact"/>
              <w:ind w:left="106"/>
              <w:rPr>
                <w:sz w:val="20"/>
              </w:rPr>
            </w:pPr>
            <w:r>
              <w:rPr>
                <w:spacing w:val="-2"/>
                <w:sz w:val="20"/>
              </w:rPr>
              <w:t>Effective</w:t>
            </w:r>
          </w:p>
        </w:tc>
        <w:tc>
          <w:tcPr>
            <w:tcW w:w="2154" w:type="dxa"/>
          </w:tcPr>
          <w:p>
            <w:pPr>
              <w:pStyle w:val="TableParagraph"/>
              <w:rPr>
                <w:sz w:val="18"/>
              </w:rPr>
            </w:pPr>
          </w:p>
        </w:tc>
        <w:tc>
          <w:tcPr>
            <w:tcW w:w="2237" w:type="dxa"/>
          </w:tcPr>
          <w:p>
            <w:pPr>
              <w:pStyle w:val="TableParagraph"/>
              <w:spacing w:line="225" w:lineRule="exact"/>
              <w:ind w:left="105"/>
              <w:rPr>
                <w:sz w:val="20"/>
              </w:rPr>
            </w:pPr>
            <w:r>
              <w:rPr>
                <w:spacing w:val="-2"/>
                <w:sz w:val="20"/>
              </w:rPr>
              <w:t>Immediate</w:t>
            </w:r>
          </w:p>
        </w:tc>
      </w:tr>
      <w:tr>
        <w:trPr>
          <w:trHeight w:val="314" w:hRule="atLeast"/>
        </w:trPr>
        <w:tc>
          <w:tcPr>
            <w:tcW w:w="14628" w:type="dxa"/>
            <w:gridSpan w:val="6"/>
            <w:shd w:val="clear" w:color="auto" w:fill="92D050"/>
          </w:tcPr>
          <w:p>
            <w:pPr>
              <w:pStyle w:val="TableParagraph"/>
              <w:rPr>
                <w:sz w:val="18"/>
              </w:rPr>
            </w:pPr>
          </w:p>
        </w:tc>
      </w:tr>
      <w:tr>
        <w:trPr>
          <w:trHeight w:val="300" w:hRule="atLeast"/>
        </w:trPr>
        <w:tc>
          <w:tcPr>
            <w:tcW w:w="14628" w:type="dxa"/>
            <w:gridSpan w:val="6"/>
          </w:tcPr>
          <w:p>
            <w:pPr>
              <w:pStyle w:val="TableParagraph"/>
              <w:ind w:left="107"/>
              <w:rPr>
                <w:b/>
                <w:sz w:val="20"/>
              </w:rPr>
            </w:pPr>
            <w:r>
              <w:rPr>
                <w:b/>
                <w:sz w:val="20"/>
              </w:rPr>
              <w:t>Step</w:t>
            </w:r>
            <w:r>
              <w:rPr>
                <w:b/>
                <w:spacing w:val="-5"/>
                <w:sz w:val="20"/>
              </w:rPr>
              <w:t> </w:t>
            </w:r>
            <w:r>
              <w:rPr>
                <w:b/>
                <w:sz w:val="20"/>
              </w:rPr>
              <w:t>of</w:t>
            </w:r>
            <w:r>
              <w:rPr>
                <w:b/>
                <w:spacing w:val="-4"/>
                <w:sz w:val="20"/>
              </w:rPr>
              <w:t> </w:t>
            </w:r>
            <w:r>
              <w:rPr>
                <w:b/>
                <w:sz w:val="20"/>
              </w:rPr>
              <w:t>the</w:t>
            </w:r>
            <w:r>
              <w:rPr>
                <w:b/>
                <w:spacing w:val="-4"/>
                <w:sz w:val="20"/>
              </w:rPr>
              <w:t> </w:t>
            </w:r>
            <w:r>
              <w:rPr>
                <w:b/>
                <w:sz w:val="20"/>
              </w:rPr>
              <w:t>sanitation</w:t>
            </w:r>
            <w:r>
              <w:rPr>
                <w:b/>
                <w:spacing w:val="-5"/>
                <w:sz w:val="20"/>
              </w:rPr>
              <w:t> </w:t>
            </w:r>
            <w:r>
              <w:rPr>
                <w:b/>
                <w:sz w:val="20"/>
              </w:rPr>
              <w:t>service</w:t>
            </w:r>
            <w:r>
              <w:rPr>
                <w:b/>
                <w:spacing w:val="-6"/>
                <w:sz w:val="20"/>
              </w:rPr>
              <w:t> </w:t>
            </w:r>
            <w:r>
              <w:rPr>
                <w:b/>
                <w:spacing w:val="-2"/>
                <w:sz w:val="20"/>
              </w:rPr>
              <w:t>chain:</w:t>
            </w:r>
          </w:p>
        </w:tc>
      </w:tr>
      <w:tr>
        <w:trPr>
          <w:trHeight w:val="299" w:hRule="atLeast"/>
        </w:trPr>
        <w:tc>
          <w:tcPr>
            <w:tcW w:w="14628" w:type="dxa"/>
            <w:gridSpan w:val="6"/>
          </w:tcPr>
          <w:p>
            <w:pPr>
              <w:pStyle w:val="TableParagraph"/>
              <w:spacing w:line="225" w:lineRule="exact"/>
              <w:ind w:left="107"/>
              <w:rPr>
                <w:sz w:val="20"/>
              </w:rPr>
            </w:pPr>
            <w:r>
              <w:rPr>
                <w:b/>
                <w:sz w:val="20"/>
              </w:rPr>
              <w:t>escription</w:t>
            </w:r>
            <w:r>
              <w:rPr>
                <w:b/>
                <w:spacing w:val="-6"/>
                <w:sz w:val="20"/>
              </w:rPr>
              <w:t> </w:t>
            </w:r>
            <w:r>
              <w:rPr>
                <w:b/>
                <w:sz w:val="20"/>
              </w:rPr>
              <w:t>of</w:t>
            </w:r>
            <w:r>
              <w:rPr>
                <w:b/>
                <w:spacing w:val="-5"/>
                <w:sz w:val="20"/>
              </w:rPr>
              <w:t> </w:t>
            </w:r>
            <w:r>
              <w:rPr>
                <w:b/>
                <w:sz w:val="20"/>
              </w:rPr>
              <w:t>the</w:t>
            </w:r>
            <w:r>
              <w:rPr>
                <w:b/>
                <w:spacing w:val="-4"/>
                <w:sz w:val="20"/>
              </w:rPr>
              <w:t> </w:t>
            </w:r>
            <w:r>
              <w:rPr>
                <w:b/>
                <w:sz w:val="20"/>
              </w:rPr>
              <w:t>hazardous</w:t>
            </w:r>
            <w:r>
              <w:rPr>
                <w:b/>
                <w:spacing w:val="-6"/>
                <w:sz w:val="20"/>
              </w:rPr>
              <w:t> </w:t>
            </w:r>
            <w:r>
              <w:rPr>
                <w:b/>
                <w:sz w:val="20"/>
              </w:rPr>
              <w:t>event: </w:t>
            </w:r>
            <w:r>
              <w:rPr>
                <w:sz w:val="20"/>
              </w:rPr>
              <w:t>Collapse</w:t>
            </w:r>
            <w:r>
              <w:rPr>
                <w:spacing w:val="-5"/>
                <w:sz w:val="20"/>
              </w:rPr>
              <w:t> </w:t>
            </w:r>
            <w:r>
              <w:rPr>
                <w:sz w:val="20"/>
              </w:rPr>
              <w:t>of</w:t>
            </w:r>
            <w:r>
              <w:rPr>
                <w:spacing w:val="-6"/>
                <w:sz w:val="20"/>
              </w:rPr>
              <w:t> </w:t>
            </w:r>
            <w:r>
              <w:rPr>
                <w:sz w:val="20"/>
              </w:rPr>
              <w:t>Sewer</w:t>
            </w:r>
            <w:r>
              <w:rPr>
                <w:spacing w:val="-4"/>
                <w:sz w:val="20"/>
              </w:rPr>
              <w:t> </w:t>
            </w:r>
            <w:r>
              <w:rPr>
                <w:spacing w:val="-2"/>
                <w:sz w:val="20"/>
              </w:rPr>
              <w:t>Structures</w:t>
            </w:r>
          </w:p>
        </w:tc>
      </w:tr>
      <w:tr>
        <w:trPr>
          <w:trHeight w:val="301" w:hRule="atLeast"/>
        </w:trPr>
        <w:tc>
          <w:tcPr>
            <w:tcW w:w="14628" w:type="dxa"/>
            <w:gridSpan w:val="6"/>
          </w:tcPr>
          <w:p>
            <w:pPr>
              <w:pStyle w:val="TableParagraph"/>
              <w:ind w:left="107"/>
              <w:rPr>
                <w:b/>
                <w:sz w:val="20"/>
              </w:rPr>
            </w:pPr>
            <w:r>
              <w:rPr>
                <w:b/>
                <w:sz w:val="20"/>
              </w:rPr>
              <w:t>Exposure</w:t>
            </w:r>
            <w:r>
              <w:rPr>
                <w:b/>
                <w:spacing w:val="-10"/>
                <w:sz w:val="20"/>
              </w:rPr>
              <w:t> </w:t>
            </w:r>
            <w:r>
              <w:rPr>
                <w:b/>
                <w:spacing w:val="-2"/>
                <w:sz w:val="20"/>
              </w:rPr>
              <w:t>group:</w:t>
            </w:r>
          </w:p>
        </w:tc>
      </w:tr>
      <w:tr>
        <w:trPr>
          <w:trHeight w:val="314" w:hRule="atLeast"/>
        </w:trPr>
        <w:tc>
          <w:tcPr>
            <w:tcW w:w="14628" w:type="dxa"/>
            <w:gridSpan w:val="6"/>
          </w:tcPr>
          <w:p>
            <w:pPr>
              <w:pStyle w:val="TableParagraph"/>
              <w:ind w:left="107"/>
              <w:rPr>
                <w:b/>
                <w:sz w:val="20"/>
              </w:rPr>
            </w:pPr>
            <w:r>
              <w:rPr>
                <w:b/>
                <w:spacing w:val="-2"/>
                <w:sz w:val="20"/>
              </w:rPr>
              <w:t>Improvement</w:t>
            </w:r>
            <w:r>
              <w:rPr>
                <w:b/>
                <w:spacing w:val="9"/>
                <w:sz w:val="20"/>
              </w:rPr>
              <w:t> </w:t>
            </w:r>
            <w:r>
              <w:rPr>
                <w:b/>
                <w:spacing w:val="-2"/>
                <w:sz w:val="20"/>
              </w:rPr>
              <w:t>options</w:t>
            </w:r>
          </w:p>
        </w:tc>
      </w:tr>
      <w:tr>
        <w:trPr>
          <w:trHeight w:val="918" w:hRule="atLeast"/>
        </w:trPr>
        <w:tc>
          <w:tcPr>
            <w:tcW w:w="2624" w:type="dxa"/>
            <w:vMerge w:val="restart"/>
          </w:tcPr>
          <w:p>
            <w:pPr>
              <w:pStyle w:val="TableParagraph"/>
              <w:ind w:left="107" w:right="189"/>
              <w:rPr>
                <w:b/>
                <w:sz w:val="20"/>
              </w:rPr>
            </w:pPr>
            <w:r>
              <w:rPr>
                <w:b/>
                <w:sz w:val="20"/>
              </w:rPr>
              <w:t>Option</w:t>
            </w:r>
            <w:r>
              <w:rPr>
                <w:b/>
                <w:spacing w:val="-11"/>
                <w:sz w:val="20"/>
              </w:rPr>
              <w:t> </w:t>
            </w:r>
            <w:r>
              <w:rPr>
                <w:b/>
                <w:sz w:val="20"/>
              </w:rPr>
              <w:t>of</w:t>
            </w:r>
            <w:r>
              <w:rPr>
                <w:b/>
                <w:spacing w:val="-10"/>
                <w:sz w:val="20"/>
              </w:rPr>
              <w:t> </w:t>
            </w:r>
            <w:r>
              <w:rPr>
                <w:b/>
                <w:sz w:val="20"/>
              </w:rPr>
              <w:t>new</w:t>
            </w:r>
            <w:r>
              <w:rPr>
                <w:b/>
                <w:spacing w:val="-10"/>
                <w:sz w:val="20"/>
              </w:rPr>
              <w:t> </w:t>
            </w:r>
            <w:r>
              <w:rPr>
                <w:b/>
                <w:sz w:val="20"/>
              </w:rPr>
              <w:t>or</w:t>
            </w:r>
            <w:r>
              <w:rPr>
                <w:b/>
                <w:spacing w:val="-10"/>
                <w:sz w:val="20"/>
              </w:rPr>
              <w:t> </w:t>
            </w:r>
            <w:r>
              <w:rPr>
                <w:b/>
                <w:sz w:val="20"/>
              </w:rPr>
              <w:t>modified control measures for this hazardous event</w:t>
            </w:r>
          </w:p>
        </w:tc>
        <w:tc>
          <w:tcPr>
            <w:tcW w:w="2209" w:type="dxa"/>
          </w:tcPr>
          <w:p>
            <w:pPr>
              <w:pStyle w:val="TableParagraph"/>
              <w:ind w:left="109"/>
              <w:rPr>
                <w:b/>
                <w:sz w:val="20"/>
              </w:rPr>
            </w:pPr>
            <w:r>
              <w:rPr>
                <w:b/>
                <w:sz w:val="20"/>
              </w:rPr>
              <w:t>What is the likely effectiveness</w:t>
            </w:r>
            <w:r>
              <w:rPr>
                <w:b/>
                <w:spacing w:val="-13"/>
                <w:sz w:val="20"/>
              </w:rPr>
              <w:t> </w:t>
            </w:r>
            <w:r>
              <w:rPr>
                <w:b/>
                <w:sz w:val="20"/>
              </w:rPr>
              <w:t>of</w:t>
            </w:r>
            <w:r>
              <w:rPr>
                <w:b/>
                <w:spacing w:val="-12"/>
                <w:sz w:val="20"/>
              </w:rPr>
              <w:t> </w:t>
            </w:r>
            <w:r>
              <w:rPr>
                <w:b/>
                <w:sz w:val="20"/>
              </w:rPr>
              <w:t>this</w:t>
            </w:r>
          </w:p>
          <w:p>
            <w:pPr>
              <w:pStyle w:val="TableParagraph"/>
              <w:spacing w:line="228" w:lineRule="exact"/>
              <w:ind w:left="109" w:right="700"/>
              <w:rPr>
                <w:b/>
                <w:sz w:val="20"/>
              </w:rPr>
            </w:pPr>
            <w:r>
              <w:rPr>
                <w:b/>
                <w:sz w:val="20"/>
              </w:rPr>
              <w:t>control</w:t>
            </w:r>
            <w:r>
              <w:rPr>
                <w:b/>
                <w:spacing w:val="-13"/>
                <w:sz w:val="20"/>
              </w:rPr>
              <w:t> </w:t>
            </w:r>
            <w:r>
              <w:rPr>
                <w:b/>
                <w:sz w:val="20"/>
              </w:rPr>
              <w:t>measure </w:t>
            </w:r>
            <w:r>
              <w:rPr>
                <w:b/>
                <w:spacing w:val="-2"/>
                <w:sz w:val="20"/>
              </w:rPr>
              <w:t>option?</w:t>
            </w:r>
          </w:p>
        </w:tc>
        <w:tc>
          <w:tcPr>
            <w:tcW w:w="2084" w:type="dxa"/>
          </w:tcPr>
          <w:p>
            <w:pPr>
              <w:pStyle w:val="TableParagraph"/>
              <w:ind w:left="107"/>
              <w:rPr>
                <w:b/>
                <w:sz w:val="20"/>
              </w:rPr>
            </w:pPr>
            <w:r>
              <w:rPr>
                <w:b/>
                <w:sz w:val="20"/>
              </w:rPr>
              <w:t>What is the level of resources</w:t>
            </w:r>
            <w:r>
              <w:rPr>
                <w:b/>
                <w:spacing w:val="-10"/>
                <w:sz w:val="20"/>
              </w:rPr>
              <w:t> </w:t>
            </w:r>
            <w:r>
              <w:rPr>
                <w:b/>
                <w:spacing w:val="-2"/>
                <w:sz w:val="20"/>
              </w:rPr>
              <w:t>required?</w:t>
            </w:r>
          </w:p>
        </w:tc>
        <w:tc>
          <w:tcPr>
            <w:tcW w:w="3320" w:type="dxa"/>
          </w:tcPr>
          <w:p>
            <w:pPr>
              <w:pStyle w:val="TableParagraph"/>
              <w:ind w:left="106"/>
              <w:rPr>
                <w:b/>
                <w:sz w:val="20"/>
              </w:rPr>
            </w:pPr>
            <w:r>
              <w:rPr>
                <w:b/>
                <w:sz w:val="20"/>
              </w:rPr>
              <w:t>To what extent will this control measure</w:t>
            </w:r>
            <w:r>
              <w:rPr>
                <w:b/>
                <w:spacing w:val="-9"/>
                <w:sz w:val="20"/>
              </w:rPr>
              <w:t> </w:t>
            </w:r>
            <w:r>
              <w:rPr>
                <w:b/>
                <w:sz w:val="20"/>
              </w:rPr>
              <w:t>be</w:t>
            </w:r>
            <w:r>
              <w:rPr>
                <w:b/>
                <w:spacing w:val="-9"/>
                <w:sz w:val="20"/>
              </w:rPr>
              <w:t> </w:t>
            </w:r>
            <w:r>
              <w:rPr>
                <w:b/>
                <w:sz w:val="20"/>
              </w:rPr>
              <w:t>effective</w:t>
            </w:r>
            <w:r>
              <w:rPr>
                <w:b/>
                <w:spacing w:val="-9"/>
                <w:sz w:val="20"/>
              </w:rPr>
              <w:t> </w:t>
            </w:r>
            <w:r>
              <w:rPr>
                <w:b/>
                <w:sz w:val="20"/>
              </w:rPr>
              <w:t>under</w:t>
            </w:r>
            <w:r>
              <w:rPr>
                <w:b/>
                <w:spacing w:val="-9"/>
                <w:sz w:val="20"/>
              </w:rPr>
              <w:t> </w:t>
            </w:r>
            <w:r>
              <w:rPr>
                <w:b/>
                <w:sz w:val="20"/>
              </w:rPr>
              <w:t>the</w:t>
            </w:r>
            <w:r>
              <w:rPr>
                <w:b/>
                <w:spacing w:val="-8"/>
                <w:sz w:val="20"/>
              </w:rPr>
              <w:t> </w:t>
            </w:r>
            <w:r>
              <w:rPr>
                <w:b/>
                <w:sz w:val="20"/>
              </w:rPr>
              <w:t>most likely climate change scenarios?</w:t>
            </w:r>
          </w:p>
        </w:tc>
        <w:tc>
          <w:tcPr>
            <w:tcW w:w="2154" w:type="dxa"/>
          </w:tcPr>
          <w:p>
            <w:pPr>
              <w:pStyle w:val="TableParagraph"/>
              <w:ind w:left="105"/>
              <w:rPr>
                <w:b/>
                <w:sz w:val="20"/>
              </w:rPr>
            </w:pPr>
            <w:r>
              <w:rPr>
                <w:b/>
                <w:spacing w:val="-2"/>
                <w:sz w:val="20"/>
              </w:rPr>
              <w:t>Comments/</w:t>
            </w:r>
          </w:p>
        </w:tc>
        <w:tc>
          <w:tcPr>
            <w:tcW w:w="2237" w:type="dxa"/>
          </w:tcPr>
          <w:p>
            <w:pPr>
              <w:pStyle w:val="TableParagraph"/>
              <w:ind w:left="105" w:right="542"/>
              <w:rPr>
                <w:b/>
                <w:sz w:val="20"/>
              </w:rPr>
            </w:pPr>
            <w:r>
              <w:rPr>
                <w:b/>
                <w:sz w:val="20"/>
              </w:rPr>
              <w:t>Priority for improvement</w:t>
            </w:r>
            <w:r>
              <w:rPr>
                <w:b/>
                <w:spacing w:val="-13"/>
                <w:sz w:val="20"/>
              </w:rPr>
              <w:t> </w:t>
            </w:r>
            <w:r>
              <w:rPr>
                <w:b/>
                <w:sz w:val="20"/>
              </w:rPr>
              <w:t>plan</w:t>
            </w:r>
          </w:p>
        </w:tc>
      </w:tr>
      <w:tr>
        <w:trPr>
          <w:trHeight w:val="1152" w:hRule="atLeast"/>
        </w:trPr>
        <w:tc>
          <w:tcPr>
            <w:tcW w:w="2624" w:type="dxa"/>
            <w:vMerge/>
            <w:tcBorders>
              <w:top w:val="nil"/>
            </w:tcBorders>
          </w:tcPr>
          <w:p>
            <w:pPr>
              <w:rPr>
                <w:sz w:val="2"/>
                <w:szCs w:val="2"/>
              </w:rPr>
            </w:pPr>
          </w:p>
        </w:tc>
        <w:tc>
          <w:tcPr>
            <w:tcW w:w="2209" w:type="dxa"/>
          </w:tcPr>
          <w:p>
            <w:pPr>
              <w:pStyle w:val="TableParagraph"/>
              <w:spacing w:line="226" w:lineRule="exact"/>
              <w:ind w:left="109"/>
              <w:rPr>
                <w:sz w:val="20"/>
              </w:rPr>
            </w:pPr>
            <w:r>
              <w:rPr>
                <w:sz w:val="20"/>
              </w:rPr>
              <w:t>(High,</w:t>
            </w:r>
            <w:r>
              <w:rPr>
                <w:spacing w:val="-8"/>
                <w:sz w:val="20"/>
              </w:rPr>
              <w:t> </w:t>
            </w:r>
            <w:r>
              <w:rPr>
                <w:sz w:val="20"/>
              </w:rPr>
              <w:t>medium,</w:t>
            </w:r>
            <w:r>
              <w:rPr>
                <w:spacing w:val="-10"/>
                <w:sz w:val="20"/>
              </w:rPr>
              <w:t> </w:t>
            </w:r>
            <w:r>
              <w:rPr>
                <w:spacing w:val="-4"/>
                <w:sz w:val="20"/>
              </w:rPr>
              <w:t>low)</w:t>
            </w:r>
          </w:p>
        </w:tc>
        <w:tc>
          <w:tcPr>
            <w:tcW w:w="2084" w:type="dxa"/>
          </w:tcPr>
          <w:p>
            <w:pPr>
              <w:pStyle w:val="TableParagraph"/>
              <w:ind w:left="107"/>
              <w:rPr>
                <w:sz w:val="20"/>
              </w:rPr>
            </w:pPr>
            <w:r>
              <w:rPr>
                <w:sz w:val="20"/>
              </w:rPr>
              <w:t>(Including financial, human resources, political</w:t>
            </w:r>
            <w:r>
              <w:rPr>
                <w:spacing w:val="-13"/>
                <w:sz w:val="20"/>
              </w:rPr>
              <w:t> </w:t>
            </w:r>
            <w:r>
              <w:rPr>
                <w:sz w:val="20"/>
              </w:rPr>
              <w:t>support:</w:t>
            </w:r>
            <w:r>
              <w:rPr>
                <w:spacing w:val="-12"/>
                <w:sz w:val="20"/>
              </w:rPr>
              <w:t> </w:t>
            </w:r>
            <w:r>
              <w:rPr>
                <w:sz w:val="20"/>
              </w:rPr>
              <w:t>high, medium, low)</w:t>
            </w:r>
          </w:p>
        </w:tc>
        <w:tc>
          <w:tcPr>
            <w:tcW w:w="3320" w:type="dxa"/>
          </w:tcPr>
          <w:p>
            <w:pPr>
              <w:pStyle w:val="TableParagraph"/>
              <w:spacing w:line="226" w:lineRule="exact"/>
              <w:ind w:left="106"/>
              <w:rPr>
                <w:sz w:val="20"/>
              </w:rPr>
            </w:pPr>
            <w:r>
              <w:rPr>
                <w:sz w:val="20"/>
              </w:rPr>
              <w:t>(Effective,</w:t>
            </w:r>
            <w:r>
              <w:rPr>
                <w:spacing w:val="-12"/>
                <w:sz w:val="20"/>
              </w:rPr>
              <w:t> </w:t>
            </w:r>
            <w:r>
              <w:rPr>
                <w:sz w:val="20"/>
              </w:rPr>
              <w:t>ineffective,</w:t>
            </w:r>
            <w:r>
              <w:rPr>
                <w:spacing w:val="-11"/>
                <w:sz w:val="20"/>
              </w:rPr>
              <w:t> </w:t>
            </w:r>
            <w:r>
              <w:rPr>
                <w:spacing w:val="-2"/>
                <w:sz w:val="20"/>
              </w:rPr>
              <w:t>detrimental)</w:t>
            </w:r>
          </w:p>
        </w:tc>
        <w:tc>
          <w:tcPr>
            <w:tcW w:w="2154" w:type="dxa"/>
          </w:tcPr>
          <w:p>
            <w:pPr>
              <w:pStyle w:val="TableParagraph"/>
              <w:spacing w:before="1"/>
              <w:ind w:left="105"/>
              <w:rPr>
                <w:b/>
                <w:sz w:val="20"/>
              </w:rPr>
            </w:pPr>
            <w:r>
              <w:rPr>
                <w:b/>
                <w:spacing w:val="-2"/>
                <w:sz w:val="20"/>
              </w:rPr>
              <w:t>discussion</w:t>
            </w:r>
          </w:p>
        </w:tc>
        <w:tc>
          <w:tcPr>
            <w:tcW w:w="2237" w:type="dxa"/>
          </w:tcPr>
          <w:p>
            <w:pPr>
              <w:pStyle w:val="TableParagraph"/>
              <w:ind w:left="105"/>
              <w:rPr>
                <w:sz w:val="20"/>
              </w:rPr>
            </w:pPr>
            <w:r>
              <w:rPr>
                <w:sz w:val="20"/>
              </w:rPr>
              <w:t>(Immediate, short term, medium</w:t>
            </w:r>
            <w:r>
              <w:rPr>
                <w:spacing w:val="-13"/>
                <w:sz w:val="20"/>
              </w:rPr>
              <w:t> </w:t>
            </w:r>
            <w:r>
              <w:rPr>
                <w:sz w:val="20"/>
              </w:rPr>
              <w:t>term,</w:t>
            </w:r>
            <w:r>
              <w:rPr>
                <w:spacing w:val="-12"/>
                <w:sz w:val="20"/>
              </w:rPr>
              <w:t> </w:t>
            </w:r>
            <w:r>
              <w:rPr>
                <w:sz w:val="20"/>
              </w:rPr>
              <w:t>long</w:t>
            </w:r>
            <w:r>
              <w:rPr>
                <w:spacing w:val="-13"/>
                <w:sz w:val="20"/>
              </w:rPr>
              <w:t> </w:t>
            </w:r>
            <w:r>
              <w:rPr>
                <w:sz w:val="20"/>
              </w:rPr>
              <w:t>term)</w:t>
            </w:r>
          </w:p>
        </w:tc>
      </w:tr>
      <w:tr>
        <w:trPr>
          <w:trHeight w:val="1840" w:hRule="atLeast"/>
        </w:trPr>
        <w:tc>
          <w:tcPr>
            <w:tcW w:w="2624" w:type="dxa"/>
          </w:tcPr>
          <w:p>
            <w:pPr>
              <w:pStyle w:val="TableParagraph"/>
              <w:ind w:left="107" w:right="189"/>
              <w:rPr>
                <w:sz w:val="20"/>
              </w:rPr>
            </w:pPr>
            <w:r>
              <w:rPr>
                <w:sz w:val="20"/>
              </w:rPr>
              <w:t>Conduct structural integrity assessments, reinforce </w:t>
            </w:r>
            <w:r>
              <w:rPr>
                <w:spacing w:val="-2"/>
                <w:sz w:val="20"/>
              </w:rPr>
              <w:t>vulnerable </w:t>
            </w:r>
            <w:r>
              <w:rPr>
                <w:sz w:val="20"/>
              </w:rPr>
              <w:t>structures,Implement</w:t>
            </w:r>
            <w:r>
              <w:rPr>
                <w:spacing w:val="-13"/>
                <w:sz w:val="20"/>
              </w:rPr>
              <w:t> </w:t>
            </w:r>
            <w:r>
              <w:rPr>
                <w:sz w:val="20"/>
              </w:rPr>
              <w:t>regular inspection and maintenance</w:t>
            </w:r>
          </w:p>
        </w:tc>
        <w:tc>
          <w:tcPr>
            <w:tcW w:w="2209" w:type="dxa"/>
          </w:tcPr>
          <w:p>
            <w:pPr>
              <w:pStyle w:val="TableParagraph"/>
              <w:spacing w:line="225" w:lineRule="exact"/>
              <w:ind w:left="109"/>
              <w:rPr>
                <w:sz w:val="20"/>
              </w:rPr>
            </w:pPr>
            <w:r>
              <w:rPr>
                <w:spacing w:val="-4"/>
                <w:sz w:val="20"/>
              </w:rPr>
              <w:t>High</w:t>
            </w:r>
          </w:p>
        </w:tc>
        <w:tc>
          <w:tcPr>
            <w:tcW w:w="2084" w:type="dxa"/>
          </w:tcPr>
          <w:p>
            <w:pPr>
              <w:pStyle w:val="TableParagraph"/>
              <w:spacing w:line="225" w:lineRule="exact"/>
              <w:ind w:left="107"/>
              <w:rPr>
                <w:sz w:val="20"/>
              </w:rPr>
            </w:pPr>
            <w:r>
              <w:rPr>
                <w:spacing w:val="-4"/>
                <w:sz w:val="20"/>
              </w:rPr>
              <w:t>High</w:t>
            </w:r>
          </w:p>
        </w:tc>
        <w:tc>
          <w:tcPr>
            <w:tcW w:w="3320" w:type="dxa"/>
          </w:tcPr>
          <w:p>
            <w:pPr>
              <w:pStyle w:val="TableParagraph"/>
              <w:spacing w:line="225" w:lineRule="exact"/>
              <w:ind w:left="106"/>
              <w:rPr>
                <w:sz w:val="20"/>
              </w:rPr>
            </w:pPr>
            <w:r>
              <w:rPr>
                <w:spacing w:val="-2"/>
                <w:sz w:val="20"/>
              </w:rPr>
              <w:t>Effective</w:t>
            </w:r>
          </w:p>
        </w:tc>
        <w:tc>
          <w:tcPr>
            <w:tcW w:w="2154" w:type="dxa"/>
          </w:tcPr>
          <w:p>
            <w:pPr>
              <w:pStyle w:val="TableParagraph"/>
              <w:rPr>
                <w:sz w:val="18"/>
              </w:rPr>
            </w:pPr>
          </w:p>
        </w:tc>
        <w:tc>
          <w:tcPr>
            <w:tcW w:w="2237" w:type="dxa"/>
          </w:tcPr>
          <w:p>
            <w:pPr>
              <w:pStyle w:val="TableParagraph"/>
              <w:spacing w:line="225" w:lineRule="exact"/>
              <w:ind w:left="105"/>
              <w:rPr>
                <w:sz w:val="20"/>
              </w:rPr>
            </w:pPr>
            <w:r>
              <w:rPr>
                <w:sz w:val="20"/>
              </w:rPr>
              <w:t>Long</w:t>
            </w:r>
            <w:r>
              <w:rPr>
                <w:spacing w:val="-6"/>
                <w:sz w:val="20"/>
              </w:rPr>
              <w:t> </w:t>
            </w:r>
            <w:r>
              <w:rPr>
                <w:spacing w:val="-4"/>
                <w:sz w:val="20"/>
              </w:rPr>
              <w:t>term</w:t>
            </w:r>
          </w:p>
        </w:tc>
      </w:tr>
    </w:tbl>
    <w:p>
      <w:pPr>
        <w:pStyle w:val="TableParagraph"/>
        <w:spacing w:after="0" w:line="225" w:lineRule="exact"/>
        <w:rPr>
          <w:sz w:val="20"/>
        </w:rPr>
        <w:sectPr>
          <w:pgSz w:w="16840" w:h="11910" w:orient="landscape"/>
          <w:pgMar w:header="646" w:footer="926" w:top="980" w:bottom="1120" w:left="1133" w:right="708"/>
        </w:sectPr>
      </w:pPr>
    </w:p>
    <w:p>
      <w:pPr>
        <w:pStyle w:val="BodyText"/>
        <w:rPr>
          <w:sz w:val="7"/>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4"/>
        <w:gridCol w:w="2209"/>
        <w:gridCol w:w="2084"/>
        <w:gridCol w:w="3320"/>
        <w:gridCol w:w="2154"/>
        <w:gridCol w:w="2237"/>
      </w:tblGrid>
      <w:tr>
        <w:trPr>
          <w:trHeight w:val="314" w:hRule="atLeast"/>
        </w:trPr>
        <w:tc>
          <w:tcPr>
            <w:tcW w:w="14628" w:type="dxa"/>
            <w:gridSpan w:val="6"/>
            <w:shd w:val="clear" w:color="auto" w:fill="92D050"/>
          </w:tcPr>
          <w:p>
            <w:pPr>
              <w:pStyle w:val="TableParagraph"/>
              <w:rPr>
                <w:sz w:val="18"/>
              </w:rPr>
            </w:pPr>
          </w:p>
        </w:tc>
      </w:tr>
      <w:tr>
        <w:trPr>
          <w:trHeight w:val="302" w:hRule="atLeast"/>
        </w:trPr>
        <w:tc>
          <w:tcPr>
            <w:tcW w:w="14628" w:type="dxa"/>
            <w:gridSpan w:val="6"/>
          </w:tcPr>
          <w:p>
            <w:pPr>
              <w:pStyle w:val="TableParagraph"/>
              <w:ind w:left="107"/>
              <w:rPr>
                <w:b/>
                <w:sz w:val="20"/>
              </w:rPr>
            </w:pPr>
            <w:r>
              <w:rPr>
                <w:b/>
                <w:sz w:val="20"/>
              </w:rPr>
              <w:t>Step</w:t>
            </w:r>
            <w:r>
              <w:rPr>
                <w:b/>
                <w:spacing w:val="-5"/>
                <w:sz w:val="20"/>
              </w:rPr>
              <w:t> </w:t>
            </w:r>
            <w:r>
              <w:rPr>
                <w:b/>
                <w:sz w:val="20"/>
              </w:rPr>
              <w:t>of</w:t>
            </w:r>
            <w:r>
              <w:rPr>
                <w:b/>
                <w:spacing w:val="-4"/>
                <w:sz w:val="20"/>
              </w:rPr>
              <w:t> </w:t>
            </w:r>
            <w:r>
              <w:rPr>
                <w:b/>
                <w:sz w:val="20"/>
              </w:rPr>
              <w:t>the</w:t>
            </w:r>
            <w:r>
              <w:rPr>
                <w:b/>
                <w:spacing w:val="-4"/>
                <w:sz w:val="20"/>
              </w:rPr>
              <w:t> </w:t>
            </w:r>
            <w:r>
              <w:rPr>
                <w:b/>
                <w:sz w:val="20"/>
              </w:rPr>
              <w:t>sanitation</w:t>
            </w:r>
            <w:r>
              <w:rPr>
                <w:b/>
                <w:spacing w:val="-5"/>
                <w:sz w:val="20"/>
              </w:rPr>
              <w:t> </w:t>
            </w:r>
            <w:r>
              <w:rPr>
                <w:b/>
                <w:sz w:val="20"/>
              </w:rPr>
              <w:t>service</w:t>
            </w:r>
            <w:r>
              <w:rPr>
                <w:b/>
                <w:spacing w:val="-6"/>
                <w:sz w:val="20"/>
              </w:rPr>
              <w:t> </w:t>
            </w:r>
            <w:r>
              <w:rPr>
                <w:b/>
                <w:spacing w:val="-2"/>
                <w:sz w:val="20"/>
              </w:rPr>
              <w:t>chain:</w:t>
            </w:r>
          </w:p>
        </w:tc>
      </w:tr>
      <w:tr>
        <w:trPr>
          <w:trHeight w:val="299" w:hRule="atLeast"/>
        </w:trPr>
        <w:tc>
          <w:tcPr>
            <w:tcW w:w="14628" w:type="dxa"/>
            <w:gridSpan w:val="6"/>
          </w:tcPr>
          <w:p>
            <w:pPr>
              <w:pStyle w:val="TableParagraph"/>
              <w:spacing w:line="225" w:lineRule="exact"/>
              <w:ind w:left="107"/>
              <w:rPr>
                <w:sz w:val="20"/>
              </w:rPr>
            </w:pPr>
            <w:r>
              <w:rPr>
                <w:b/>
                <w:sz w:val="20"/>
              </w:rPr>
              <w:t>escription</w:t>
            </w:r>
            <w:r>
              <w:rPr>
                <w:b/>
                <w:spacing w:val="-6"/>
                <w:sz w:val="20"/>
              </w:rPr>
              <w:t> </w:t>
            </w:r>
            <w:r>
              <w:rPr>
                <w:b/>
                <w:sz w:val="20"/>
              </w:rPr>
              <w:t>of</w:t>
            </w:r>
            <w:r>
              <w:rPr>
                <w:b/>
                <w:spacing w:val="-4"/>
                <w:sz w:val="20"/>
              </w:rPr>
              <w:t> </w:t>
            </w:r>
            <w:r>
              <w:rPr>
                <w:b/>
                <w:sz w:val="20"/>
              </w:rPr>
              <w:t>the</w:t>
            </w:r>
            <w:r>
              <w:rPr>
                <w:b/>
                <w:spacing w:val="-5"/>
                <w:sz w:val="20"/>
              </w:rPr>
              <w:t> </w:t>
            </w:r>
            <w:r>
              <w:rPr>
                <w:b/>
                <w:sz w:val="20"/>
              </w:rPr>
              <w:t>hazardous</w:t>
            </w:r>
            <w:r>
              <w:rPr>
                <w:b/>
                <w:spacing w:val="-5"/>
                <w:sz w:val="20"/>
              </w:rPr>
              <w:t> </w:t>
            </w:r>
            <w:r>
              <w:rPr>
                <w:b/>
                <w:sz w:val="20"/>
              </w:rPr>
              <w:t>event:</w:t>
            </w:r>
            <w:r>
              <w:rPr>
                <w:b/>
                <w:spacing w:val="45"/>
                <w:sz w:val="20"/>
              </w:rPr>
              <w:t> </w:t>
            </w:r>
            <w:r>
              <w:rPr>
                <w:sz w:val="20"/>
              </w:rPr>
              <w:t>Risk</w:t>
            </w:r>
            <w:r>
              <w:rPr>
                <w:spacing w:val="-5"/>
                <w:sz w:val="20"/>
              </w:rPr>
              <w:t> </w:t>
            </w:r>
            <w:r>
              <w:rPr>
                <w:sz w:val="20"/>
              </w:rPr>
              <w:t>of</w:t>
            </w:r>
            <w:r>
              <w:rPr>
                <w:spacing w:val="-6"/>
                <w:sz w:val="20"/>
              </w:rPr>
              <w:t> </w:t>
            </w:r>
            <w:r>
              <w:rPr>
                <w:sz w:val="20"/>
              </w:rPr>
              <w:t>exceeding</w:t>
            </w:r>
            <w:r>
              <w:rPr>
                <w:spacing w:val="-6"/>
                <w:sz w:val="20"/>
              </w:rPr>
              <w:t> </w:t>
            </w:r>
            <w:r>
              <w:rPr>
                <w:sz w:val="20"/>
              </w:rPr>
              <w:t>plant</w:t>
            </w:r>
            <w:r>
              <w:rPr>
                <w:spacing w:val="-2"/>
                <w:sz w:val="20"/>
              </w:rPr>
              <w:t> </w:t>
            </w:r>
            <w:r>
              <w:rPr>
                <w:sz w:val="20"/>
              </w:rPr>
              <w:t>capacity</w:t>
            </w:r>
            <w:r>
              <w:rPr>
                <w:spacing w:val="-8"/>
                <w:sz w:val="20"/>
              </w:rPr>
              <w:t> </w:t>
            </w:r>
            <w:r>
              <w:rPr>
                <w:sz w:val="20"/>
              </w:rPr>
              <w:t>due</w:t>
            </w:r>
            <w:r>
              <w:rPr>
                <w:spacing w:val="-5"/>
                <w:sz w:val="20"/>
              </w:rPr>
              <w:t> </w:t>
            </w:r>
            <w:r>
              <w:rPr>
                <w:sz w:val="20"/>
              </w:rPr>
              <w:t>to</w:t>
            </w:r>
            <w:r>
              <w:rPr>
                <w:spacing w:val="-3"/>
                <w:sz w:val="20"/>
              </w:rPr>
              <w:t> </w:t>
            </w:r>
            <w:r>
              <w:rPr>
                <w:sz w:val="20"/>
              </w:rPr>
              <w:t>Increased</w:t>
            </w:r>
            <w:r>
              <w:rPr>
                <w:spacing w:val="-4"/>
                <w:sz w:val="20"/>
              </w:rPr>
              <w:t> </w:t>
            </w:r>
            <w:r>
              <w:rPr>
                <w:sz w:val="20"/>
              </w:rPr>
              <w:t>Intensity</w:t>
            </w:r>
            <w:r>
              <w:rPr>
                <w:spacing w:val="-5"/>
                <w:sz w:val="20"/>
              </w:rPr>
              <w:t> </w:t>
            </w:r>
            <w:r>
              <w:rPr>
                <w:sz w:val="20"/>
              </w:rPr>
              <w:t>and</w:t>
            </w:r>
            <w:r>
              <w:rPr>
                <w:spacing w:val="-3"/>
                <w:sz w:val="20"/>
              </w:rPr>
              <w:t> </w:t>
            </w:r>
            <w:r>
              <w:rPr>
                <w:sz w:val="20"/>
              </w:rPr>
              <w:t>Frequency</w:t>
            </w:r>
            <w:r>
              <w:rPr>
                <w:spacing w:val="-6"/>
                <w:sz w:val="20"/>
              </w:rPr>
              <w:t> </w:t>
            </w:r>
            <w:r>
              <w:rPr>
                <w:sz w:val="20"/>
              </w:rPr>
              <w:t>of</w:t>
            </w:r>
            <w:r>
              <w:rPr>
                <w:spacing w:val="-6"/>
                <w:sz w:val="20"/>
              </w:rPr>
              <w:t> </w:t>
            </w:r>
            <w:r>
              <w:rPr>
                <w:sz w:val="20"/>
              </w:rPr>
              <w:t>Storm</w:t>
            </w:r>
            <w:r>
              <w:rPr>
                <w:spacing w:val="-3"/>
                <w:sz w:val="20"/>
              </w:rPr>
              <w:t> </w:t>
            </w:r>
            <w:r>
              <w:rPr>
                <w:spacing w:val="-2"/>
                <w:sz w:val="20"/>
              </w:rPr>
              <w:t>Events</w:t>
            </w:r>
          </w:p>
        </w:tc>
      </w:tr>
      <w:tr>
        <w:trPr>
          <w:trHeight w:val="299" w:hRule="atLeast"/>
        </w:trPr>
        <w:tc>
          <w:tcPr>
            <w:tcW w:w="14628" w:type="dxa"/>
            <w:gridSpan w:val="6"/>
          </w:tcPr>
          <w:p>
            <w:pPr>
              <w:pStyle w:val="TableParagraph"/>
              <w:ind w:left="107"/>
              <w:rPr>
                <w:b/>
                <w:sz w:val="20"/>
              </w:rPr>
            </w:pPr>
            <w:r>
              <w:rPr>
                <w:b/>
                <w:sz w:val="20"/>
              </w:rPr>
              <w:t>Exposure</w:t>
            </w:r>
            <w:r>
              <w:rPr>
                <w:b/>
                <w:spacing w:val="-10"/>
                <w:sz w:val="20"/>
              </w:rPr>
              <w:t> </w:t>
            </w:r>
            <w:r>
              <w:rPr>
                <w:b/>
                <w:spacing w:val="-2"/>
                <w:sz w:val="20"/>
              </w:rPr>
              <w:t>group:</w:t>
            </w:r>
          </w:p>
        </w:tc>
      </w:tr>
      <w:tr>
        <w:trPr>
          <w:trHeight w:val="313" w:hRule="atLeast"/>
        </w:trPr>
        <w:tc>
          <w:tcPr>
            <w:tcW w:w="14628" w:type="dxa"/>
            <w:gridSpan w:val="6"/>
          </w:tcPr>
          <w:p>
            <w:pPr>
              <w:pStyle w:val="TableParagraph"/>
              <w:ind w:left="107"/>
              <w:rPr>
                <w:b/>
                <w:sz w:val="20"/>
              </w:rPr>
            </w:pPr>
            <w:r>
              <w:rPr>
                <w:b/>
                <w:spacing w:val="-2"/>
                <w:sz w:val="20"/>
              </w:rPr>
              <w:t>Improvement</w:t>
            </w:r>
            <w:r>
              <w:rPr>
                <w:b/>
                <w:spacing w:val="9"/>
                <w:sz w:val="20"/>
              </w:rPr>
              <w:t> </w:t>
            </w:r>
            <w:r>
              <w:rPr>
                <w:b/>
                <w:spacing w:val="-2"/>
                <w:sz w:val="20"/>
              </w:rPr>
              <w:t>options</w:t>
            </w:r>
          </w:p>
        </w:tc>
      </w:tr>
      <w:tr>
        <w:trPr>
          <w:trHeight w:val="921" w:hRule="atLeast"/>
        </w:trPr>
        <w:tc>
          <w:tcPr>
            <w:tcW w:w="2624" w:type="dxa"/>
            <w:vMerge w:val="restart"/>
          </w:tcPr>
          <w:p>
            <w:pPr>
              <w:pStyle w:val="TableParagraph"/>
              <w:ind w:left="107" w:right="189"/>
              <w:rPr>
                <w:b/>
                <w:sz w:val="20"/>
              </w:rPr>
            </w:pPr>
            <w:r>
              <w:rPr>
                <w:b/>
                <w:sz w:val="20"/>
              </w:rPr>
              <w:t>Option</w:t>
            </w:r>
            <w:r>
              <w:rPr>
                <w:b/>
                <w:spacing w:val="-11"/>
                <w:sz w:val="20"/>
              </w:rPr>
              <w:t> </w:t>
            </w:r>
            <w:r>
              <w:rPr>
                <w:b/>
                <w:sz w:val="20"/>
              </w:rPr>
              <w:t>of</w:t>
            </w:r>
            <w:r>
              <w:rPr>
                <w:b/>
                <w:spacing w:val="-10"/>
                <w:sz w:val="20"/>
              </w:rPr>
              <w:t> </w:t>
            </w:r>
            <w:r>
              <w:rPr>
                <w:b/>
                <w:sz w:val="20"/>
              </w:rPr>
              <w:t>new</w:t>
            </w:r>
            <w:r>
              <w:rPr>
                <w:b/>
                <w:spacing w:val="-10"/>
                <w:sz w:val="20"/>
              </w:rPr>
              <w:t> </w:t>
            </w:r>
            <w:r>
              <w:rPr>
                <w:b/>
                <w:sz w:val="20"/>
              </w:rPr>
              <w:t>or</w:t>
            </w:r>
            <w:r>
              <w:rPr>
                <w:b/>
                <w:spacing w:val="-10"/>
                <w:sz w:val="20"/>
              </w:rPr>
              <w:t> </w:t>
            </w:r>
            <w:r>
              <w:rPr>
                <w:b/>
                <w:sz w:val="20"/>
              </w:rPr>
              <w:t>modified control measures for this hazardous event</w:t>
            </w:r>
          </w:p>
        </w:tc>
        <w:tc>
          <w:tcPr>
            <w:tcW w:w="2209" w:type="dxa"/>
          </w:tcPr>
          <w:p>
            <w:pPr>
              <w:pStyle w:val="TableParagraph"/>
              <w:ind w:left="109"/>
              <w:rPr>
                <w:b/>
                <w:sz w:val="20"/>
              </w:rPr>
            </w:pPr>
            <w:r>
              <w:rPr>
                <w:b/>
                <w:sz w:val="20"/>
              </w:rPr>
              <w:t>What is the likely effectiveness</w:t>
            </w:r>
            <w:r>
              <w:rPr>
                <w:b/>
                <w:spacing w:val="-13"/>
                <w:sz w:val="20"/>
              </w:rPr>
              <w:t> </w:t>
            </w:r>
            <w:r>
              <w:rPr>
                <w:b/>
                <w:sz w:val="20"/>
              </w:rPr>
              <w:t>of</w:t>
            </w:r>
            <w:r>
              <w:rPr>
                <w:b/>
                <w:spacing w:val="-12"/>
                <w:sz w:val="20"/>
              </w:rPr>
              <w:t> </w:t>
            </w:r>
            <w:r>
              <w:rPr>
                <w:b/>
                <w:sz w:val="20"/>
              </w:rPr>
              <w:t>this control measure</w:t>
            </w:r>
          </w:p>
          <w:p>
            <w:pPr>
              <w:pStyle w:val="TableParagraph"/>
              <w:spacing w:line="210" w:lineRule="exact" w:before="2"/>
              <w:ind w:left="109"/>
              <w:rPr>
                <w:b/>
                <w:sz w:val="20"/>
              </w:rPr>
            </w:pPr>
            <w:r>
              <w:rPr>
                <w:b/>
                <w:spacing w:val="-2"/>
                <w:sz w:val="20"/>
              </w:rPr>
              <w:t>option?</w:t>
            </w:r>
          </w:p>
        </w:tc>
        <w:tc>
          <w:tcPr>
            <w:tcW w:w="2084" w:type="dxa"/>
          </w:tcPr>
          <w:p>
            <w:pPr>
              <w:pStyle w:val="TableParagraph"/>
              <w:ind w:left="107"/>
              <w:rPr>
                <w:b/>
                <w:sz w:val="20"/>
              </w:rPr>
            </w:pPr>
            <w:r>
              <w:rPr>
                <w:b/>
                <w:sz w:val="20"/>
              </w:rPr>
              <w:t>What is the level of resources</w:t>
            </w:r>
            <w:r>
              <w:rPr>
                <w:b/>
                <w:spacing w:val="-10"/>
                <w:sz w:val="20"/>
              </w:rPr>
              <w:t> </w:t>
            </w:r>
            <w:r>
              <w:rPr>
                <w:b/>
                <w:spacing w:val="-2"/>
                <w:sz w:val="20"/>
              </w:rPr>
              <w:t>required?</w:t>
            </w:r>
          </w:p>
        </w:tc>
        <w:tc>
          <w:tcPr>
            <w:tcW w:w="3320" w:type="dxa"/>
          </w:tcPr>
          <w:p>
            <w:pPr>
              <w:pStyle w:val="TableParagraph"/>
              <w:ind w:left="106"/>
              <w:rPr>
                <w:b/>
                <w:sz w:val="20"/>
              </w:rPr>
            </w:pPr>
            <w:r>
              <w:rPr>
                <w:b/>
                <w:sz w:val="20"/>
              </w:rPr>
              <w:t>To what extent will this control measure</w:t>
            </w:r>
            <w:r>
              <w:rPr>
                <w:b/>
                <w:spacing w:val="-9"/>
                <w:sz w:val="20"/>
              </w:rPr>
              <w:t> </w:t>
            </w:r>
            <w:r>
              <w:rPr>
                <w:b/>
                <w:sz w:val="20"/>
              </w:rPr>
              <w:t>be</w:t>
            </w:r>
            <w:r>
              <w:rPr>
                <w:b/>
                <w:spacing w:val="-9"/>
                <w:sz w:val="20"/>
              </w:rPr>
              <w:t> </w:t>
            </w:r>
            <w:r>
              <w:rPr>
                <w:b/>
                <w:sz w:val="20"/>
              </w:rPr>
              <w:t>effective</w:t>
            </w:r>
            <w:r>
              <w:rPr>
                <w:b/>
                <w:spacing w:val="-9"/>
                <w:sz w:val="20"/>
              </w:rPr>
              <w:t> </w:t>
            </w:r>
            <w:r>
              <w:rPr>
                <w:b/>
                <w:sz w:val="20"/>
              </w:rPr>
              <w:t>under</w:t>
            </w:r>
            <w:r>
              <w:rPr>
                <w:b/>
                <w:spacing w:val="-9"/>
                <w:sz w:val="20"/>
              </w:rPr>
              <w:t> </w:t>
            </w:r>
            <w:r>
              <w:rPr>
                <w:b/>
                <w:sz w:val="20"/>
              </w:rPr>
              <w:t>the</w:t>
            </w:r>
            <w:r>
              <w:rPr>
                <w:b/>
                <w:spacing w:val="-8"/>
                <w:sz w:val="20"/>
              </w:rPr>
              <w:t> </w:t>
            </w:r>
            <w:r>
              <w:rPr>
                <w:b/>
                <w:sz w:val="20"/>
              </w:rPr>
              <w:t>most likely climate change scenarios?</w:t>
            </w:r>
          </w:p>
        </w:tc>
        <w:tc>
          <w:tcPr>
            <w:tcW w:w="2154" w:type="dxa"/>
          </w:tcPr>
          <w:p>
            <w:pPr>
              <w:pStyle w:val="TableParagraph"/>
              <w:ind w:left="105"/>
              <w:rPr>
                <w:b/>
                <w:sz w:val="20"/>
              </w:rPr>
            </w:pPr>
            <w:r>
              <w:rPr>
                <w:b/>
                <w:spacing w:val="-2"/>
                <w:sz w:val="20"/>
              </w:rPr>
              <w:t>Comments/</w:t>
            </w:r>
          </w:p>
        </w:tc>
        <w:tc>
          <w:tcPr>
            <w:tcW w:w="2237" w:type="dxa"/>
          </w:tcPr>
          <w:p>
            <w:pPr>
              <w:pStyle w:val="TableParagraph"/>
              <w:ind w:left="105" w:right="542"/>
              <w:rPr>
                <w:b/>
                <w:sz w:val="20"/>
              </w:rPr>
            </w:pPr>
            <w:r>
              <w:rPr>
                <w:b/>
                <w:sz w:val="20"/>
              </w:rPr>
              <w:t>Priority for improvement</w:t>
            </w:r>
            <w:r>
              <w:rPr>
                <w:b/>
                <w:spacing w:val="-13"/>
                <w:sz w:val="20"/>
              </w:rPr>
              <w:t> </w:t>
            </w:r>
            <w:r>
              <w:rPr>
                <w:b/>
                <w:sz w:val="20"/>
              </w:rPr>
              <w:t>plan</w:t>
            </w:r>
          </w:p>
        </w:tc>
      </w:tr>
      <w:tr>
        <w:trPr>
          <w:trHeight w:val="918" w:hRule="atLeast"/>
        </w:trPr>
        <w:tc>
          <w:tcPr>
            <w:tcW w:w="2624" w:type="dxa"/>
            <w:vMerge/>
            <w:tcBorders>
              <w:top w:val="nil"/>
            </w:tcBorders>
          </w:tcPr>
          <w:p>
            <w:pPr>
              <w:rPr>
                <w:sz w:val="2"/>
                <w:szCs w:val="2"/>
              </w:rPr>
            </w:pPr>
          </w:p>
        </w:tc>
        <w:tc>
          <w:tcPr>
            <w:tcW w:w="2209" w:type="dxa"/>
          </w:tcPr>
          <w:p>
            <w:pPr>
              <w:pStyle w:val="TableParagraph"/>
              <w:spacing w:line="225" w:lineRule="exact"/>
              <w:ind w:left="109"/>
              <w:rPr>
                <w:sz w:val="20"/>
              </w:rPr>
            </w:pPr>
            <w:r>
              <w:rPr>
                <w:sz w:val="20"/>
              </w:rPr>
              <w:t>(High,</w:t>
            </w:r>
            <w:r>
              <w:rPr>
                <w:spacing w:val="-8"/>
                <w:sz w:val="20"/>
              </w:rPr>
              <w:t> </w:t>
            </w:r>
            <w:r>
              <w:rPr>
                <w:sz w:val="20"/>
              </w:rPr>
              <w:t>medium,</w:t>
            </w:r>
            <w:r>
              <w:rPr>
                <w:spacing w:val="-10"/>
                <w:sz w:val="20"/>
              </w:rPr>
              <w:t> </w:t>
            </w:r>
            <w:r>
              <w:rPr>
                <w:spacing w:val="-4"/>
                <w:sz w:val="20"/>
              </w:rPr>
              <w:t>low)</w:t>
            </w:r>
          </w:p>
        </w:tc>
        <w:tc>
          <w:tcPr>
            <w:tcW w:w="2084" w:type="dxa"/>
          </w:tcPr>
          <w:p>
            <w:pPr>
              <w:pStyle w:val="TableParagraph"/>
              <w:ind w:left="107"/>
              <w:rPr>
                <w:sz w:val="20"/>
              </w:rPr>
            </w:pPr>
            <w:r>
              <w:rPr>
                <w:sz w:val="20"/>
              </w:rPr>
              <w:t>(Including financial, human resources, political</w:t>
            </w:r>
            <w:r>
              <w:rPr>
                <w:spacing w:val="-13"/>
                <w:sz w:val="20"/>
              </w:rPr>
              <w:t> </w:t>
            </w:r>
            <w:r>
              <w:rPr>
                <w:sz w:val="20"/>
              </w:rPr>
              <w:t>support:</w:t>
            </w:r>
            <w:r>
              <w:rPr>
                <w:spacing w:val="-12"/>
                <w:sz w:val="20"/>
              </w:rPr>
              <w:t> </w:t>
            </w:r>
            <w:r>
              <w:rPr>
                <w:sz w:val="20"/>
              </w:rPr>
              <w:t>high,</w:t>
            </w:r>
          </w:p>
          <w:p>
            <w:pPr>
              <w:pStyle w:val="TableParagraph"/>
              <w:spacing w:line="213" w:lineRule="exact"/>
              <w:ind w:left="107"/>
              <w:rPr>
                <w:sz w:val="20"/>
              </w:rPr>
            </w:pPr>
            <w:r>
              <w:rPr>
                <w:sz w:val="20"/>
              </w:rPr>
              <w:t>medium,</w:t>
            </w:r>
            <w:r>
              <w:rPr>
                <w:spacing w:val="-11"/>
                <w:sz w:val="20"/>
              </w:rPr>
              <w:t> </w:t>
            </w:r>
            <w:r>
              <w:rPr>
                <w:spacing w:val="-4"/>
                <w:sz w:val="20"/>
              </w:rPr>
              <w:t>low)</w:t>
            </w:r>
          </w:p>
        </w:tc>
        <w:tc>
          <w:tcPr>
            <w:tcW w:w="3320" w:type="dxa"/>
          </w:tcPr>
          <w:p>
            <w:pPr>
              <w:pStyle w:val="TableParagraph"/>
              <w:spacing w:line="225" w:lineRule="exact"/>
              <w:ind w:left="106"/>
              <w:rPr>
                <w:sz w:val="20"/>
              </w:rPr>
            </w:pPr>
            <w:r>
              <w:rPr>
                <w:sz w:val="20"/>
              </w:rPr>
              <w:t>(Effective,</w:t>
            </w:r>
            <w:r>
              <w:rPr>
                <w:spacing w:val="-12"/>
                <w:sz w:val="20"/>
              </w:rPr>
              <w:t> </w:t>
            </w:r>
            <w:r>
              <w:rPr>
                <w:sz w:val="20"/>
              </w:rPr>
              <w:t>ineffective,</w:t>
            </w:r>
            <w:r>
              <w:rPr>
                <w:spacing w:val="-11"/>
                <w:sz w:val="20"/>
              </w:rPr>
              <w:t> </w:t>
            </w:r>
            <w:r>
              <w:rPr>
                <w:spacing w:val="-2"/>
                <w:sz w:val="20"/>
              </w:rPr>
              <w:t>detrimental)</w:t>
            </w:r>
          </w:p>
        </w:tc>
        <w:tc>
          <w:tcPr>
            <w:tcW w:w="2154" w:type="dxa"/>
          </w:tcPr>
          <w:p>
            <w:pPr>
              <w:pStyle w:val="TableParagraph"/>
              <w:ind w:left="105"/>
              <w:rPr>
                <w:b/>
                <w:sz w:val="20"/>
              </w:rPr>
            </w:pPr>
            <w:r>
              <w:rPr>
                <w:b/>
                <w:spacing w:val="-2"/>
                <w:sz w:val="20"/>
              </w:rPr>
              <w:t>discussion</w:t>
            </w:r>
          </w:p>
        </w:tc>
        <w:tc>
          <w:tcPr>
            <w:tcW w:w="2237" w:type="dxa"/>
          </w:tcPr>
          <w:p>
            <w:pPr>
              <w:pStyle w:val="TableParagraph"/>
              <w:ind w:left="105"/>
              <w:rPr>
                <w:sz w:val="20"/>
              </w:rPr>
            </w:pPr>
            <w:r>
              <w:rPr>
                <w:sz w:val="20"/>
              </w:rPr>
              <w:t>(Immediate, short term, medium</w:t>
            </w:r>
            <w:r>
              <w:rPr>
                <w:spacing w:val="-13"/>
                <w:sz w:val="20"/>
              </w:rPr>
              <w:t> </w:t>
            </w:r>
            <w:r>
              <w:rPr>
                <w:sz w:val="20"/>
              </w:rPr>
              <w:t>term,</w:t>
            </w:r>
            <w:r>
              <w:rPr>
                <w:spacing w:val="-12"/>
                <w:sz w:val="20"/>
              </w:rPr>
              <w:t> </w:t>
            </w:r>
            <w:r>
              <w:rPr>
                <w:sz w:val="20"/>
              </w:rPr>
              <w:t>long</w:t>
            </w:r>
            <w:r>
              <w:rPr>
                <w:spacing w:val="-13"/>
                <w:sz w:val="20"/>
              </w:rPr>
              <w:t> </w:t>
            </w:r>
            <w:r>
              <w:rPr>
                <w:sz w:val="20"/>
              </w:rPr>
              <w:t>term)</w:t>
            </w:r>
          </w:p>
        </w:tc>
      </w:tr>
      <w:tr>
        <w:trPr>
          <w:trHeight w:val="1151" w:hRule="atLeast"/>
        </w:trPr>
        <w:tc>
          <w:tcPr>
            <w:tcW w:w="2624" w:type="dxa"/>
          </w:tcPr>
          <w:p>
            <w:pPr>
              <w:pStyle w:val="TableParagraph"/>
              <w:ind w:left="107" w:right="189"/>
              <w:rPr>
                <w:sz w:val="20"/>
              </w:rPr>
            </w:pPr>
            <w:r>
              <w:rPr>
                <w:sz w:val="20"/>
              </w:rPr>
              <w:t>Operating the second train and commencing stage 2 of the</w:t>
            </w:r>
            <w:r>
              <w:rPr>
                <w:spacing w:val="-13"/>
                <w:sz w:val="20"/>
              </w:rPr>
              <w:t> </w:t>
            </w:r>
            <w:r>
              <w:rPr>
                <w:sz w:val="20"/>
              </w:rPr>
              <w:t>plant,</w:t>
            </w:r>
            <w:r>
              <w:rPr>
                <w:spacing w:val="-12"/>
                <w:sz w:val="20"/>
              </w:rPr>
              <w:t> </w:t>
            </w:r>
            <w:r>
              <w:rPr>
                <w:sz w:val="20"/>
              </w:rPr>
              <w:t>Implement</w:t>
            </w:r>
            <w:r>
              <w:rPr>
                <w:spacing w:val="-13"/>
                <w:sz w:val="20"/>
              </w:rPr>
              <w:t> </w:t>
            </w:r>
            <w:r>
              <w:rPr>
                <w:sz w:val="20"/>
              </w:rPr>
              <w:t>regular inspection</w:t>
            </w:r>
            <w:r>
              <w:rPr>
                <w:spacing w:val="-6"/>
                <w:sz w:val="20"/>
              </w:rPr>
              <w:t> </w:t>
            </w:r>
            <w:r>
              <w:rPr>
                <w:sz w:val="20"/>
              </w:rPr>
              <w:t>of</w:t>
            </w:r>
            <w:r>
              <w:rPr>
                <w:spacing w:val="-7"/>
                <w:sz w:val="20"/>
              </w:rPr>
              <w:t> </w:t>
            </w:r>
            <w:r>
              <w:rPr>
                <w:sz w:val="20"/>
              </w:rPr>
              <w:t>sewer</w:t>
            </w:r>
            <w:r>
              <w:rPr>
                <w:spacing w:val="-5"/>
                <w:sz w:val="20"/>
              </w:rPr>
              <w:t> </w:t>
            </w:r>
            <w:r>
              <w:rPr>
                <w:sz w:val="20"/>
              </w:rPr>
              <w:t>lines</w:t>
            </w:r>
            <w:r>
              <w:rPr>
                <w:spacing w:val="-3"/>
                <w:sz w:val="20"/>
              </w:rPr>
              <w:t> </w:t>
            </w:r>
            <w:r>
              <w:rPr>
                <w:spacing w:val="-5"/>
                <w:sz w:val="20"/>
              </w:rPr>
              <w:t>for</w:t>
            </w:r>
          </w:p>
          <w:p>
            <w:pPr>
              <w:pStyle w:val="TableParagraph"/>
              <w:spacing w:line="215" w:lineRule="exact"/>
              <w:ind w:left="107"/>
              <w:rPr>
                <w:sz w:val="20"/>
              </w:rPr>
            </w:pPr>
            <w:r>
              <w:rPr>
                <w:spacing w:val="-2"/>
                <w:sz w:val="20"/>
              </w:rPr>
              <w:t>infiltration</w:t>
            </w:r>
          </w:p>
        </w:tc>
        <w:tc>
          <w:tcPr>
            <w:tcW w:w="2209" w:type="dxa"/>
          </w:tcPr>
          <w:p>
            <w:pPr>
              <w:pStyle w:val="TableParagraph"/>
              <w:spacing w:line="225" w:lineRule="exact"/>
              <w:ind w:left="109"/>
              <w:rPr>
                <w:sz w:val="20"/>
              </w:rPr>
            </w:pPr>
            <w:r>
              <w:rPr>
                <w:spacing w:val="-4"/>
                <w:sz w:val="20"/>
              </w:rPr>
              <w:t>High</w:t>
            </w:r>
          </w:p>
        </w:tc>
        <w:tc>
          <w:tcPr>
            <w:tcW w:w="2084" w:type="dxa"/>
          </w:tcPr>
          <w:p>
            <w:pPr>
              <w:pStyle w:val="TableParagraph"/>
              <w:spacing w:line="225" w:lineRule="exact"/>
              <w:ind w:left="107"/>
              <w:rPr>
                <w:sz w:val="20"/>
              </w:rPr>
            </w:pPr>
            <w:r>
              <w:rPr>
                <w:spacing w:val="-4"/>
                <w:sz w:val="20"/>
              </w:rPr>
              <w:t>High</w:t>
            </w:r>
          </w:p>
        </w:tc>
        <w:tc>
          <w:tcPr>
            <w:tcW w:w="3320" w:type="dxa"/>
          </w:tcPr>
          <w:p>
            <w:pPr>
              <w:pStyle w:val="TableParagraph"/>
              <w:spacing w:line="225" w:lineRule="exact"/>
              <w:ind w:left="106"/>
              <w:rPr>
                <w:sz w:val="20"/>
              </w:rPr>
            </w:pPr>
            <w:r>
              <w:rPr>
                <w:spacing w:val="-2"/>
                <w:sz w:val="20"/>
              </w:rPr>
              <w:t>Effective</w:t>
            </w:r>
          </w:p>
        </w:tc>
        <w:tc>
          <w:tcPr>
            <w:tcW w:w="2154" w:type="dxa"/>
          </w:tcPr>
          <w:p>
            <w:pPr>
              <w:pStyle w:val="TableParagraph"/>
              <w:rPr>
                <w:sz w:val="18"/>
              </w:rPr>
            </w:pPr>
          </w:p>
        </w:tc>
        <w:tc>
          <w:tcPr>
            <w:tcW w:w="2237" w:type="dxa"/>
          </w:tcPr>
          <w:p>
            <w:pPr>
              <w:pStyle w:val="TableParagraph"/>
              <w:spacing w:line="225" w:lineRule="exact"/>
              <w:ind w:left="105"/>
              <w:rPr>
                <w:sz w:val="20"/>
              </w:rPr>
            </w:pPr>
            <w:r>
              <w:rPr>
                <w:sz w:val="20"/>
              </w:rPr>
              <w:t>Long</w:t>
            </w:r>
            <w:r>
              <w:rPr>
                <w:spacing w:val="-6"/>
                <w:sz w:val="20"/>
              </w:rPr>
              <w:t> </w:t>
            </w:r>
            <w:r>
              <w:rPr>
                <w:spacing w:val="-4"/>
                <w:sz w:val="20"/>
              </w:rPr>
              <w:t>term</w:t>
            </w:r>
          </w:p>
        </w:tc>
      </w:tr>
      <w:tr>
        <w:trPr>
          <w:trHeight w:val="314" w:hRule="atLeast"/>
        </w:trPr>
        <w:tc>
          <w:tcPr>
            <w:tcW w:w="14628" w:type="dxa"/>
            <w:gridSpan w:val="6"/>
            <w:shd w:val="clear" w:color="auto" w:fill="92D050"/>
          </w:tcPr>
          <w:p>
            <w:pPr>
              <w:pStyle w:val="TableParagraph"/>
              <w:rPr>
                <w:sz w:val="18"/>
              </w:rPr>
            </w:pPr>
          </w:p>
        </w:tc>
      </w:tr>
      <w:tr>
        <w:trPr>
          <w:trHeight w:val="299" w:hRule="atLeast"/>
        </w:trPr>
        <w:tc>
          <w:tcPr>
            <w:tcW w:w="14628" w:type="dxa"/>
            <w:gridSpan w:val="6"/>
          </w:tcPr>
          <w:p>
            <w:pPr>
              <w:pStyle w:val="TableParagraph"/>
              <w:ind w:left="107"/>
              <w:rPr>
                <w:b/>
                <w:sz w:val="20"/>
              </w:rPr>
            </w:pPr>
            <w:r>
              <w:rPr>
                <w:b/>
                <w:sz w:val="20"/>
              </w:rPr>
              <w:t>Step</w:t>
            </w:r>
            <w:r>
              <w:rPr>
                <w:b/>
                <w:spacing w:val="-5"/>
                <w:sz w:val="20"/>
              </w:rPr>
              <w:t> </w:t>
            </w:r>
            <w:r>
              <w:rPr>
                <w:b/>
                <w:sz w:val="20"/>
              </w:rPr>
              <w:t>of</w:t>
            </w:r>
            <w:r>
              <w:rPr>
                <w:b/>
                <w:spacing w:val="-4"/>
                <w:sz w:val="20"/>
              </w:rPr>
              <w:t> </w:t>
            </w:r>
            <w:r>
              <w:rPr>
                <w:b/>
                <w:sz w:val="20"/>
              </w:rPr>
              <w:t>the</w:t>
            </w:r>
            <w:r>
              <w:rPr>
                <w:b/>
                <w:spacing w:val="-4"/>
                <w:sz w:val="20"/>
              </w:rPr>
              <w:t> </w:t>
            </w:r>
            <w:r>
              <w:rPr>
                <w:b/>
                <w:sz w:val="20"/>
              </w:rPr>
              <w:t>sanitation</w:t>
            </w:r>
            <w:r>
              <w:rPr>
                <w:b/>
                <w:spacing w:val="-5"/>
                <w:sz w:val="20"/>
              </w:rPr>
              <w:t> </w:t>
            </w:r>
            <w:r>
              <w:rPr>
                <w:b/>
                <w:sz w:val="20"/>
              </w:rPr>
              <w:t>service</w:t>
            </w:r>
            <w:r>
              <w:rPr>
                <w:b/>
                <w:spacing w:val="-6"/>
                <w:sz w:val="20"/>
              </w:rPr>
              <w:t> </w:t>
            </w:r>
            <w:r>
              <w:rPr>
                <w:b/>
                <w:spacing w:val="-2"/>
                <w:sz w:val="20"/>
              </w:rPr>
              <w:t>chain:</w:t>
            </w:r>
          </w:p>
        </w:tc>
      </w:tr>
      <w:tr>
        <w:trPr>
          <w:trHeight w:val="299" w:hRule="atLeast"/>
        </w:trPr>
        <w:tc>
          <w:tcPr>
            <w:tcW w:w="14628" w:type="dxa"/>
            <w:gridSpan w:val="6"/>
          </w:tcPr>
          <w:p>
            <w:pPr>
              <w:pStyle w:val="TableParagraph"/>
              <w:spacing w:line="225" w:lineRule="exact"/>
              <w:ind w:left="107"/>
              <w:rPr>
                <w:sz w:val="20"/>
              </w:rPr>
            </w:pPr>
            <w:r>
              <w:rPr>
                <w:b/>
                <w:sz w:val="20"/>
              </w:rPr>
              <w:t>escription</w:t>
            </w:r>
            <w:r>
              <w:rPr>
                <w:b/>
                <w:spacing w:val="-6"/>
                <w:sz w:val="20"/>
              </w:rPr>
              <w:t> </w:t>
            </w:r>
            <w:r>
              <w:rPr>
                <w:b/>
                <w:sz w:val="20"/>
              </w:rPr>
              <w:t>of</w:t>
            </w:r>
            <w:r>
              <w:rPr>
                <w:b/>
                <w:spacing w:val="-4"/>
                <w:sz w:val="20"/>
              </w:rPr>
              <w:t> </w:t>
            </w:r>
            <w:r>
              <w:rPr>
                <w:b/>
                <w:sz w:val="20"/>
              </w:rPr>
              <w:t>the</w:t>
            </w:r>
            <w:r>
              <w:rPr>
                <w:b/>
                <w:spacing w:val="-4"/>
                <w:sz w:val="20"/>
              </w:rPr>
              <w:t> </w:t>
            </w:r>
            <w:r>
              <w:rPr>
                <w:b/>
                <w:sz w:val="20"/>
              </w:rPr>
              <w:t>hazardous</w:t>
            </w:r>
            <w:r>
              <w:rPr>
                <w:b/>
                <w:spacing w:val="-5"/>
                <w:sz w:val="20"/>
              </w:rPr>
              <w:t> </w:t>
            </w:r>
            <w:r>
              <w:rPr>
                <w:b/>
                <w:sz w:val="20"/>
              </w:rPr>
              <w:t>event:</w:t>
            </w:r>
            <w:r>
              <w:rPr>
                <w:b/>
                <w:spacing w:val="46"/>
                <w:sz w:val="20"/>
              </w:rPr>
              <w:t> </w:t>
            </w:r>
            <w:r>
              <w:rPr>
                <w:sz w:val="20"/>
              </w:rPr>
              <w:t>Inhalation</w:t>
            </w:r>
            <w:r>
              <w:rPr>
                <w:spacing w:val="-5"/>
                <w:sz w:val="20"/>
              </w:rPr>
              <w:t> </w:t>
            </w:r>
            <w:r>
              <w:rPr>
                <w:sz w:val="20"/>
              </w:rPr>
              <w:t>of</w:t>
            </w:r>
            <w:r>
              <w:rPr>
                <w:spacing w:val="-6"/>
                <w:sz w:val="20"/>
              </w:rPr>
              <w:t> </w:t>
            </w:r>
            <w:r>
              <w:rPr>
                <w:sz w:val="20"/>
              </w:rPr>
              <w:t>toxic</w:t>
            </w:r>
            <w:r>
              <w:rPr>
                <w:spacing w:val="-4"/>
                <w:sz w:val="20"/>
              </w:rPr>
              <w:t> </w:t>
            </w:r>
            <w:r>
              <w:rPr>
                <w:sz w:val="20"/>
              </w:rPr>
              <w:t>Gases/</w:t>
            </w:r>
            <w:r>
              <w:rPr>
                <w:spacing w:val="-5"/>
                <w:sz w:val="20"/>
              </w:rPr>
              <w:t> </w:t>
            </w:r>
            <w:r>
              <w:rPr>
                <w:spacing w:val="-2"/>
                <w:sz w:val="20"/>
              </w:rPr>
              <w:t>Odour</w:t>
            </w:r>
          </w:p>
        </w:tc>
      </w:tr>
      <w:tr>
        <w:trPr>
          <w:trHeight w:val="299" w:hRule="atLeast"/>
        </w:trPr>
        <w:tc>
          <w:tcPr>
            <w:tcW w:w="14628" w:type="dxa"/>
            <w:gridSpan w:val="6"/>
          </w:tcPr>
          <w:p>
            <w:pPr>
              <w:pStyle w:val="TableParagraph"/>
              <w:ind w:left="107"/>
              <w:rPr>
                <w:b/>
                <w:sz w:val="20"/>
              </w:rPr>
            </w:pPr>
            <w:r>
              <w:rPr>
                <w:b/>
                <w:sz w:val="20"/>
              </w:rPr>
              <w:t>Exposure</w:t>
            </w:r>
            <w:r>
              <w:rPr>
                <w:b/>
                <w:spacing w:val="-10"/>
                <w:sz w:val="20"/>
              </w:rPr>
              <w:t> </w:t>
            </w:r>
            <w:r>
              <w:rPr>
                <w:b/>
                <w:spacing w:val="-2"/>
                <w:sz w:val="20"/>
              </w:rPr>
              <w:t>group:</w:t>
            </w:r>
          </w:p>
        </w:tc>
      </w:tr>
      <w:tr>
        <w:trPr>
          <w:trHeight w:val="316" w:hRule="atLeast"/>
        </w:trPr>
        <w:tc>
          <w:tcPr>
            <w:tcW w:w="14628" w:type="dxa"/>
            <w:gridSpan w:val="6"/>
          </w:tcPr>
          <w:p>
            <w:pPr>
              <w:pStyle w:val="TableParagraph"/>
              <w:ind w:left="107"/>
              <w:rPr>
                <w:b/>
                <w:sz w:val="20"/>
              </w:rPr>
            </w:pPr>
            <w:r>
              <w:rPr>
                <w:b/>
                <w:spacing w:val="-2"/>
                <w:sz w:val="20"/>
              </w:rPr>
              <w:t>Improvement</w:t>
            </w:r>
            <w:r>
              <w:rPr>
                <w:b/>
                <w:spacing w:val="9"/>
                <w:sz w:val="20"/>
              </w:rPr>
              <w:t> </w:t>
            </w:r>
            <w:r>
              <w:rPr>
                <w:b/>
                <w:spacing w:val="-2"/>
                <w:sz w:val="20"/>
              </w:rPr>
              <w:t>options</w:t>
            </w:r>
          </w:p>
        </w:tc>
      </w:tr>
      <w:tr>
        <w:trPr>
          <w:trHeight w:val="919" w:hRule="atLeast"/>
        </w:trPr>
        <w:tc>
          <w:tcPr>
            <w:tcW w:w="2624" w:type="dxa"/>
            <w:vMerge w:val="restart"/>
          </w:tcPr>
          <w:p>
            <w:pPr>
              <w:pStyle w:val="TableParagraph"/>
              <w:ind w:left="107" w:right="189"/>
              <w:rPr>
                <w:b/>
                <w:sz w:val="20"/>
              </w:rPr>
            </w:pPr>
            <w:r>
              <w:rPr>
                <w:b/>
                <w:sz w:val="20"/>
              </w:rPr>
              <w:t>Option</w:t>
            </w:r>
            <w:r>
              <w:rPr>
                <w:b/>
                <w:spacing w:val="-11"/>
                <w:sz w:val="20"/>
              </w:rPr>
              <w:t> </w:t>
            </w:r>
            <w:r>
              <w:rPr>
                <w:b/>
                <w:sz w:val="20"/>
              </w:rPr>
              <w:t>of</w:t>
            </w:r>
            <w:r>
              <w:rPr>
                <w:b/>
                <w:spacing w:val="-10"/>
                <w:sz w:val="20"/>
              </w:rPr>
              <w:t> </w:t>
            </w:r>
            <w:r>
              <w:rPr>
                <w:b/>
                <w:sz w:val="20"/>
              </w:rPr>
              <w:t>new</w:t>
            </w:r>
            <w:r>
              <w:rPr>
                <w:b/>
                <w:spacing w:val="-10"/>
                <w:sz w:val="20"/>
              </w:rPr>
              <w:t> </w:t>
            </w:r>
            <w:r>
              <w:rPr>
                <w:b/>
                <w:sz w:val="20"/>
              </w:rPr>
              <w:t>or</w:t>
            </w:r>
            <w:r>
              <w:rPr>
                <w:b/>
                <w:spacing w:val="-10"/>
                <w:sz w:val="20"/>
              </w:rPr>
              <w:t> </w:t>
            </w:r>
            <w:r>
              <w:rPr>
                <w:b/>
                <w:sz w:val="20"/>
              </w:rPr>
              <w:t>modified control measures for this hazardous event</w:t>
            </w:r>
          </w:p>
        </w:tc>
        <w:tc>
          <w:tcPr>
            <w:tcW w:w="2209" w:type="dxa"/>
          </w:tcPr>
          <w:p>
            <w:pPr>
              <w:pStyle w:val="TableParagraph"/>
              <w:ind w:left="109"/>
              <w:rPr>
                <w:b/>
                <w:sz w:val="20"/>
              </w:rPr>
            </w:pPr>
            <w:r>
              <w:rPr>
                <w:b/>
                <w:sz w:val="20"/>
              </w:rPr>
              <w:t>What is the likely effectiveness</w:t>
            </w:r>
            <w:r>
              <w:rPr>
                <w:b/>
                <w:spacing w:val="-13"/>
                <w:sz w:val="20"/>
              </w:rPr>
              <w:t> </w:t>
            </w:r>
            <w:r>
              <w:rPr>
                <w:b/>
                <w:sz w:val="20"/>
              </w:rPr>
              <w:t>of</w:t>
            </w:r>
            <w:r>
              <w:rPr>
                <w:b/>
                <w:spacing w:val="-12"/>
                <w:sz w:val="20"/>
              </w:rPr>
              <w:t> </w:t>
            </w:r>
            <w:r>
              <w:rPr>
                <w:b/>
                <w:sz w:val="20"/>
              </w:rPr>
              <w:t>this</w:t>
            </w:r>
          </w:p>
          <w:p>
            <w:pPr>
              <w:pStyle w:val="TableParagraph"/>
              <w:spacing w:line="230" w:lineRule="exact"/>
              <w:ind w:left="109" w:right="700"/>
              <w:rPr>
                <w:b/>
                <w:sz w:val="20"/>
              </w:rPr>
            </w:pPr>
            <w:r>
              <w:rPr>
                <w:b/>
                <w:sz w:val="20"/>
              </w:rPr>
              <w:t>control</w:t>
            </w:r>
            <w:r>
              <w:rPr>
                <w:b/>
                <w:spacing w:val="-13"/>
                <w:sz w:val="20"/>
              </w:rPr>
              <w:t> </w:t>
            </w:r>
            <w:r>
              <w:rPr>
                <w:b/>
                <w:sz w:val="20"/>
              </w:rPr>
              <w:t>measure </w:t>
            </w:r>
            <w:r>
              <w:rPr>
                <w:b/>
                <w:spacing w:val="-2"/>
                <w:sz w:val="20"/>
              </w:rPr>
              <w:t>option?</w:t>
            </w:r>
          </w:p>
        </w:tc>
        <w:tc>
          <w:tcPr>
            <w:tcW w:w="2084" w:type="dxa"/>
          </w:tcPr>
          <w:p>
            <w:pPr>
              <w:pStyle w:val="TableParagraph"/>
              <w:ind w:left="107"/>
              <w:rPr>
                <w:b/>
                <w:sz w:val="20"/>
              </w:rPr>
            </w:pPr>
            <w:r>
              <w:rPr>
                <w:b/>
                <w:sz w:val="20"/>
              </w:rPr>
              <w:t>What is the level of resources</w:t>
            </w:r>
            <w:r>
              <w:rPr>
                <w:b/>
                <w:spacing w:val="-10"/>
                <w:sz w:val="20"/>
              </w:rPr>
              <w:t> </w:t>
            </w:r>
            <w:r>
              <w:rPr>
                <w:b/>
                <w:spacing w:val="-2"/>
                <w:sz w:val="20"/>
              </w:rPr>
              <w:t>required?</w:t>
            </w:r>
          </w:p>
        </w:tc>
        <w:tc>
          <w:tcPr>
            <w:tcW w:w="3320" w:type="dxa"/>
          </w:tcPr>
          <w:p>
            <w:pPr>
              <w:pStyle w:val="TableParagraph"/>
              <w:ind w:left="106"/>
              <w:rPr>
                <w:b/>
                <w:sz w:val="20"/>
              </w:rPr>
            </w:pPr>
            <w:r>
              <w:rPr>
                <w:b/>
                <w:sz w:val="20"/>
              </w:rPr>
              <w:t>To what extent will this control measure</w:t>
            </w:r>
            <w:r>
              <w:rPr>
                <w:b/>
                <w:spacing w:val="-9"/>
                <w:sz w:val="20"/>
              </w:rPr>
              <w:t> </w:t>
            </w:r>
            <w:r>
              <w:rPr>
                <w:b/>
                <w:sz w:val="20"/>
              </w:rPr>
              <w:t>be</w:t>
            </w:r>
            <w:r>
              <w:rPr>
                <w:b/>
                <w:spacing w:val="-9"/>
                <w:sz w:val="20"/>
              </w:rPr>
              <w:t> </w:t>
            </w:r>
            <w:r>
              <w:rPr>
                <w:b/>
                <w:sz w:val="20"/>
              </w:rPr>
              <w:t>effective</w:t>
            </w:r>
            <w:r>
              <w:rPr>
                <w:b/>
                <w:spacing w:val="-9"/>
                <w:sz w:val="20"/>
              </w:rPr>
              <w:t> </w:t>
            </w:r>
            <w:r>
              <w:rPr>
                <w:b/>
                <w:sz w:val="20"/>
              </w:rPr>
              <w:t>under</w:t>
            </w:r>
            <w:r>
              <w:rPr>
                <w:b/>
                <w:spacing w:val="-9"/>
                <w:sz w:val="20"/>
              </w:rPr>
              <w:t> </w:t>
            </w:r>
            <w:r>
              <w:rPr>
                <w:b/>
                <w:sz w:val="20"/>
              </w:rPr>
              <w:t>the</w:t>
            </w:r>
            <w:r>
              <w:rPr>
                <w:b/>
                <w:spacing w:val="-8"/>
                <w:sz w:val="20"/>
              </w:rPr>
              <w:t> </w:t>
            </w:r>
            <w:r>
              <w:rPr>
                <w:b/>
                <w:sz w:val="20"/>
              </w:rPr>
              <w:t>most likely climate change scenarios?</w:t>
            </w:r>
          </w:p>
        </w:tc>
        <w:tc>
          <w:tcPr>
            <w:tcW w:w="2154" w:type="dxa"/>
          </w:tcPr>
          <w:p>
            <w:pPr>
              <w:pStyle w:val="TableParagraph"/>
              <w:ind w:left="105"/>
              <w:rPr>
                <w:b/>
                <w:sz w:val="20"/>
              </w:rPr>
            </w:pPr>
            <w:r>
              <w:rPr>
                <w:b/>
                <w:spacing w:val="-2"/>
                <w:sz w:val="20"/>
              </w:rPr>
              <w:t>Comments/</w:t>
            </w:r>
          </w:p>
        </w:tc>
        <w:tc>
          <w:tcPr>
            <w:tcW w:w="2237" w:type="dxa"/>
          </w:tcPr>
          <w:p>
            <w:pPr>
              <w:pStyle w:val="TableParagraph"/>
              <w:ind w:left="105" w:right="542"/>
              <w:rPr>
                <w:b/>
                <w:sz w:val="20"/>
              </w:rPr>
            </w:pPr>
            <w:r>
              <w:rPr>
                <w:b/>
                <w:sz w:val="20"/>
              </w:rPr>
              <w:t>Priority for improvement</w:t>
            </w:r>
            <w:r>
              <w:rPr>
                <w:b/>
                <w:spacing w:val="-13"/>
                <w:sz w:val="20"/>
              </w:rPr>
              <w:t> </w:t>
            </w:r>
            <w:r>
              <w:rPr>
                <w:b/>
                <w:sz w:val="20"/>
              </w:rPr>
              <w:t>plan</w:t>
            </w:r>
          </w:p>
        </w:tc>
      </w:tr>
      <w:tr>
        <w:trPr>
          <w:trHeight w:val="920" w:hRule="atLeast"/>
        </w:trPr>
        <w:tc>
          <w:tcPr>
            <w:tcW w:w="2624" w:type="dxa"/>
            <w:vMerge/>
            <w:tcBorders>
              <w:top w:val="nil"/>
            </w:tcBorders>
          </w:tcPr>
          <w:p>
            <w:pPr>
              <w:rPr>
                <w:sz w:val="2"/>
                <w:szCs w:val="2"/>
              </w:rPr>
            </w:pPr>
          </w:p>
        </w:tc>
        <w:tc>
          <w:tcPr>
            <w:tcW w:w="2209" w:type="dxa"/>
          </w:tcPr>
          <w:p>
            <w:pPr>
              <w:pStyle w:val="TableParagraph"/>
              <w:spacing w:line="225" w:lineRule="exact"/>
              <w:ind w:left="109"/>
              <w:rPr>
                <w:sz w:val="20"/>
              </w:rPr>
            </w:pPr>
            <w:r>
              <w:rPr>
                <w:sz w:val="20"/>
              </w:rPr>
              <w:t>(High,</w:t>
            </w:r>
            <w:r>
              <w:rPr>
                <w:spacing w:val="-8"/>
                <w:sz w:val="20"/>
              </w:rPr>
              <w:t> </w:t>
            </w:r>
            <w:r>
              <w:rPr>
                <w:sz w:val="20"/>
              </w:rPr>
              <w:t>medium,</w:t>
            </w:r>
            <w:r>
              <w:rPr>
                <w:spacing w:val="-10"/>
                <w:sz w:val="20"/>
              </w:rPr>
              <w:t> </w:t>
            </w:r>
            <w:r>
              <w:rPr>
                <w:spacing w:val="-4"/>
                <w:sz w:val="20"/>
              </w:rPr>
              <w:t>low)</w:t>
            </w:r>
          </w:p>
        </w:tc>
        <w:tc>
          <w:tcPr>
            <w:tcW w:w="2084" w:type="dxa"/>
          </w:tcPr>
          <w:p>
            <w:pPr>
              <w:pStyle w:val="TableParagraph"/>
              <w:ind w:left="107"/>
              <w:rPr>
                <w:sz w:val="20"/>
              </w:rPr>
            </w:pPr>
            <w:r>
              <w:rPr>
                <w:sz w:val="20"/>
              </w:rPr>
              <w:t>(Including financial, human resources, political</w:t>
            </w:r>
            <w:r>
              <w:rPr>
                <w:spacing w:val="-13"/>
                <w:sz w:val="20"/>
              </w:rPr>
              <w:t> </w:t>
            </w:r>
            <w:r>
              <w:rPr>
                <w:sz w:val="20"/>
              </w:rPr>
              <w:t>support:</w:t>
            </w:r>
            <w:r>
              <w:rPr>
                <w:spacing w:val="-12"/>
                <w:sz w:val="20"/>
              </w:rPr>
              <w:t> </w:t>
            </w:r>
            <w:r>
              <w:rPr>
                <w:sz w:val="20"/>
              </w:rPr>
              <w:t>high,</w:t>
            </w:r>
          </w:p>
          <w:p>
            <w:pPr>
              <w:pStyle w:val="TableParagraph"/>
              <w:spacing w:line="215" w:lineRule="exact"/>
              <w:ind w:left="107"/>
              <w:rPr>
                <w:sz w:val="20"/>
              </w:rPr>
            </w:pPr>
            <w:r>
              <w:rPr>
                <w:sz w:val="20"/>
              </w:rPr>
              <w:t>medium,</w:t>
            </w:r>
            <w:r>
              <w:rPr>
                <w:spacing w:val="-11"/>
                <w:sz w:val="20"/>
              </w:rPr>
              <w:t> </w:t>
            </w:r>
            <w:r>
              <w:rPr>
                <w:spacing w:val="-4"/>
                <w:sz w:val="20"/>
              </w:rPr>
              <w:t>low)</w:t>
            </w:r>
          </w:p>
        </w:tc>
        <w:tc>
          <w:tcPr>
            <w:tcW w:w="3320" w:type="dxa"/>
          </w:tcPr>
          <w:p>
            <w:pPr>
              <w:pStyle w:val="TableParagraph"/>
              <w:spacing w:line="225" w:lineRule="exact"/>
              <w:ind w:left="106"/>
              <w:rPr>
                <w:sz w:val="20"/>
              </w:rPr>
            </w:pPr>
            <w:r>
              <w:rPr>
                <w:sz w:val="20"/>
              </w:rPr>
              <w:t>(Effective,</w:t>
            </w:r>
            <w:r>
              <w:rPr>
                <w:spacing w:val="-12"/>
                <w:sz w:val="20"/>
              </w:rPr>
              <w:t> </w:t>
            </w:r>
            <w:r>
              <w:rPr>
                <w:sz w:val="20"/>
              </w:rPr>
              <w:t>ineffective,</w:t>
            </w:r>
            <w:r>
              <w:rPr>
                <w:spacing w:val="-11"/>
                <w:sz w:val="20"/>
              </w:rPr>
              <w:t> </w:t>
            </w:r>
            <w:r>
              <w:rPr>
                <w:spacing w:val="-2"/>
                <w:sz w:val="20"/>
              </w:rPr>
              <w:t>detrimental)</w:t>
            </w:r>
          </w:p>
        </w:tc>
        <w:tc>
          <w:tcPr>
            <w:tcW w:w="2154" w:type="dxa"/>
          </w:tcPr>
          <w:p>
            <w:pPr>
              <w:pStyle w:val="TableParagraph"/>
              <w:spacing w:line="230" w:lineRule="exact"/>
              <w:ind w:left="105"/>
              <w:rPr>
                <w:b/>
                <w:sz w:val="20"/>
              </w:rPr>
            </w:pPr>
            <w:r>
              <w:rPr>
                <w:b/>
                <w:spacing w:val="-2"/>
                <w:sz w:val="20"/>
              </w:rPr>
              <w:t>discussion</w:t>
            </w:r>
          </w:p>
        </w:tc>
        <w:tc>
          <w:tcPr>
            <w:tcW w:w="2237" w:type="dxa"/>
          </w:tcPr>
          <w:p>
            <w:pPr>
              <w:pStyle w:val="TableParagraph"/>
              <w:ind w:left="105"/>
              <w:rPr>
                <w:sz w:val="20"/>
              </w:rPr>
            </w:pPr>
            <w:r>
              <w:rPr>
                <w:sz w:val="20"/>
              </w:rPr>
              <w:t>(Immediate, short term, medium</w:t>
            </w:r>
            <w:r>
              <w:rPr>
                <w:spacing w:val="-13"/>
                <w:sz w:val="20"/>
              </w:rPr>
              <w:t> </w:t>
            </w:r>
            <w:r>
              <w:rPr>
                <w:sz w:val="20"/>
              </w:rPr>
              <w:t>term,</w:t>
            </w:r>
            <w:r>
              <w:rPr>
                <w:spacing w:val="-12"/>
                <w:sz w:val="20"/>
              </w:rPr>
              <w:t> </w:t>
            </w:r>
            <w:r>
              <w:rPr>
                <w:sz w:val="20"/>
              </w:rPr>
              <w:t>long</w:t>
            </w:r>
            <w:r>
              <w:rPr>
                <w:spacing w:val="-13"/>
                <w:sz w:val="20"/>
              </w:rPr>
              <w:t> </w:t>
            </w:r>
            <w:r>
              <w:rPr>
                <w:sz w:val="20"/>
              </w:rPr>
              <w:t>term)</w:t>
            </w:r>
          </w:p>
        </w:tc>
      </w:tr>
      <w:tr>
        <w:trPr>
          <w:trHeight w:val="690" w:hRule="atLeast"/>
        </w:trPr>
        <w:tc>
          <w:tcPr>
            <w:tcW w:w="2624" w:type="dxa"/>
          </w:tcPr>
          <w:p>
            <w:pPr>
              <w:pStyle w:val="TableParagraph"/>
              <w:spacing w:line="225" w:lineRule="exact"/>
              <w:ind w:left="107"/>
              <w:rPr>
                <w:sz w:val="20"/>
              </w:rPr>
            </w:pPr>
            <w:r>
              <w:rPr>
                <w:sz w:val="20"/>
              </w:rPr>
              <w:t>Purchase</w:t>
            </w:r>
            <w:r>
              <w:rPr>
                <w:spacing w:val="-6"/>
                <w:sz w:val="20"/>
              </w:rPr>
              <w:t> </w:t>
            </w:r>
            <w:r>
              <w:rPr>
                <w:sz w:val="20"/>
              </w:rPr>
              <w:t>gas</w:t>
            </w:r>
            <w:r>
              <w:rPr>
                <w:spacing w:val="-7"/>
                <w:sz w:val="20"/>
              </w:rPr>
              <w:t> </w:t>
            </w:r>
            <w:r>
              <w:rPr>
                <w:spacing w:val="-2"/>
                <w:sz w:val="20"/>
              </w:rPr>
              <w:t>detection</w:t>
            </w:r>
          </w:p>
          <w:p>
            <w:pPr>
              <w:pStyle w:val="TableParagraph"/>
              <w:spacing w:line="228" w:lineRule="exact"/>
              <w:ind w:left="107" w:right="189"/>
              <w:rPr>
                <w:sz w:val="20"/>
              </w:rPr>
            </w:pPr>
            <w:r>
              <w:rPr>
                <w:sz w:val="20"/>
              </w:rPr>
              <w:t>systems,</w:t>
            </w:r>
            <w:r>
              <w:rPr>
                <w:spacing w:val="-13"/>
                <w:sz w:val="20"/>
              </w:rPr>
              <w:t> </w:t>
            </w:r>
            <w:r>
              <w:rPr>
                <w:sz w:val="20"/>
              </w:rPr>
              <w:t>and</w:t>
            </w:r>
            <w:r>
              <w:rPr>
                <w:spacing w:val="-12"/>
                <w:sz w:val="20"/>
              </w:rPr>
              <w:t> </w:t>
            </w:r>
            <w:r>
              <w:rPr>
                <w:sz w:val="20"/>
              </w:rPr>
              <w:t>respiratory protection equipment</w:t>
            </w:r>
          </w:p>
        </w:tc>
        <w:tc>
          <w:tcPr>
            <w:tcW w:w="2209" w:type="dxa"/>
          </w:tcPr>
          <w:p>
            <w:pPr>
              <w:pStyle w:val="TableParagraph"/>
              <w:spacing w:line="225" w:lineRule="exact"/>
              <w:ind w:left="109"/>
              <w:rPr>
                <w:sz w:val="20"/>
              </w:rPr>
            </w:pPr>
            <w:r>
              <w:rPr>
                <w:spacing w:val="-4"/>
                <w:sz w:val="20"/>
              </w:rPr>
              <w:t>High</w:t>
            </w:r>
          </w:p>
        </w:tc>
        <w:tc>
          <w:tcPr>
            <w:tcW w:w="2084" w:type="dxa"/>
          </w:tcPr>
          <w:p>
            <w:pPr>
              <w:pStyle w:val="TableParagraph"/>
              <w:spacing w:line="225" w:lineRule="exact"/>
              <w:ind w:left="107"/>
              <w:rPr>
                <w:sz w:val="20"/>
              </w:rPr>
            </w:pPr>
            <w:r>
              <w:rPr>
                <w:spacing w:val="-4"/>
                <w:sz w:val="20"/>
              </w:rPr>
              <w:t>High</w:t>
            </w:r>
          </w:p>
        </w:tc>
        <w:tc>
          <w:tcPr>
            <w:tcW w:w="3320" w:type="dxa"/>
          </w:tcPr>
          <w:p>
            <w:pPr>
              <w:pStyle w:val="TableParagraph"/>
              <w:spacing w:line="225" w:lineRule="exact"/>
              <w:ind w:left="106"/>
              <w:rPr>
                <w:sz w:val="20"/>
              </w:rPr>
            </w:pPr>
            <w:r>
              <w:rPr>
                <w:spacing w:val="-2"/>
                <w:sz w:val="20"/>
              </w:rPr>
              <w:t>Effective</w:t>
            </w:r>
          </w:p>
        </w:tc>
        <w:tc>
          <w:tcPr>
            <w:tcW w:w="2154" w:type="dxa"/>
          </w:tcPr>
          <w:p>
            <w:pPr>
              <w:pStyle w:val="TableParagraph"/>
              <w:rPr>
                <w:sz w:val="18"/>
              </w:rPr>
            </w:pPr>
          </w:p>
        </w:tc>
        <w:tc>
          <w:tcPr>
            <w:tcW w:w="2237" w:type="dxa"/>
          </w:tcPr>
          <w:p>
            <w:pPr>
              <w:pStyle w:val="TableParagraph"/>
              <w:spacing w:line="225" w:lineRule="exact"/>
              <w:ind w:left="105"/>
              <w:rPr>
                <w:sz w:val="20"/>
              </w:rPr>
            </w:pPr>
            <w:r>
              <w:rPr>
                <w:sz w:val="20"/>
              </w:rPr>
              <w:t>Long</w:t>
            </w:r>
            <w:r>
              <w:rPr>
                <w:spacing w:val="-6"/>
                <w:sz w:val="20"/>
              </w:rPr>
              <w:t> </w:t>
            </w:r>
            <w:r>
              <w:rPr>
                <w:spacing w:val="-4"/>
                <w:sz w:val="20"/>
              </w:rPr>
              <w:t>term</w:t>
            </w:r>
          </w:p>
        </w:tc>
      </w:tr>
    </w:tbl>
    <w:p>
      <w:pPr>
        <w:pStyle w:val="TableParagraph"/>
        <w:spacing w:after="0" w:line="225" w:lineRule="exact"/>
        <w:rPr>
          <w:sz w:val="20"/>
        </w:rPr>
        <w:sectPr>
          <w:pgSz w:w="16840" w:h="11910" w:orient="landscape"/>
          <w:pgMar w:header="646" w:footer="926" w:top="980" w:bottom="1120" w:left="1133" w:right="708"/>
        </w:sectPr>
      </w:pPr>
    </w:p>
    <w:p>
      <w:pPr>
        <w:pStyle w:val="ListParagraph"/>
        <w:numPr>
          <w:ilvl w:val="1"/>
          <w:numId w:val="1"/>
        </w:numPr>
        <w:tabs>
          <w:tab w:pos="686" w:val="left" w:leader="none"/>
        </w:tabs>
        <w:spacing w:line="240" w:lineRule="auto" w:before="80" w:after="0"/>
        <w:ind w:left="686" w:right="0" w:hanging="576"/>
        <w:jc w:val="left"/>
        <w:rPr>
          <w:b/>
          <w:sz w:val="24"/>
        </w:rPr>
      </w:pPr>
      <w:r>
        <w:rPr>
          <w:b/>
          <w:sz w:val="24"/>
        </w:rPr>
        <w:t>Develop</w:t>
      </w:r>
      <w:r>
        <w:rPr>
          <w:b/>
          <w:spacing w:val="-5"/>
          <w:sz w:val="24"/>
        </w:rPr>
        <w:t> </w:t>
      </w:r>
      <w:r>
        <w:rPr>
          <w:b/>
          <w:sz w:val="24"/>
        </w:rPr>
        <w:t>an</w:t>
      </w:r>
      <w:r>
        <w:rPr>
          <w:b/>
          <w:spacing w:val="-3"/>
          <w:sz w:val="24"/>
        </w:rPr>
        <w:t> </w:t>
      </w:r>
      <w:r>
        <w:rPr>
          <w:b/>
          <w:sz w:val="24"/>
        </w:rPr>
        <w:t>incremental</w:t>
      </w:r>
      <w:r>
        <w:rPr>
          <w:b/>
          <w:spacing w:val="-2"/>
          <w:sz w:val="24"/>
        </w:rPr>
        <w:t> </w:t>
      </w:r>
      <w:r>
        <w:rPr>
          <w:b/>
          <w:sz w:val="24"/>
        </w:rPr>
        <w:t>improvement</w:t>
      </w:r>
      <w:r>
        <w:rPr>
          <w:b/>
          <w:spacing w:val="-3"/>
          <w:sz w:val="24"/>
        </w:rPr>
        <w:t> </w:t>
      </w:r>
      <w:r>
        <w:rPr>
          <w:b/>
          <w:spacing w:val="-4"/>
          <w:sz w:val="24"/>
        </w:rPr>
        <w:t>plan</w:t>
      </w:r>
    </w:p>
    <w:p>
      <w:pPr>
        <w:pStyle w:val="BodyText"/>
        <w:spacing w:before="43" w:after="1"/>
        <w:rPr>
          <w:b/>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5"/>
        <w:gridCol w:w="987"/>
        <w:gridCol w:w="910"/>
        <w:gridCol w:w="1299"/>
        <w:gridCol w:w="327"/>
        <w:gridCol w:w="327"/>
        <w:gridCol w:w="351"/>
        <w:gridCol w:w="327"/>
        <w:gridCol w:w="327"/>
        <w:gridCol w:w="346"/>
        <w:gridCol w:w="327"/>
        <w:gridCol w:w="327"/>
        <w:gridCol w:w="392"/>
        <w:gridCol w:w="438"/>
        <w:gridCol w:w="440"/>
        <w:gridCol w:w="493"/>
        <w:gridCol w:w="474"/>
        <w:gridCol w:w="473"/>
        <w:gridCol w:w="516"/>
        <w:gridCol w:w="470"/>
        <w:gridCol w:w="472"/>
        <w:gridCol w:w="472"/>
        <w:gridCol w:w="470"/>
        <w:gridCol w:w="472"/>
      </w:tblGrid>
      <w:tr>
        <w:trPr>
          <w:trHeight w:val="405" w:hRule="atLeast"/>
        </w:trPr>
        <w:tc>
          <w:tcPr>
            <w:tcW w:w="3195" w:type="dxa"/>
            <w:vMerge w:val="restart"/>
          </w:tcPr>
          <w:p>
            <w:pPr>
              <w:pStyle w:val="TableParagraph"/>
              <w:spacing w:before="20"/>
              <w:ind w:left="107"/>
              <w:rPr>
                <w:b/>
                <w:sz w:val="20"/>
              </w:rPr>
            </w:pPr>
            <w:r>
              <w:rPr>
                <w:b/>
                <w:sz w:val="20"/>
              </w:rPr>
              <w:t>Improvement</w:t>
            </w:r>
            <w:r>
              <w:rPr>
                <w:b/>
                <w:spacing w:val="-10"/>
                <w:sz w:val="20"/>
              </w:rPr>
              <w:t> </w:t>
            </w:r>
            <w:r>
              <w:rPr>
                <w:b/>
                <w:spacing w:val="-2"/>
                <w:sz w:val="20"/>
              </w:rPr>
              <w:t>measure</w:t>
            </w:r>
          </w:p>
        </w:tc>
        <w:tc>
          <w:tcPr>
            <w:tcW w:w="987" w:type="dxa"/>
            <w:vMerge w:val="restart"/>
          </w:tcPr>
          <w:p>
            <w:pPr>
              <w:pStyle w:val="TableParagraph"/>
              <w:spacing w:before="20"/>
              <w:ind w:left="110"/>
              <w:rPr>
                <w:b/>
                <w:sz w:val="20"/>
              </w:rPr>
            </w:pPr>
            <w:r>
              <w:rPr>
                <w:b/>
                <w:spacing w:val="-4"/>
                <w:sz w:val="20"/>
              </w:rPr>
              <w:t>Cost</w:t>
            </w:r>
          </w:p>
        </w:tc>
        <w:tc>
          <w:tcPr>
            <w:tcW w:w="910" w:type="dxa"/>
            <w:vMerge w:val="restart"/>
          </w:tcPr>
          <w:p>
            <w:pPr>
              <w:pStyle w:val="TableParagraph"/>
              <w:spacing w:before="20"/>
              <w:ind w:left="107" w:right="196"/>
              <w:rPr>
                <w:b/>
                <w:sz w:val="20"/>
              </w:rPr>
            </w:pPr>
            <w:r>
              <w:rPr>
                <w:b/>
                <w:spacing w:val="-2"/>
                <w:sz w:val="20"/>
              </w:rPr>
              <w:t>Source </w:t>
            </w:r>
            <w:r>
              <w:rPr>
                <w:b/>
                <w:spacing w:val="-6"/>
                <w:sz w:val="20"/>
              </w:rPr>
              <w:t>of </w:t>
            </w:r>
            <w:r>
              <w:rPr>
                <w:b/>
                <w:spacing w:val="-2"/>
                <w:sz w:val="20"/>
              </w:rPr>
              <w:t>funds</w:t>
            </w:r>
          </w:p>
        </w:tc>
        <w:tc>
          <w:tcPr>
            <w:tcW w:w="1299" w:type="dxa"/>
            <w:vMerge w:val="restart"/>
          </w:tcPr>
          <w:p>
            <w:pPr>
              <w:pStyle w:val="TableParagraph"/>
              <w:spacing w:before="20"/>
              <w:ind w:left="107"/>
              <w:rPr>
                <w:b/>
                <w:sz w:val="20"/>
              </w:rPr>
            </w:pPr>
            <w:r>
              <w:rPr>
                <w:b/>
                <w:spacing w:val="-4"/>
                <w:sz w:val="20"/>
              </w:rPr>
              <w:t>Lead </w:t>
            </w:r>
            <w:r>
              <w:rPr>
                <w:b/>
                <w:spacing w:val="-2"/>
                <w:sz w:val="20"/>
              </w:rPr>
              <w:t>organization</w:t>
            </w:r>
          </w:p>
        </w:tc>
        <w:tc>
          <w:tcPr>
            <w:tcW w:w="4422" w:type="dxa"/>
            <w:gridSpan w:val="12"/>
          </w:tcPr>
          <w:p>
            <w:pPr>
              <w:pStyle w:val="TableParagraph"/>
              <w:spacing w:before="20"/>
              <w:ind w:left="106"/>
              <w:rPr>
                <w:b/>
                <w:sz w:val="20"/>
              </w:rPr>
            </w:pPr>
            <w:r>
              <w:rPr>
                <w:b/>
                <w:sz w:val="20"/>
              </w:rPr>
              <w:t>Year</w:t>
            </w:r>
            <w:r>
              <w:rPr>
                <w:b/>
                <w:spacing w:val="-4"/>
                <w:sz w:val="20"/>
              </w:rPr>
              <w:t> </w:t>
            </w:r>
            <w:r>
              <w:rPr>
                <w:b/>
                <w:spacing w:val="-10"/>
                <w:sz w:val="20"/>
              </w:rPr>
              <w:t>1</w:t>
            </w:r>
          </w:p>
        </w:tc>
        <w:tc>
          <w:tcPr>
            <w:tcW w:w="1933" w:type="dxa"/>
            <w:gridSpan w:val="4"/>
          </w:tcPr>
          <w:p>
            <w:pPr>
              <w:pStyle w:val="TableParagraph"/>
              <w:spacing w:before="20"/>
              <w:ind w:left="100"/>
              <w:rPr>
                <w:b/>
                <w:sz w:val="20"/>
              </w:rPr>
            </w:pPr>
            <w:r>
              <w:rPr>
                <w:b/>
                <w:sz w:val="20"/>
              </w:rPr>
              <w:t>Year</w:t>
            </w:r>
            <w:r>
              <w:rPr>
                <w:b/>
                <w:spacing w:val="-4"/>
                <w:sz w:val="20"/>
              </w:rPr>
              <w:t> </w:t>
            </w:r>
            <w:r>
              <w:rPr>
                <w:b/>
                <w:spacing w:val="-10"/>
                <w:sz w:val="20"/>
              </w:rPr>
              <w:t>2</w:t>
            </w:r>
          </w:p>
        </w:tc>
        <w:tc>
          <w:tcPr>
            <w:tcW w:w="1886" w:type="dxa"/>
            <w:gridSpan w:val="4"/>
          </w:tcPr>
          <w:p>
            <w:pPr>
              <w:pStyle w:val="TableParagraph"/>
              <w:spacing w:before="20"/>
              <w:ind w:left="100"/>
              <w:rPr>
                <w:b/>
                <w:sz w:val="20"/>
              </w:rPr>
            </w:pPr>
            <w:r>
              <w:rPr>
                <w:b/>
                <w:sz w:val="20"/>
              </w:rPr>
              <w:t>Year</w:t>
            </w:r>
            <w:r>
              <w:rPr>
                <w:b/>
                <w:spacing w:val="-4"/>
                <w:sz w:val="20"/>
              </w:rPr>
              <w:t> </w:t>
            </w:r>
            <w:r>
              <w:rPr>
                <w:b/>
                <w:spacing w:val="-10"/>
                <w:sz w:val="20"/>
              </w:rPr>
              <w:t>3</w:t>
            </w:r>
          </w:p>
        </w:tc>
      </w:tr>
      <w:tr>
        <w:trPr>
          <w:trHeight w:val="395" w:hRule="atLeast"/>
        </w:trPr>
        <w:tc>
          <w:tcPr>
            <w:tcW w:w="3195" w:type="dxa"/>
            <w:vMerge/>
            <w:tcBorders>
              <w:top w:val="nil"/>
            </w:tcBorders>
          </w:tcPr>
          <w:p>
            <w:pPr>
              <w:rPr>
                <w:sz w:val="2"/>
                <w:szCs w:val="2"/>
              </w:rPr>
            </w:pPr>
          </w:p>
        </w:tc>
        <w:tc>
          <w:tcPr>
            <w:tcW w:w="987" w:type="dxa"/>
            <w:vMerge/>
            <w:tcBorders>
              <w:top w:val="nil"/>
            </w:tcBorders>
          </w:tcPr>
          <w:p>
            <w:pPr>
              <w:rPr>
                <w:sz w:val="2"/>
                <w:szCs w:val="2"/>
              </w:rPr>
            </w:pPr>
          </w:p>
        </w:tc>
        <w:tc>
          <w:tcPr>
            <w:tcW w:w="910" w:type="dxa"/>
            <w:vMerge/>
            <w:tcBorders>
              <w:top w:val="nil"/>
            </w:tcBorders>
          </w:tcPr>
          <w:p>
            <w:pPr>
              <w:rPr>
                <w:sz w:val="2"/>
                <w:szCs w:val="2"/>
              </w:rPr>
            </w:pPr>
          </w:p>
        </w:tc>
        <w:tc>
          <w:tcPr>
            <w:tcW w:w="1299" w:type="dxa"/>
            <w:vMerge/>
            <w:tcBorders>
              <w:top w:val="nil"/>
            </w:tcBorders>
          </w:tcPr>
          <w:p>
            <w:pPr>
              <w:rPr>
                <w:sz w:val="2"/>
                <w:szCs w:val="2"/>
              </w:rPr>
            </w:pPr>
          </w:p>
        </w:tc>
        <w:tc>
          <w:tcPr>
            <w:tcW w:w="327" w:type="dxa"/>
          </w:tcPr>
          <w:p>
            <w:pPr>
              <w:pStyle w:val="TableParagraph"/>
              <w:spacing w:before="20"/>
              <w:ind w:left="1" w:right="3"/>
              <w:jc w:val="center"/>
              <w:rPr>
                <w:b/>
                <w:sz w:val="20"/>
              </w:rPr>
            </w:pPr>
            <w:r>
              <w:rPr>
                <w:b/>
                <w:spacing w:val="-10"/>
                <w:sz w:val="20"/>
              </w:rPr>
              <w:t>1</w:t>
            </w:r>
          </w:p>
        </w:tc>
        <w:tc>
          <w:tcPr>
            <w:tcW w:w="327" w:type="dxa"/>
          </w:tcPr>
          <w:p>
            <w:pPr>
              <w:pStyle w:val="TableParagraph"/>
              <w:spacing w:before="20"/>
              <w:ind w:right="3"/>
              <w:jc w:val="center"/>
              <w:rPr>
                <w:b/>
                <w:sz w:val="20"/>
              </w:rPr>
            </w:pPr>
            <w:r>
              <w:rPr>
                <w:b/>
                <w:spacing w:val="-10"/>
                <w:sz w:val="20"/>
              </w:rPr>
              <w:t>2</w:t>
            </w:r>
          </w:p>
        </w:tc>
        <w:tc>
          <w:tcPr>
            <w:tcW w:w="351" w:type="dxa"/>
          </w:tcPr>
          <w:p>
            <w:pPr>
              <w:pStyle w:val="TableParagraph"/>
              <w:spacing w:before="20"/>
              <w:ind w:left="105"/>
              <w:rPr>
                <w:b/>
                <w:sz w:val="20"/>
              </w:rPr>
            </w:pPr>
            <w:r>
              <w:rPr>
                <w:b/>
                <w:spacing w:val="-10"/>
                <w:sz w:val="20"/>
              </w:rPr>
              <w:t>3</w:t>
            </w:r>
          </w:p>
        </w:tc>
        <w:tc>
          <w:tcPr>
            <w:tcW w:w="327" w:type="dxa"/>
          </w:tcPr>
          <w:p>
            <w:pPr>
              <w:pStyle w:val="TableParagraph"/>
              <w:spacing w:before="20"/>
              <w:ind w:left="104"/>
              <w:rPr>
                <w:b/>
                <w:sz w:val="20"/>
              </w:rPr>
            </w:pPr>
            <w:r>
              <w:rPr>
                <w:b/>
                <w:spacing w:val="-10"/>
                <w:sz w:val="20"/>
              </w:rPr>
              <w:t>4</w:t>
            </w:r>
          </w:p>
        </w:tc>
        <w:tc>
          <w:tcPr>
            <w:tcW w:w="327" w:type="dxa"/>
          </w:tcPr>
          <w:p>
            <w:pPr>
              <w:pStyle w:val="TableParagraph"/>
              <w:spacing w:before="20"/>
              <w:ind w:left="104"/>
              <w:rPr>
                <w:b/>
                <w:sz w:val="20"/>
              </w:rPr>
            </w:pPr>
            <w:r>
              <w:rPr>
                <w:b/>
                <w:spacing w:val="-10"/>
                <w:sz w:val="20"/>
              </w:rPr>
              <w:t>5</w:t>
            </w:r>
          </w:p>
        </w:tc>
        <w:tc>
          <w:tcPr>
            <w:tcW w:w="346" w:type="dxa"/>
          </w:tcPr>
          <w:p>
            <w:pPr>
              <w:pStyle w:val="TableParagraph"/>
              <w:spacing w:before="20"/>
              <w:ind w:left="103"/>
              <w:rPr>
                <w:b/>
                <w:sz w:val="20"/>
              </w:rPr>
            </w:pPr>
            <w:r>
              <w:rPr>
                <w:b/>
                <w:spacing w:val="-10"/>
                <w:sz w:val="20"/>
              </w:rPr>
              <w:t>6</w:t>
            </w:r>
          </w:p>
        </w:tc>
        <w:tc>
          <w:tcPr>
            <w:tcW w:w="327" w:type="dxa"/>
          </w:tcPr>
          <w:p>
            <w:pPr>
              <w:pStyle w:val="TableParagraph"/>
              <w:spacing w:before="20"/>
              <w:ind w:right="3"/>
              <w:jc w:val="center"/>
              <w:rPr>
                <w:b/>
                <w:sz w:val="20"/>
              </w:rPr>
            </w:pPr>
            <w:r>
              <w:rPr>
                <w:b/>
                <w:spacing w:val="-10"/>
                <w:sz w:val="20"/>
              </w:rPr>
              <w:t>7</w:t>
            </w:r>
          </w:p>
        </w:tc>
        <w:tc>
          <w:tcPr>
            <w:tcW w:w="327" w:type="dxa"/>
          </w:tcPr>
          <w:p>
            <w:pPr>
              <w:pStyle w:val="TableParagraph"/>
              <w:spacing w:before="20"/>
              <w:ind w:left="102"/>
              <w:rPr>
                <w:b/>
                <w:sz w:val="20"/>
              </w:rPr>
            </w:pPr>
            <w:r>
              <w:rPr>
                <w:b/>
                <w:spacing w:val="-10"/>
                <w:sz w:val="20"/>
              </w:rPr>
              <w:t>8</w:t>
            </w:r>
          </w:p>
        </w:tc>
        <w:tc>
          <w:tcPr>
            <w:tcW w:w="392" w:type="dxa"/>
          </w:tcPr>
          <w:p>
            <w:pPr>
              <w:pStyle w:val="TableParagraph"/>
              <w:spacing w:before="20"/>
              <w:ind w:left="102"/>
              <w:rPr>
                <w:b/>
                <w:sz w:val="20"/>
              </w:rPr>
            </w:pPr>
            <w:r>
              <w:rPr>
                <w:b/>
                <w:spacing w:val="-10"/>
                <w:sz w:val="20"/>
              </w:rPr>
              <w:t>9</w:t>
            </w:r>
          </w:p>
        </w:tc>
        <w:tc>
          <w:tcPr>
            <w:tcW w:w="438" w:type="dxa"/>
          </w:tcPr>
          <w:p>
            <w:pPr>
              <w:pStyle w:val="TableParagraph"/>
              <w:spacing w:before="20"/>
              <w:ind w:left="103"/>
              <w:rPr>
                <w:b/>
                <w:sz w:val="20"/>
              </w:rPr>
            </w:pPr>
            <w:r>
              <w:rPr>
                <w:b/>
                <w:spacing w:val="-5"/>
                <w:sz w:val="20"/>
              </w:rPr>
              <w:t>10</w:t>
            </w:r>
          </w:p>
        </w:tc>
        <w:tc>
          <w:tcPr>
            <w:tcW w:w="440" w:type="dxa"/>
          </w:tcPr>
          <w:p>
            <w:pPr>
              <w:pStyle w:val="TableParagraph"/>
              <w:spacing w:before="20"/>
              <w:ind w:left="102"/>
              <w:rPr>
                <w:b/>
                <w:sz w:val="20"/>
              </w:rPr>
            </w:pPr>
            <w:r>
              <w:rPr>
                <w:b/>
                <w:spacing w:val="-5"/>
                <w:sz w:val="20"/>
              </w:rPr>
              <w:t>11</w:t>
            </w:r>
          </w:p>
        </w:tc>
        <w:tc>
          <w:tcPr>
            <w:tcW w:w="493" w:type="dxa"/>
          </w:tcPr>
          <w:p>
            <w:pPr>
              <w:pStyle w:val="TableParagraph"/>
              <w:spacing w:before="20"/>
              <w:ind w:left="99"/>
              <w:rPr>
                <w:b/>
                <w:sz w:val="20"/>
              </w:rPr>
            </w:pPr>
            <w:r>
              <w:rPr>
                <w:b/>
                <w:spacing w:val="-5"/>
                <w:sz w:val="20"/>
              </w:rPr>
              <w:t>12</w:t>
            </w:r>
          </w:p>
        </w:tc>
        <w:tc>
          <w:tcPr>
            <w:tcW w:w="474" w:type="dxa"/>
          </w:tcPr>
          <w:p>
            <w:pPr>
              <w:pStyle w:val="TableParagraph"/>
              <w:spacing w:before="20"/>
              <w:ind w:left="100"/>
              <w:rPr>
                <w:b/>
                <w:sz w:val="20"/>
              </w:rPr>
            </w:pPr>
            <w:r>
              <w:rPr>
                <w:b/>
                <w:spacing w:val="-5"/>
                <w:sz w:val="20"/>
              </w:rPr>
              <w:t>Q1</w:t>
            </w:r>
          </w:p>
        </w:tc>
        <w:tc>
          <w:tcPr>
            <w:tcW w:w="473" w:type="dxa"/>
          </w:tcPr>
          <w:p>
            <w:pPr>
              <w:pStyle w:val="TableParagraph"/>
              <w:spacing w:before="20"/>
              <w:ind w:left="97"/>
              <w:rPr>
                <w:b/>
                <w:sz w:val="20"/>
              </w:rPr>
            </w:pPr>
            <w:r>
              <w:rPr>
                <w:b/>
                <w:spacing w:val="-5"/>
                <w:sz w:val="20"/>
              </w:rPr>
              <w:t>Q2</w:t>
            </w:r>
          </w:p>
        </w:tc>
        <w:tc>
          <w:tcPr>
            <w:tcW w:w="516" w:type="dxa"/>
          </w:tcPr>
          <w:p>
            <w:pPr>
              <w:pStyle w:val="TableParagraph"/>
              <w:spacing w:before="20"/>
              <w:ind w:left="97"/>
              <w:rPr>
                <w:b/>
                <w:sz w:val="20"/>
              </w:rPr>
            </w:pPr>
            <w:r>
              <w:rPr>
                <w:b/>
                <w:spacing w:val="-5"/>
                <w:sz w:val="20"/>
              </w:rPr>
              <w:t>Q3</w:t>
            </w:r>
          </w:p>
        </w:tc>
        <w:tc>
          <w:tcPr>
            <w:tcW w:w="470" w:type="dxa"/>
          </w:tcPr>
          <w:p>
            <w:pPr>
              <w:pStyle w:val="TableParagraph"/>
              <w:spacing w:before="20"/>
              <w:ind w:left="97"/>
              <w:rPr>
                <w:b/>
                <w:sz w:val="20"/>
              </w:rPr>
            </w:pPr>
            <w:r>
              <w:rPr>
                <w:b/>
                <w:spacing w:val="-5"/>
                <w:sz w:val="20"/>
              </w:rPr>
              <w:t>Q4</w:t>
            </w:r>
          </w:p>
        </w:tc>
        <w:tc>
          <w:tcPr>
            <w:tcW w:w="472" w:type="dxa"/>
          </w:tcPr>
          <w:p>
            <w:pPr>
              <w:pStyle w:val="TableParagraph"/>
              <w:spacing w:before="20"/>
              <w:ind w:left="100"/>
              <w:rPr>
                <w:b/>
                <w:sz w:val="20"/>
              </w:rPr>
            </w:pPr>
            <w:r>
              <w:rPr>
                <w:b/>
                <w:spacing w:val="-5"/>
                <w:sz w:val="20"/>
              </w:rPr>
              <w:t>Q5</w:t>
            </w:r>
          </w:p>
        </w:tc>
        <w:tc>
          <w:tcPr>
            <w:tcW w:w="472" w:type="dxa"/>
          </w:tcPr>
          <w:p>
            <w:pPr>
              <w:pStyle w:val="TableParagraph"/>
              <w:spacing w:before="20"/>
              <w:ind w:left="98"/>
              <w:rPr>
                <w:b/>
                <w:sz w:val="20"/>
              </w:rPr>
            </w:pPr>
            <w:r>
              <w:rPr>
                <w:b/>
                <w:spacing w:val="-5"/>
                <w:sz w:val="20"/>
              </w:rPr>
              <w:t>Q6</w:t>
            </w:r>
          </w:p>
        </w:tc>
        <w:tc>
          <w:tcPr>
            <w:tcW w:w="470" w:type="dxa"/>
          </w:tcPr>
          <w:p>
            <w:pPr>
              <w:pStyle w:val="TableParagraph"/>
              <w:spacing w:before="20"/>
              <w:ind w:left="99"/>
              <w:rPr>
                <w:b/>
                <w:sz w:val="20"/>
              </w:rPr>
            </w:pPr>
            <w:r>
              <w:rPr>
                <w:b/>
                <w:spacing w:val="-5"/>
                <w:sz w:val="20"/>
              </w:rPr>
              <w:t>Q7</w:t>
            </w:r>
          </w:p>
        </w:tc>
        <w:tc>
          <w:tcPr>
            <w:tcW w:w="472" w:type="dxa"/>
          </w:tcPr>
          <w:p>
            <w:pPr>
              <w:pStyle w:val="TableParagraph"/>
              <w:spacing w:before="20"/>
              <w:ind w:left="102"/>
              <w:rPr>
                <w:b/>
                <w:sz w:val="20"/>
              </w:rPr>
            </w:pPr>
            <w:r>
              <w:rPr>
                <w:b/>
                <w:spacing w:val="-5"/>
                <w:sz w:val="20"/>
              </w:rPr>
              <w:t>Q8</w:t>
            </w:r>
          </w:p>
        </w:tc>
      </w:tr>
      <w:tr>
        <w:trPr>
          <w:trHeight w:val="349" w:hRule="atLeast"/>
        </w:trPr>
        <w:tc>
          <w:tcPr>
            <w:tcW w:w="14632" w:type="dxa"/>
            <w:gridSpan w:val="24"/>
            <w:shd w:val="clear" w:color="auto" w:fill="92D050"/>
          </w:tcPr>
          <w:p>
            <w:pPr>
              <w:pStyle w:val="TableParagraph"/>
              <w:spacing w:before="20"/>
              <w:ind w:left="107"/>
              <w:rPr>
                <w:b/>
                <w:i/>
                <w:sz w:val="20"/>
              </w:rPr>
            </w:pPr>
            <w:r>
              <w:rPr>
                <w:b/>
                <w:i/>
                <w:sz w:val="20"/>
              </w:rPr>
              <w:t>Improvement</w:t>
            </w:r>
            <w:r>
              <w:rPr>
                <w:b/>
                <w:i/>
                <w:spacing w:val="-8"/>
                <w:sz w:val="20"/>
              </w:rPr>
              <w:t> </w:t>
            </w:r>
            <w:r>
              <w:rPr>
                <w:b/>
                <w:i/>
                <w:sz w:val="20"/>
              </w:rPr>
              <w:t>measures</w:t>
            </w:r>
            <w:r>
              <w:rPr>
                <w:b/>
                <w:i/>
                <w:spacing w:val="-6"/>
                <w:sz w:val="20"/>
              </w:rPr>
              <w:t> </w:t>
            </w:r>
            <w:r>
              <w:rPr>
                <w:b/>
                <w:i/>
                <w:sz w:val="20"/>
              </w:rPr>
              <w:t>to</w:t>
            </w:r>
            <w:r>
              <w:rPr>
                <w:b/>
                <w:i/>
                <w:spacing w:val="-3"/>
                <w:sz w:val="20"/>
              </w:rPr>
              <w:t> </w:t>
            </w:r>
            <w:r>
              <w:rPr>
                <w:b/>
                <w:i/>
                <w:sz w:val="20"/>
              </w:rPr>
              <w:t>control</w:t>
            </w:r>
            <w:r>
              <w:rPr>
                <w:b/>
                <w:i/>
                <w:spacing w:val="-6"/>
                <w:sz w:val="20"/>
              </w:rPr>
              <w:t> </w:t>
            </w:r>
            <w:r>
              <w:rPr>
                <w:b/>
                <w:i/>
                <w:sz w:val="20"/>
              </w:rPr>
              <w:t>Exposure</w:t>
            </w:r>
            <w:r>
              <w:rPr>
                <w:b/>
                <w:i/>
                <w:spacing w:val="-5"/>
                <w:sz w:val="20"/>
              </w:rPr>
              <w:t> </w:t>
            </w:r>
            <w:r>
              <w:rPr>
                <w:b/>
                <w:i/>
                <w:sz w:val="20"/>
              </w:rPr>
              <w:t>to</w:t>
            </w:r>
            <w:r>
              <w:rPr>
                <w:b/>
                <w:i/>
                <w:spacing w:val="-4"/>
                <w:sz w:val="20"/>
              </w:rPr>
              <w:t> </w:t>
            </w:r>
            <w:r>
              <w:rPr>
                <w:b/>
                <w:i/>
                <w:sz w:val="20"/>
              </w:rPr>
              <w:t>raw</w:t>
            </w:r>
            <w:r>
              <w:rPr>
                <w:b/>
                <w:i/>
                <w:spacing w:val="-5"/>
                <w:sz w:val="20"/>
              </w:rPr>
              <w:t> </w:t>
            </w:r>
            <w:r>
              <w:rPr>
                <w:b/>
                <w:i/>
                <w:spacing w:val="-2"/>
                <w:sz w:val="20"/>
              </w:rPr>
              <w:t>sewage</w:t>
            </w:r>
          </w:p>
        </w:tc>
      </w:tr>
      <w:tr>
        <w:trPr>
          <w:trHeight w:val="350" w:hRule="atLeast"/>
        </w:trPr>
        <w:tc>
          <w:tcPr>
            <w:tcW w:w="3195" w:type="dxa"/>
          </w:tcPr>
          <w:p>
            <w:pPr>
              <w:pStyle w:val="TableParagraph"/>
              <w:spacing w:before="20"/>
              <w:ind w:left="107"/>
              <w:rPr>
                <w:b/>
                <w:sz w:val="20"/>
              </w:rPr>
            </w:pPr>
            <w:r>
              <w:rPr>
                <w:b/>
                <w:sz w:val="20"/>
              </w:rPr>
              <w:t>Purchasing</w:t>
            </w:r>
            <w:r>
              <w:rPr>
                <w:b/>
                <w:spacing w:val="-7"/>
                <w:sz w:val="20"/>
              </w:rPr>
              <w:t> </w:t>
            </w:r>
            <w:r>
              <w:rPr>
                <w:b/>
                <w:sz w:val="20"/>
              </w:rPr>
              <w:t>Chest</w:t>
            </w:r>
            <w:r>
              <w:rPr>
                <w:b/>
                <w:spacing w:val="-7"/>
                <w:sz w:val="20"/>
              </w:rPr>
              <w:t> </w:t>
            </w:r>
            <w:r>
              <w:rPr>
                <w:b/>
                <w:spacing w:val="-2"/>
                <w:sz w:val="20"/>
              </w:rPr>
              <w:t>wadders</w:t>
            </w:r>
          </w:p>
        </w:tc>
        <w:tc>
          <w:tcPr>
            <w:tcW w:w="987" w:type="dxa"/>
          </w:tcPr>
          <w:p>
            <w:pPr>
              <w:pStyle w:val="TableParagraph"/>
              <w:spacing w:before="20"/>
              <w:ind w:left="110"/>
              <w:rPr>
                <w:b/>
                <w:sz w:val="20"/>
              </w:rPr>
            </w:pPr>
            <w:r>
              <w:rPr>
                <w:b/>
                <w:spacing w:val="-2"/>
                <w:sz w:val="20"/>
              </w:rPr>
              <w:t>60,000</w:t>
            </w:r>
          </w:p>
        </w:tc>
        <w:tc>
          <w:tcPr>
            <w:tcW w:w="910" w:type="dxa"/>
          </w:tcPr>
          <w:p>
            <w:pPr>
              <w:pStyle w:val="TableParagraph"/>
              <w:spacing w:before="20"/>
              <w:ind w:left="107"/>
              <w:rPr>
                <w:b/>
                <w:sz w:val="20"/>
              </w:rPr>
            </w:pPr>
            <w:r>
              <w:rPr>
                <w:b/>
                <w:spacing w:val="-5"/>
                <w:sz w:val="20"/>
              </w:rPr>
              <w:t>O&amp;M</w:t>
            </w:r>
          </w:p>
        </w:tc>
        <w:tc>
          <w:tcPr>
            <w:tcW w:w="1299" w:type="dxa"/>
          </w:tcPr>
          <w:p>
            <w:pPr>
              <w:pStyle w:val="TableParagraph"/>
              <w:spacing w:before="20"/>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r>
        <w:trPr>
          <w:trHeight w:val="350" w:hRule="atLeast"/>
        </w:trPr>
        <w:tc>
          <w:tcPr>
            <w:tcW w:w="3195" w:type="dxa"/>
          </w:tcPr>
          <w:p>
            <w:pPr>
              <w:pStyle w:val="TableParagraph"/>
              <w:spacing w:before="21"/>
              <w:ind w:left="107"/>
              <w:rPr>
                <w:b/>
                <w:sz w:val="20"/>
              </w:rPr>
            </w:pPr>
            <w:r>
              <w:rPr>
                <w:b/>
                <w:sz w:val="20"/>
              </w:rPr>
              <w:t>Purchasing</w:t>
            </w:r>
            <w:r>
              <w:rPr>
                <w:b/>
                <w:spacing w:val="-6"/>
                <w:sz w:val="20"/>
              </w:rPr>
              <w:t> </w:t>
            </w:r>
            <w:r>
              <w:rPr>
                <w:b/>
                <w:sz w:val="20"/>
              </w:rPr>
              <w:t>full</w:t>
            </w:r>
            <w:r>
              <w:rPr>
                <w:b/>
                <w:spacing w:val="-6"/>
                <w:sz w:val="20"/>
              </w:rPr>
              <w:t> </w:t>
            </w:r>
            <w:r>
              <w:rPr>
                <w:b/>
                <w:sz w:val="20"/>
              </w:rPr>
              <w:t>body</w:t>
            </w:r>
            <w:r>
              <w:rPr>
                <w:b/>
                <w:spacing w:val="-5"/>
                <w:sz w:val="20"/>
              </w:rPr>
              <w:t> </w:t>
            </w:r>
            <w:r>
              <w:rPr>
                <w:b/>
                <w:sz w:val="20"/>
              </w:rPr>
              <w:t>safety</w:t>
            </w:r>
            <w:r>
              <w:rPr>
                <w:b/>
                <w:spacing w:val="-4"/>
                <w:sz w:val="20"/>
              </w:rPr>
              <w:t> kits</w:t>
            </w:r>
          </w:p>
        </w:tc>
        <w:tc>
          <w:tcPr>
            <w:tcW w:w="987" w:type="dxa"/>
          </w:tcPr>
          <w:p>
            <w:pPr>
              <w:pStyle w:val="TableParagraph"/>
              <w:spacing w:before="21"/>
              <w:ind w:left="110"/>
              <w:rPr>
                <w:b/>
                <w:sz w:val="20"/>
              </w:rPr>
            </w:pPr>
            <w:r>
              <w:rPr>
                <w:b/>
                <w:spacing w:val="-2"/>
                <w:sz w:val="20"/>
              </w:rPr>
              <w:t>500,000</w:t>
            </w:r>
          </w:p>
        </w:tc>
        <w:tc>
          <w:tcPr>
            <w:tcW w:w="910" w:type="dxa"/>
          </w:tcPr>
          <w:p>
            <w:pPr>
              <w:pStyle w:val="TableParagraph"/>
              <w:spacing w:before="21"/>
              <w:ind w:left="107"/>
              <w:rPr>
                <w:b/>
                <w:sz w:val="20"/>
              </w:rPr>
            </w:pPr>
            <w:r>
              <w:rPr>
                <w:b/>
                <w:spacing w:val="-5"/>
                <w:sz w:val="20"/>
              </w:rPr>
              <w:t>O&amp;M</w:t>
            </w:r>
          </w:p>
        </w:tc>
        <w:tc>
          <w:tcPr>
            <w:tcW w:w="1299" w:type="dxa"/>
          </w:tcPr>
          <w:p>
            <w:pPr>
              <w:pStyle w:val="TableParagraph"/>
              <w:spacing w:before="21"/>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r>
        <w:trPr>
          <w:trHeight w:val="350" w:hRule="atLeast"/>
        </w:trPr>
        <w:tc>
          <w:tcPr>
            <w:tcW w:w="14632" w:type="dxa"/>
            <w:gridSpan w:val="24"/>
            <w:shd w:val="clear" w:color="auto" w:fill="92D050"/>
          </w:tcPr>
          <w:p>
            <w:pPr>
              <w:pStyle w:val="TableParagraph"/>
              <w:spacing w:before="20"/>
              <w:ind w:left="107"/>
              <w:rPr>
                <w:b/>
                <w:i/>
                <w:sz w:val="20"/>
              </w:rPr>
            </w:pPr>
            <w:r>
              <w:rPr>
                <w:b/>
                <w:i/>
                <w:sz w:val="20"/>
              </w:rPr>
              <w:t>Improvement</w:t>
            </w:r>
            <w:r>
              <w:rPr>
                <w:b/>
                <w:i/>
                <w:spacing w:val="-7"/>
                <w:sz w:val="20"/>
              </w:rPr>
              <w:t> </w:t>
            </w:r>
            <w:r>
              <w:rPr>
                <w:b/>
                <w:i/>
                <w:sz w:val="20"/>
              </w:rPr>
              <w:t>measures</w:t>
            </w:r>
            <w:r>
              <w:rPr>
                <w:b/>
                <w:i/>
                <w:spacing w:val="-6"/>
                <w:sz w:val="20"/>
              </w:rPr>
              <w:t> </w:t>
            </w:r>
            <w:r>
              <w:rPr>
                <w:b/>
                <w:i/>
                <w:sz w:val="20"/>
              </w:rPr>
              <w:t>to</w:t>
            </w:r>
            <w:r>
              <w:rPr>
                <w:b/>
                <w:i/>
                <w:spacing w:val="-4"/>
                <w:sz w:val="20"/>
              </w:rPr>
              <w:t> </w:t>
            </w:r>
            <w:r>
              <w:rPr>
                <w:b/>
                <w:i/>
                <w:sz w:val="20"/>
              </w:rPr>
              <w:t>control</w:t>
            </w:r>
            <w:r>
              <w:rPr>
                <w:b/>
                <w:i/>
                <w:spacing w:val="-6"/>
                <w:sz w:val="20"/>
              </w:rPr>
              <w:t> </w:t>
            </w:r>
            <w:r>
              <w:rPr>
                <w:b/>
                <w:i/>
                <w:sz w:val="20"/>
              </w:rPr>
              <w:t>Falls</w:t>
            </w:r>
            <w:r>
              <w:rPr>
                <w:b/>
                <w:i/>
                <w:spacing w:val="-6"/>
                <w:sz w:val="20"/>
              </w:rPr>
              <w:t> </w:t>
            </w:r>
            <w:r>
              <w:rPr>
                <w:b/>
                <w:i/>
                <w:sz w:val="20"/>
              </w:rPr>
              <w:t>into</w:t>
            </w:r>
            <w:r>
              <w:rPr>
                <w:b/>
                <w:i/>
                <w:spacing w:val="-4"/>
                <w:sz w:val="20"/>
              </w:rPr>
              <w:t> </w:t>
            </w:r>
            <w:r>
              <w:rPr>
                <w:b/>
                <w:i/>
                <w:sz w:val="20"/>
              </w:rPr>
              <w:t>Open</w:t>
            </w:r>
            <w:r>
              <w:rPr>
                <w:b/>
                <w:i/>
                <w:spacing w:val="-5"/>
                <w:sz w:val="20"/>
              </w:rPr>
              <w:t> </w:t>
            </w:r>
            <w:r>
              <w:rPr>
                <w:b/>
                <w:i/>
                <w:sz w:val="20"/>
              </w:rPr>
              <w:t>Manholes,</w:t>
            </w:r>
            <w:r>
              <w:rPr>
                <w:b/>
                <w:i/>
                <w:spacing w:val="-5"/>
                <w:sz w:val="20"/>
              </w:rPr>
              <w:t> </w:t>
            </w:r>
            <w:r>
              <w:rPr>
                <w:b/>
                <w:i/>
                <w:sz w:val="20"/>
              </w:rPr>
              <w:t>confine</w:t>
            </w:r>
            <w:r>
              <w:rPr>
                <w:b/>
                <w:i/>
                <w:spacing w:val="-5"/>
                <w:sz w:val="20"/>
              </w:rPr>
              <w:t> </w:t>
            </w:r>
            <w:r>
              <w:rPr>
                <w:b/>
                <w:i/>
                <w:spacing w:val="-2"/>
                <w:sz w:val="20"/>
              </w:rPr>
              <w:t>space</w:t>
            </w:r>
          </w:p>
        </w:tc>
      </w:tr>
      <w:tr>
        <w:trPr>
          <w:trHeight w:val="350" w:hRule="atLeast"/>
        </w:trPr>
        <w:tc>
          <w:tcPr>
            <w:tcW w:w="3195" w:type="dxa"/>
          </w:tcPr>
          <w:p>
            <w:pPr>
              <w:pStyle w:val="TableParagraph"/>
              <w:spacing w:before="20"/>
              <w:ind w:left="107"/>
              <w:rPr>
                <w:b/>
                <w:sz w:val="20"/>
              </w:rPr>
            </w:pPr>
            <w:r>
              <w:rPr>
                <w:b/>
                <w:sz w:val="20"/>
              </w:rPr>
              <w:t>&amp;</w:t>
            </w:r>
            <w:r>
              <w:rPr>
                <w:b/>
                <w:spacing w:val="-6"/>
                <w:sz w:val="20"/>
              </w:rPr>
              <w:t> </w:t>
            </w:r>
            <w:r>
              <w:rPr>
                <w:b/>
                <w:sz w:val="20"/>
              </w:rPr>
              <w:t>confine</w:t>
            </w:r>
            <w:r>
              <w:rPr>
                <w:b/>
                <w:spacing w:val="-4"/>
                <w:sz w:val="20"/>
              </w:rPr>
              <w:t> </w:t>
            </w:r>
            <w:r>
              <w:rPr>
                <w:b/>
                <w:sz w:val="20"/>
              </w:rPr>
              <w:t>space</w:t>
            </w:r>
            <w:r>
              <w:rPr>
                <w:b/>
                <w:spacing w:val="-4"/>
                <w:sz w:val="20"/>
              </w:rPr>
              <w:t> </w:t>
            </w:r>
            <w:r>
              <w:rPr>
                <w:b/>
                <w:sz w:val="20"/>
              </w:rPr>
              <w:t>entry</w:t>
            </w:r>
            <w:r>
              <w:rPr>
                <w:b/>
                <w:spacing w:val="-4"/>
                <w:sz w:val="20"/>
              </w:rPr>
              <w:t> </w:t>
            </w:r>
            <w:r>
              <w:rPr>
                <w:b/>
                <w:spacing w:val="-2"/>
                <w:sz w:val="20"/>
              </w:rPr>
              <w:t>tripod</w:t>
            </w:r>
          </w:p>
        </w:tc>
        <w:tc>
          <w:tcPr>
            <w:tcW w:w="987" w:type="dxa"/>
          </w:tcPr>
          <w:p>
            <w:pPr>
              <w:pStyle w:val="TableParagraph"/>
              <w:spacing w:before="20"/>
              <w:ind w:left="110"/>
              <w:rPr>
                <w:b/>
                <w:sz w:val="20"/>
              </w:rPr>
            </w:pPr>
            <w:r>
              <w:rPr>
                <w:b/>
                <w:spacing w:val="-2"/>
                <w:sz w:val="20"/>
              </w:rPr>
              <w:t>50,000</w:t>
            </w:r>
          </w:p>
        </w:tc>
        <w:tc>
          <w:tcPr>
            <w:tcW w:w="910" w:type="dxa"/>
          </w:tcPr>
          <w:p>
            <w:pPr>
              <w:pStyle w:val="TableParagraph"/>
              <w:spacing w:before="20"/>
              <w:ind w:left="107"/>
              <w:rPr>
                <w:b/>
                <w:sz w:val="20"/>
              </w:rPr>
            </w:pPr>
            <w:r>
              <w:rPr>
                <w:b/>
                <w:spacing w:val="-5"/>
                <w:sz w:val="20"/>
              </w:rPr>
              <w:t>O&amp;M</w:t>
            </w:r>
          </w:p>
        </w:tc>
        <w:tc>
          <w:tcPr>
            <w:tcW w:w="1299" w:type="dxa"/>
          </w:tcPr>
          <w:p>
            <w:pPr>
              <w:pStyle w:val="TableParagraph"/>
              <w:spacing w:before="20"/>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r>
        <w:trPr>
          <w:trHeight w:val="577" w:hRule="atLeast"/>
        </w:trPr>
        <w:tc>
          <w:tcPr>
            <w:tcW w:w="3195" w:type="dxa"/>
          </w:tcPr>
          <w:p>
            <w:pPr>
              <w:pStyle w:val="TableParagraph"/>
              <w:spacing w:before="20"/>
              <w:ind w:left="107"/>
              <w:rPr>
                <w:b/>
                <w:sz w:val="20"/>
              </w:rPr>
            </w:pPr>
            <w:r>
              <w:rPr>
                <w:b/>
                <w:sz w:val="20"/>
              </w:rPr>
              <w:t>Purchasing</w:t>
            </w:r>
            <w:r>
              <w:rPr>
                <w:b/>
                <w:spacing w:val="-9"/>
                <w:sz w:val="20"/>
              </w:rPr>
              <w:t> </w:t>
            </w:r>
            <w:r>
              <w:rPr>
                <w:b/>
                <w:sz w:val="20"/>
              </w:rPr>
              <w:t>of</w:t>
            </w:r>
            <w:r>
              <w:rPr>
                <w:b/>
                <w:spacing w:val="34"/>
                <w:sz w:val="20"/>
              </w:rPr>
              <w:t> </w:t>
            </w:r>
            <w:r>
              <w:rPr>
                <w:b/>
                <w:sz w:val="20"/>
              </w:rPr>
              <w:t>confine</w:t>
            </w:r>
            <w:r>
              <w:rPr>
                <w:b/>
                <w:spacing w:val="-9"/>
                <w:sz w:val="20"/>
              </w:rPr>
              <w:t> </w:t>
            </w:r>
            <w:r>
              <w:rPr>
                <w:b/>
                <w:sz w:val="20"/>
              </w:rPr>
              <w:t>space</w:t>
            </w:r>
            <w:r>
              <w:rPr>
                <w:b/>
                <w:spacing w:val="-9"/>
                <w:sz w:val="20"/>
              </w:rPr>
              <w:t> </w:t>
            </w:r>
            <w:r>
              <w:rPr>
                <w:b/>
                <w:sz w:val="20"/>
              </w:rPr>
              <w:t>entry </w:t>
            </w:r>
            <w:r>
              <w:rPr>
                <w:b/>
                <w:spacing w:val="-2"/>
                <w:sz w:val="20"/>
              </w:rPr>
              <w:t>tripod</w:t>
            </w:r>
          </w:p>
        </w:tc>
        <w:tc>
          <w:tcPr>
            <w:tcW w:w="987" w:type="dxa"/>
          </w:tcPr>
          <w:p>
            <w:pPr>
              <w:pStyle w:val="TableParagraph"/>
              <w:spacing w:before="20"/>
              <w:ind w:left="110"/>
              <w:rPr>
                <w:b/>
                <w:sz w:val="20"/>
              </w:rPr>
            </w:pPr>
            <w:r>
              <w:rPr>
                <w:b/>
                <w:spacing w:val="-2"/>
                <w:sz w:val="20"/>
              </w:rPr>
              <w:t>500,000</w:t>
            </w:r>
          </w:p>
        </w:tc>
        <w:tc>
          <w:tcPr>
            <w:tcW w:w="910" w:type="dxa"/>
          </w:tcPr>
          <w:p>
            <w:pPr>
              <w:pStyle w:val="TableParagraph"/>
              <w:spacing w:before="20"/>
              <w:ind w:left="107"/>
              <w:rPr>
                <w:b/>
                <w:sz w:val="20"/>
              </w:rPr>
            </w:pPr>
            <w:r>
              <w:rPr>
                <w:b/>
                <w:spacing w:val="-5"/>
                <w:sz w:val="20"/>
              </w:rPr>
              <w:t>O&amp;M</w:t>
            </w:r>
          </w:p>
        </w:tc>
        <w:tc>
          <w:tcPr>
            <w:tcW w:w="1299" w:type="dxa"/>
          </w:tcPr>
          <w:p>
            <w:pPr>
              <w:pStyle w:val="TableParagraph"/>
              <w:spacing w:before="20"/>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r>
        <w:trPr>
          <w:trHeight w:val="350" w:hRule="atLeast"/>
        </w:trPr>
        <w:tc>
          <w:tcPr>
            <w:tcW w:w="14632" w:type="dxa"/>
            <w:gridSpan w:val="24"/>
            <w:shd w:val="clear" w:color="auto" w:fill="92D050"/>
          </w:tcPr>
          <w:p>
            <w:pPr>
              <w:pStyle w:val="TableParagraph"/>
              <w:spacing w:before="22"/>
              <w:ind w:left="107"/>
              <w:rPr>
                <w:b/>
                <w:i/>
                <w:sz w:val="20"/>
              </w:rPr>
            </w:pPr>
            <w:r>
              <w:rPr>
                <w:b/>
                <w:i/>
                <w:sz w:val="20"/>
              </w:rPr>
              <w:t>Improvement</w:t>
            </w:r>
            <w:r>
              <w:rPr>
                <w:b/>
                <w:i/>
                <w:spacing w:val="-8"/>
                <w:sz w:val="20"/>
              </w:rPr>
              <w:t> </w:t>
            </w:r>
            <w:r>
              <w:rPr>
                <w:b/>
                <w:i/>
                <w:sz w:val="20"/>
              </w:rPr>
              <w:t>measures</w:t>
            </w:r>
            <w:r>
              <w:rPr>
                <w:b/>
                <w:i/>
                <w:spacing w:val="-6"/>
                <w:sz w:val="20"/>
              </w:rPr>
              <w:t> </w:t>
            </w:r>
            <w:r>
              <w:rPr>
                <w:b/>
                <w:i/>
                <w:sz w:val="20"/>
              </w:rPr>
              <w:t>to</w:t>
            </w:r>
            <w:r>
              <w:rPr>
                <w:b/>
                <w:i/>
                <w:spacing w:val="-5"/>
                <w:sz w:val="20"/>
              </w:rPr>
              <w:t> </w:t>
            </w:r>
            <w:r>
              <w:rPr>
                <w:b/>
                <w:i/>
                <w:sz w:val="20"/>
              </w:rPr>
              <w:t>control</w:t>
            </w:r>
            <w:r>
              <w:rPr>
                <w:b/>
                <w:i/>
                <w:spacing w:val="-6"/>
                <w:sz w:val="20"/>
              </w:rPr>
              <w:t> </w:t>
            </w:r>
            <w:r>
              <w:rPr>
                <w:b/>
                <w:i/>
                <w:sz w:val="20"/>
              </w:rPr>
              <w:t>Traffic</w:t>
            </w:r>
            <w:r>
              <w:rPr>
                <w:b/>
                <w:i/>
                <w:spacing w:val="-5"/>
                <w:sz w:val="20"/>
              </w:rPr>
              <w:t> </w:t>
            </w:r>
            <w:r>
              <w:rPr>
                <w:b/>
                <w:i/>
                <w:sz w:val="20"/>
              </w:rPr>
              <w:t>Hazards</w:t>
            </w:r>
            <w:r>
              <w:rPr>
                <w:b/>
                <w:i/>
                <w:spacing w:val="-6"/>
                <w:sz w:val="20"/>
              </w:rPr>
              <w:t> </w:t>
            </w:r>
            <w:r>
              <w:rPr>
                <w:b/>
                <w:i/>
                <w:sz w:val="20"/>
              </w:rPr>
              <w:t>during</w:t>
            </w:r>
            <w:r>
              <w:rPr>
                <w:b/>
                <w:i/>
                <w:spacing w:val="-4"/>
                <w:sz w:val="20"/>
              </w:rPr>
              <w:t> </w:t>
            </w:r>
            <w:r>
              <w:rPr>
                <w:b/>
                <w:i/>
                <w:sz w:val="20"/>
              </w:rPr>
              <w:t>repairs</w:t>
            </w:r>
            <w:r>
              <w:rPr>
                <w:b/>
                <w:i/>
                <w:spacing w:val="-6"/>
                <w:sz w:val="20"/>
              </w:rPr>
              <w:t> </w:t>
            </w:r>
            <w:r>
              <w:rPr>
                <w:b/>
                <w:i/>
                <w:sz w:val="20"/>
              </w:rPr>
              <w:t>and</w:t>
            </w:r>
            <w:r>
              <w:rPr>
                <w:b/>
                <w:i/>
                <w:spacing w:val="-5"/>
                <w:sz w:val="20"/>
              </w:rPr>
              <w:t> </w:t>
            </w:r>
            <w:r>
              <w:rPr>
                <w:b/>
                <w:i/>
                <w:spacing w:val="-4"/>
                <w:sz w:val="20"/>
              </w:rPr>
              <w:t>PPMs</w:t>
            </w:r>
          </w:p>
        </w:tc>
      </w:tr>
      <w:tr>
        <w:trPr>
          <w:trHeight w:val="580" w:hRule="atLeast"/>
        </w:trPr>
        <w:tc>
          <w:tcPr>
            <w:tcW w:w="3195" w:type="dxa"/>
          </w:tcPr>
          <w:p>
            <w:pPr>
              <w:pStyle w:val="TableParagraph"/>
              <w:spacing w:before="20"/>
              <w:ind w:left="107" w:right="73"/>
              <w:rPr>
                <w:b/>
                <w:sz w:val="20"/>
              </w:rPr>
            </w:pPr>
            <w:r>
              <w:rPr>
                <w:b/>
                <w:sz w:val="20"/>
              </w:rPr>
              <w:t>Purchasing</w:t>
            </w:r>
            <w:r>
              <w:rPr>
                <w:b/>
                <w:spacing w:val="-11"/>
                <w:sz w:val="20"/>
              </w:rPr>
              <w:t> </w:t>
            </w:r>
            <w:r>
              <w:rPr>
                <w:b/>
                <w:sz w:val="20"/>
              </w:rPr>
              <w:t>of</w:t>
            </w:r>
            <w:r>
              <w:rPr>
                <w:b/>
                <w:spacing w:val="-11"/>
                <w:sz w:val="20"/>
              </w:rPr>
              <w:t> </w:t>
            </w:r>
            <w:r>
              <w:rPr>
                <w:b/>
                <w:sz w:val="20"/>
              </w:rPr>
              <w:t>night</w:t>
            </w:r>
            <w:r>
              <w:rPr>
                <w:b/>
                <w:spacing w:val="-11"/>
                <w:sz w:val="20"/>
              </w:rPr>
              <w:t> </w:t>
            </w:r>
            <w:r>
              <w:rPr>
                <w:b/>
                <w:sz w:val="20"/>
              </w:rPr>
              <w:t>lights,</w:t>
            </w:r>
            <w:r>
              <w:rPr>
                <w:b/>
                <w:spacing w:val="-11"/>
                <w:sz w:val="20"/>
              </w:rPr>
              <w:t> </w:t>
            </w:r>
            <w:r>
              <w:rPr>
                <w:b/>
                <w:sz w:val="20"/>
              </w:rPr>
              <w:t>cones and sign boards</w:t>
            </w:r>
          </w:p>
        </w:tc>
        <w:tc>
          <w:tcPr>
            <w:tcW w:w="987" w:type="dxa"/>
          </w:tcPr>
          <w:p>
            <w:pPr>
              <w:pStyle w:val="TableParagraph"/>
              <w:spacing w:before="22"/>
              <w:ind w:left="110"/>
              <w:rPr>
                <w:b/>
                <w:sz w:val="20"/>
              </w:rPr>
            </w:pPr>
            <w:r>
              <w:rPr>
                <w:b/>
                <w:spacing w:val="-2"/>
                <w:sz w:val="20"/>
              </w:rPr>
              <w:t>150,000</w:t>
            </w:r>
          </w:p>
        </w:tc>
        <w:tc>
          <w:tcPr>
            <w:tcW w:w="910" w:type="dxa"/>
          </w:tcPr>
          <w:p>
            <w:pPr>
              <w:pStyle w:val="TableParagraph"/>
              <w:spacing w:before="22"/>
              <w:ind w:left="107"/>
              <w:rPr>
                <w:b/>
                <w:sz w:val="20"/>
              </w:rPr>
            </w:pPr>
            <w:r>
              <w:rPr>
                <w:b/>
                <w:spacing w:val="-5"/>
                <w:sz w:val="20"/>
              </w:rPr>
              <w:t>O&amp;M</w:t>
            </w:r>
          </w:p>
        </w:tc>
        <w:tc>
          <w:tcPr>
            <w:tcW w:w="1299" w:type="dxa"/>
          </w:tcPr>
          <w:p>
            <w:pPr>
              <w:pStyle w:val="TableParagraph"/>
              <w:spacing w:before="22"/>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r>
        <w:trPr>
          <w:trHeight w:val="350" w:hRule="atLeast"/>
        </w:trPr>
        <w:tc>
          <w:tcPr>
            <w:tcW w:w="14632" w:type="dxa"/>
            <w:gridSpan w:val="24"/>
            <w:shd w:val="clear" w:color="auto" w:fill="92D050"/>
          </w:tcPr>
          <w:p>
            <w:pPr>
              <w:pStyle w:val="TableParagraph"/>
              <w:spacing w:before="20"/>
              <w:ind w:left="107"/>
              <w:rPr>
                <w:b/>
                <w:i/>
                <w:sz w:val="20"/>
              </w:rPr>
            </w:pPr>
            <w:r>
              <w:rPr>
                <w:b/>
                <w:i/>
                <w:sz w:val="20"/>
              </w:rPr>
              <w:t>Improvement</w:t>
            </w:r>
            <w:r>
              <w:rPr>
                <w:b/>
                <w:i/>
                <w:spacing w:val="-8"/>
                <w:sz w:val="20"/>
              </w:rPr>
              <w:t> </w:t>
            </w:r>
            <w:r>
              <w:rPr>
                <w:b/>
                <w:i/>
                <w:sz w:val="20"/>
              </w:rPr>
              <w:t>measures</w:t>
            </w:r>
            <w:r>
              <w:rPr>
                <w:b/>
                <w:i/>
                <w:spacing w:val="-5"/>
                <w:sz w:val="20"/>
              </w:rPr>
              <w:t> </w:t>
            </w:r>
            <w:r>
              <w:rPr>
                <w:b/>
                <w:i/>
                <w:sz w:val="20"/>
              </w:rPr>
              <w:t>to</w:t>
            </w:r>
            <w:r>
              <w:rPr>
                <w:b/>
                <w:i/>
                <w:spacing w:val="-4"/>
                <w:sz w:val="20"/>
              </w:rPr>
              <w:t> </w:t>
            </w:r>
            <w:r>
              <w:rPr>
                <w:b/>
                <w:i/>
                <w:sz w:val="20"/>
              </w:rPr>
              <w:t>control</w:t>
            </w:r>
            <w:r>
              <w:rPr>
                <w:b/>
                <w:i/>
                <w:spacing w:val="41"/>
                <w:sz w:val="20"/>
              </w:rPr>
              <w:t> </w:t>
            </w:r>
            <w:r>
              <w:rPr>
                <w:b/>
                <w:i/>
                <w:sz w:val="20"/>
              </w:rPr>
              <w:t>Collapse</w:t>
            </w:r>
            <w:r>
              <w:rPr>
                <w:b/>
                <w:i/>
                <w:spacing w:val="-4"/>
                <w:sz w:val="20"/>
              </w:rPr>
              <w:t> </w:t>
            </w:r>
            <w:r>
              <w:rPr>
                <w:b/>
                <w:i/>
                <w:sz w:val="20"/>
              </w:rPr>
              <w:t>of</w:t>
            </w:r>
            <w:r>
              <w:rPr>
                <w:b/>
                <w:i/>
                <w:spacing w:val="-5"/>
                <w:sz w:val="20"/>
              </w:rPr>
              <w:t> </w:t>
            </w:r>
            <w:r>
              <w:rPr>
                <w:b/>
                <w:i/>
                <w:sz w:val="20"/>
              </w:rPr>
              <w:t>Sewer</w:t>
            </w:r>
            <w:r>
              <w:rPr>
                <w:b/>
                <w:i/>
                <w:spacing w:val="-5"/>
                <w:sz w:val="20"/>
              </w:rPr>
              <w:t> </w:t>
            </w:r>
            <w:r>
              <w:rPr>
                <w:b/>
                <w:i/>
                <w:spacing w:val="-2"/>
                <w:sz w:val="20"/>
              </w:rPr>
              <w:t>Structures</w:t>
            </w:r>
          </w:p>
        </w:tc>
      </w:tr>
      <w:tr>
        <w:trPr>
          <w:trHeight w:val="1271" w:hRule="atLeast"/>
        </w:trPr>
        <w:tc>
          <w:tcPr>
            <w:tcW w:w="3195" w:type="dxa"/>
          </w:tcPr>
          <w:p>
            <w:pPr>
              <w:pStyle w:val="TableParagraph"/>
              <w:spacing w:before="20"/>
              <w:ind w:left="107" w:right="73"/>
              <w:rPr>
                <w:b/>
                <w:sz w:val="20"/>
              </w:rPr>
            </w:pPr>
            <w:r>
              <w:rPr>
                <w:b/>
                <w:sz w:val="20"/>
              </w:rPr>
              <w:t>Conduct structural integrity assessments,</w:t>
            </w:r>
            <w:r>
              <w:rPr>
                <w:b/>
                <w:spacing w:val="-13"/>
                <w:sz w:val="20"/>
              </w:rPr>
              <w:t> </w:t>
            </w:r>
            <w:r>
              <w:rPr>
                <w:b/>
                <w:sz w:val="20"/>
              </w:rPr>
              <w:t>reinforce</w:t>
            </w:r>
            <w:r>
              <w:rPr>
                <w:b/>
                <w:spacing w:val="-12"/>
                <w:sz w:val="20"/>
              </w:rPr>
              <w:t> </w:t>
            </w:r>
            <w:r>
              <w:rPr>
                <w:b/>
                <w:sz w:val="20"/>
              </w:rPr>
              <w:t>vulnerable structures,Implement regular inspection, maintenance and </w:t>
            </w:r>
            <w:r>
              <w:rPr>
                <w:b/>
                <w:spacing w:val="-2"/>
                <w:sz w:val="20"/>
              </w:rPr>
              <w:t>repairs</w:t>
            </w:r>
          </w:p>
        </w:tc>
        <w:tc>
          <w:tcPr>
            <w:tcW w:w="987" w:type="dxa"/>
          </w:tcPr>
          <w:p>
            <w:pPr>
              <w:pStyle w:val="TableParagraph"/>
              <w:rPr>
                <w:sz w:val="20"/>
              </w:rPr>
            </w:pPr>
          </w:p>
        </w:tc>
        <w:tc>
          <w:tcPr>
            <w:tcW w:w="910" w:type="dxa"/>
          </w:tcPr>
          <w:p>
            <w:pPr>
              <w:pStyle w:val="TableParagraph"/>
              <w:spacing w:before="20"/>
              <w:ind w:left="107"/>
              <w:rPr>
                <w:b/>
                <w:sz w:val="20"/>
              </w:rPr>
            </w:pPr>
            <w:r>
              <w:rPr>
                <w:b/>
                <w:spacing w:val="-5"/>
                <w:sz w:val="20"/>
              </w:rPr>
              <w:t>RH</w:t>
            </w:r>
          </w:p>
        </w:tc>
        <w:tc>
          <w:tcPr>
            <w:tcW w:w="1299" w:type="dxa"/>
          </w:tcPr>
          <w:p>
            <w:pPr>
              <w:pStyle w:val="TableParagraph"/>
              <w:spacing w:before="20"/>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r>
        <w:trPr>
          <w:trHeight w:val="350" w:hRule="atLeast"/>
        </w:trPr>
        <w:tc>
          <w:tcPr>
            <w:tcW w:w="14632" w:type="dxa"/>
            <w:gridSpan w:val="24"/>
            <w:shd w:val="clear" w:color="auto" w:fill="92D050"/>
          </w:tcPr>
          <w:p>
            <w:pPr>
              <w:pStyle w:val="TableParagraph"/>
              <w:spacing w:before="20"/>
              <w:ind w:left="107"/>
              <w:rPr>
                <w:b/>
                <w:i/>
                <w:sz w:val="20"/>
              </w:rPr>
            </w:pPr>
            <w:r>
              <w:rPr>
                <w:b/>
                <w:i/>
                <w:sz w:val="20"/>
              </w:rPr>
              <w:t>Improvement</w:t>
            </w:r>
            <w:r>
              <w:rPr>
                <w:b/>
                <w:i/>
                <w:spacing w:val="-8"/>
                <w:sz w:val="20"/>
              </w:rPr>
              <w:t> </w:t>
            </w:r>
            <w:r>
              <w:rPr>
                <w:b/>
                <w:i/>
                <w:sz w:val="20"/>
              </w:rPr>
              <w:t>measures</w:t>
            </w:r>
            <w:r>
              <w:rPr>
                <w:b/>
                <w:i/>
                <w:spacing w:val="-5"/>
                <w:sz w:val="20"/>
              </w:rPr>
              <w:t> </w:t>
            </w:r>
            <w:r>
              <w:rPr>
                <w:b/>
                <w:i/>
                <w:sz w:val="20"/>
              </w:rPr>
              <w:t>to</w:t>
            </w:r>
            <w:r>
              <w:rPr>
                <w:b/>
                <w:i/>
                <w:spacing w:val="-3"/>
                <w:sz w:val="20"/>
              </w:rPr>
              <w:t> </w:t>
            </w:r>
            <w:r>
              <w:rPr>
                <w:b/>
                <w:i/>
                <w:sz w:val="20"/>
              </w:rPr>
              <w:t>control</w:t>
            </w:r>
            <w:r>
              <w:rPr>
                <w:b/>
                <w:i/>
                <w:spacing w:val="41"/>
                <w:sz w:val="20"/>
              </w:rPr>
              <w:t> </w:t>
            </w:r>
            <w:r>
              <w:rPr>
                <w:b/>
                <w:i/>
                <w:sz w:val="20"/>
              </w:rPr>
              <w:t>Risk</w:t>
            </w:r>
            <w:r>
              <w:rPr>
                <w:b/>
                <w:i/>
                <w:spacing w:val="-3"/>
                <w:sz w:val="20"/>
              </w:rPr>
              <w:t> </w:t>
            </w:r>
            <w:r>
              <w:rPr>
                <w:b/>
                <w:i/>
                <w:sz w:val="20"/>
              </w:rPr>
              <w:t>of</w:t>
            </w:r>
            <w:r>
              <w:rPr>
                <w:b/>
                <w:i/>
                <w:spacing w:val="-5"/>
                <w:sz w:val="20"/>
              </w:rPr>
              <w:t> </w:t>
            </w:r>
            <w:r>
              <w:rPr>
                <w:b/>
                <w:i/>
                <w:sz w:val="20"/>
              </w:rPr>
              <w:t>exceeding</w:t>
            </w:r>
            <w:r>
              <w:rPr>
                <w:b/>
                <w:i/>
                <w:spacing w:val="-6"/>
                <w:sz w:val="20"/>
              </w:rPr>
              <w:t> </w:t>
            </w:r>
            <w:r>
              <w:rPr>
                <w:b/>
                <w:i/>
                <w:sz w:val="20"/>
              </w:rPr>
              <w:t>plant</w:t>
            </w:r>
            <w:r>
              <w:rPr>
                <w:b/>
                <w:i/>
                <w:spacing w:val="-5"/>
                <w:sz w:val="20"/>
              </w:rPr>
              <w:t> </w:t>
            </w:r>
            <w:r>
              <w:rPr>
                <w:b/>
                <w:i/>
                <w:sz w:val="20"/>
              </w:rPr>
              <w:t>capacity</w:t>
            </w:r>
            <w:r>
              <w:rPr>
                <w:b/>
                <w:i/>
                <w:spacing w:val="-4"/>
                <w:sz w:val="20"/>
              </w:rPr>
              <w:t> </w:t>
            </w:r>
            <w:r>
              <w:rPr>
                <w:b/>
                <w:i/>
                <w:sz w:val="20"/>
              </w:rPr>
              <w:t>due</w:t>
            </w:r>
            <w:r>
              <w:rPr>
                <w:b/>
                <w:i/>
                <w:spacing w:val="-5"/>
                <w:sz w:val="20"/>
              </w:rPr>
              <w:t> </w:t>
            </w:r>
            <w:r>
              <w:rPr>
                <w:b/>
                <w:i/>
                <w:sz w:val="20"/>
              </w:rPr>
              <w:t>to</w:t>
            </w:r>
            <w:r>
              <w:rPr>
                <w:b/>
                <w:i/>
                <w:spacing w:val="-6"/>
                <w:sz w:val="20"/>
              </w:rPr>
              <w:t> </w:t>
            </w:r>
            <w:r>
              <w:rPr>
                <w:b/>
                <w:i/>
                <w:sz w:val="20"/>
              </w:rPr>
              <w:t>Increased</w:t>
            </w:r>
            <w:r>
              <w:rPr>
                <w:b/>
                <w:i/>
                <w:spacing w:val="3"/>
                <w:sz w:val="20"/>
              </w:rPr>
              <w:t> </w:t>
            </w:r>
            <w:r>
              <w:rPr>
                <w:b/>
                <w:i/>
                <w:sz w:val="20"/>
              </w:rPr>
              <w:t>Intensity</w:t>
            </w:r>
            <w:r>
              <w:rPr>
                <w:b/>
                <w:i/>
                <w:spacing w:val="-4"/>
                <w:sz w:val="20"/>
              </w:rPr>
              <w:t> </w:t>
            </w:r>
            <w:r>
              <w:rPr>
                <w:b/>
                <w:i/>
                <w:sz w:val="20"/>
              </w:rPr>
              <w:t>and</w:t>
            </w:r>
            <w:r>
              <w:rPr>
                <w:b/>
                <w:i/>
                <w:spacing w:val="-5"/>
                <w:sz w:val="20"/>
              </w:rPr>
              <w:t> </w:t>
            </w:r>
            <w:r>
              <w:rPr>
                <w:b/>
                <w:i/>
                <w:sz w:val="20"/>
              </w:rPr>
              <w:t>Frequency</w:t>
            </w:r>
            <w:r>
              <w:rPr>
                <w:b/>
                <w:i/>
                <w:spacing w:val="-4"/>
                <w:sz w:val="20"/>
              </w:rPr>
              <w:t> </w:t>
            </w:r>
            <w:r>
              <w:rPr>
                <w:b/>
                <w:i/>
                <w:sz w:val="20"/>
              </w:rPr>
              <w:t>of</w:t>
            </w:r>
            <w:r>
              <w:rPr>
                <w:b/>
                <w:i/>
                <w:spacing w:val="-4"/>
                <w:sz w:val="20"/>
              </w:rPr>
              <w:t> </w:t>
            </w:r>
            <w:r>
              <w:rPr>
                <w:b/>
                <w:i/>
                <w:sz w:val="20"/>
              </w:rPr>
              <w:t>Storm</w:t>
            </w:r>
            <w:r>
              <w:rPr>
                <w:b/>
                <w:i/>
                <w:spacing w:val="-2"/>
                <w:sz w:val="20"/>
              </w:rPr>
              <w:t> Events</w:t>
            </w:r>
          </w:p>
        </w:tc>
      </w:tr>
      <w:tr>
        <w:trPr>
          <w:trHeight w:val="578" w:hRule="atLeast"/>
        </w:trPr>
        <w:tc>
          <w:tcPr>
            <w:tcW w:w="3195" w:type="dxa"/>
          </w:tcPr>
          <w:p>
            <w:pPr>
              <w:pStyle w:val="TableParagraph"/>
              <w:spacing w:before="20"/>
              <w:ind w:left="107"/>
              <w:rPr>
                <w:b/>
                <w:sz w:val="20"/>
              </w:rPr>
            </w:pPr>
            <w:r>
              <w:rPr>
                <w:b/>
                <w:sz w:val="20"/>
              </w:rPr>
              <w:t>Operating</w:t>
            </w:r>
            <w:r>
              <w:rPr>
                <w:b/>
                <w:spacing w:val="-10"/>
                <w:sz w:val="20"/>
              </w:rPr>
              <w:t> </w:t>
            </w:r>
            <w:r>
              <w:rPr>
                <w:b/>
                <w:sz w:val="20"/>
              </w:rPr>
              <w:t>the</w:t>
            </w:r>
            <w:r>
              <w:rPr>
                <w:b/>
                <w:spacing w:val="-10"/>
                <w:sz w:val="20"/>
              </w:rPr>
              <w:t> </w:t>
            </w:r>
            <w:r>
              <w:rPr>
                <w:b/>
                <w:sz w:val="20"/>
              </w:rPr>
              <w:t>second</w:t>
            </w:r>
            <w:r>
              <w:rPr>
                <w:b/>
                <w:spacing w:val="-11"/>
                <w:sz w:val="20"/>
              </w:rPr>
              <w:t> </w:t>
            </w:r>
            <w:r>
              <w:rPr>
                <w:b/>
                <w:sz w:val="20"/>
              </w:rPr>
              <w:t>train</w:t>
            </w:r>
            <w:r>
              <w:rPr>
                <w:b/>
                <w:spacing w:val="-11"/>
                <w:sz w:val="20"/>
              </w:rPr>
              <w:t> </w:t>
            </w:r>
            <w:r>
              <w:rPr>
                <w:b/>
                <w:sz w:val="20"/>
              </w:rPr>
              <w:t>of </w:t>
            </w:r>
            <w:r>
              <w:rPr>
                <w:b/>
                <w:spacing w:val="-4"/>
                <w:sz w:val="20"/>
              </w:rPr>
              <w:t>WWTP</w:t>
            </w:r>
          </w:p>
        </w:tc>
        <w:tc>
          <w:tcPr>
            <w:tcW w:w="987" w:type="dxa"/>
          </w:tcPr>
          <w:p>
            <w:pPr>
              <w:pStyle w:val="TableParagraph"/>
              <w:rPr>
                <w:sz w:val="20"/>
              </w:rPr>
            </w:pPr>
          </w:p>
        </w:tc>
        <w:tc>
          <w:tcPr>
            <w:tcW w:w="910" w:type="dxa"/>
          </w:tcPr>
          <w:p>
            <w:pPr>
              <w:pStyle w:val="TableParagraph"/>
              <w:spacing w:before="20"/>
              <w:ind w:left="107"/>
              <w:rPr>
                <w:b/>
                <w:sz w:val="20"/>
              </w:rPr>
            </w:pPr>
            <w:r>
              <w:rPr>
                <w:b/>
                <w:spacing w:val="-5"/>
                <w:sz w:val="20"/>
              </w:rPr>
              <w:t>RH</w:t>
            </w:r>
          </w:p>
        </w:tc>
        <w:tc>
          <w:tcPr>
            <w:tcW w:w="1299" w:type="dxa"/>
          </w:tcPr>
          <w:p>
            <w:pPr>
              <w:pStyle w:val="TableParagraph"/>
              <w:spacing w:before="20"/>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r>
        <w:trPr>
          <w:trHeight w:val="350" w:hRule="atLeast"/>
        </w:trPr>
        <w:tc>
          <w:tcPr>
            <w:tcW w:w="3195" w:type="dxa"/>
          </w:tcPr>
          <w:p>
            <w:pPr>
              <w:pStyle w:val="TableParagraph"/>
              <w:spacing w:before="22"/>
              <w:ind w:left="107"/>
              <w:rPr>
                <w:b/>
                <w:sz w:val="20"/>
              </w:rPr>
            </w:pPr>
            <w:r>
              <w:rPr>
                <w:b/>
                <w:sz w:val="20"/>
              </w:rPr>
              <w:t>Commencing</w:t>
            </w:r>
            <w:r>
              <w:rPr>
                <w:b/>
                <w:spacing w:val="-5"/>
                <w:sz w:val="20"/>
              </w:rPr>
              <w:t> </w:t>
            </w:r>
            <w:r>
              <w:rPr>
                <w:b/>
                <w:sz w:val="20"/>
              </w:rPr>
              <w:t>stage</w:t>
            </w:r>
            <w:r>
              <w:rPr>
                <w:b/>
                <w:spacing w:val="-4"/>
                <w:sz w:val="20"/>
              </w:rPr>
              <w:t> </w:t>
            </w:r>
            <w:r>
              <w:rPr>
                <w:b/>
                <w:sz w:val="20"/>
              </w:rPr>
              <w:t>2</w:t>
            </w:r>
            <w:r>
              <w:rPr>
                <w:b/>
                <w:spacing w:val="-3"/>
                <w:sz w:val="20"/>
              </w:rPr>
              <w:t> </w:t>
            </w:r>
            <w:r>
              <w:rPr>
                <w:b/>
                <w:sz w:val="20"/>
              </w:rPr>
              <w:t>of</w:t>
            </w:r>
            <w:r>
              <w:rPr>
                <w:b/>
                <w:spacing w:val="-4"/>
                <w:sz w:val="20"/>
              </w:rPr>
              <w:t> </w:t>
            </w:r>
            <w:r>
              <w:rPr>
                <w:b/>
                <w:sz w:val="20"/>
              </w:rPr>
              <w:t>the</w:t>
            </w:r>
            <w:r>
              <w:rPr>
                <w:b/>
                <w:spacing w:val="-5"/>
                <w:sz w:val="20"/>
              </w:rPr>
              <w:t> </w:t>
            </w:r>
            <w:r>
              <w:rPr>
                <w:b/>
                <w:spacing w:val="-2"/>
                <w:sz w:val="20"/>
              </w:rPr>
              <w:t>plant</w:t>
            </w:r>
          </w:p>
        </w:tc>
        <w:tc>
          <w:tcPr>
            <w:tcW w:w="987" w:type="dxa"/>
          </w:tcPr>
          <w:p>
            <w:pPr>
              <w:pStyle w:val="TableParagraph"/>
              <w:rPr>
                <w:sz w:val="20"/>
              </w:rPr>
            </w:pPr>
          </w:p>
        </w:tc>
        <w:tc>
          <w:tcPr>
            <w:tcW w:w="910" w:type="dxa"/>
          </w:tcPr>
          <w:p>
            <w:pPr>
              <w:pStyle w:val="TableParagraph"/>
              <w:spacing w:before="22"/>
              <w:ind w:left="107"/>
              <w:rPr>
                <w:b/>
                <w:sz w:val="20"/>
              </w:rPr>
            </w:pPr>
            <w:r>
              <w:rPr>
                <w:b/>
                <w:spacing w:val="-5"/>
                <w:sz w:val="20"/>
              </w:rPr>
              <w:t>RH</w:t>
            </w:r>
          </w:p>
        </w:tc>
        <w:tc>
          <w:tcPr>
            <w:tcW w:w="1299" w:type="dxa"/>
          </w:tcPr>
          <w:p>
            <w:pPr>
              <w:pStyle w:val="TableParagraph"/>
              <w:spacing w:before="22"/>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r>
        <w:trPr>
          <w:trHeight w:val="606" w:hRule="atLeast"/>
        </w:trPr>
        <w:tc>
          <w:tcPr>
            <w:tcW w:w="3195" w:type="dxa"/>
          </w:tcPr>
          <w:p>
            <w:pPr>
              <w:pStyle w:val="TableParagraph"/>
              <w:spacing w:before="20"/>
              <w:ind w:left="107"/>
              <w:rPr>
                <w:b/>
                <w:sz w:val="20"/>
              </w:rPr>
            </w:pPr>
            <w:r>
              <w:rPr>
                <w:b/>
                <w:sz w:val="20"/>
              </w:rPr>
              <w:t>Implement</w:t>
            </w:r>
            <w:r>
              <w:rPr>
                <w:b/>
                <w:spacing w:val="-13"/>
                <w:sz w:val="20"/>
              </w:rPr>
              <w:t> </w:t>
            </w:r>
            <w:r>
              <w:rPr>
                <w:b/>
                <w:sz w:val="20"/>
              </w:rPr>
              <w:t>regular</w:t>
            </w:r>
            <w:r>
              <w:rPr>
                <w:b/>
                <w:spacing w:val="-12"/>
                <w:sz w:val="20"/>
              </w:rPr>
              <w:t> </w:t>
            </w:r>
            <w:r>
              <w:rPr>
                <w:b/>
                <w:sz w:val="20"/>
              </w:rPr>
              <w:t>inspection</w:t>
            </w:r>
            <w:r>
              <w:rPr>
                <w:b/>
                <w:spacing w:val="-13"/>
                <w:sz w:val="20"/>
              </w:rPr>
              <w:t> </w:t>
            </w:r>
            <w:r>
              <w:rPr>
                <w:b/>
                <w:sz w:val="20"/>
              </w:rPr>
              <w:t>of sewer lines for infiltration</w:t>
            </w:r>
          </w:p>
        </w:tc>
        <w:tc>
          <w:tcPr>
            <w:tcW w:w="987" w:type="dxa"/>
          </w:tcPr>
          <w:p>
            <w:pPr>
              <w:pStyle w:val="TableParagraph"/>
              <w:rPr>
                <w:sz w:val="20"/>
              </w:rPr>
            </w:pPr>
          </w:p>
        </w:tc>
        <w:tc>
          <w:tcPr>
            <w:tcW w:w="910" w:type="dxa"/>
          </w:tcPr>
          <w:p>
            <w:pPr>
              <w:pStyle w:val="TableParagraph"/>
              <w:rPr>
                <w:sz w:val="20"/>
              </w:rPr>
            </w:pPr>
          </w:p>
        </w:tc>
        <w:tc>
          <w:tcPr>
            <w:tcW w:w="1299" w:type="dxa"/>
          </w:tcPr>
          <w:p>
            <w:pPr>
              <w:pStyle w:val="TableParagraph"/>
              <w:spacing w:before="22"/>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r>
        <w:trPr>
          <w:trHeight w:val="350" w:hRule="atLeast"/>
        </w:trPr>
        <w:tc>
          <w:tcPr>
            <w:tcW w:w="14632" w:type="dxa"/>
            <w:gridSpan w:val="24"/>
            <w:shd w:val="clear" w:color="auto" w:fill="92D050"/>
          </w:tcPr>
          <w:p>
            <w:pPr>
              <w:pStyle w:val="TableParagraph"/>
              <w:spacing w:before="22"/>
              <w:ind w:left="107"/>
              <w:rPr>
                <w:b/>
                <w:i/>
                <w:sz w:val="20"/>
              </w:rPr>
            </w:pPr>
            <w:r>
              <w:rPr>
                <w:b/>
                <w:i/>
                <w:sz w:val="20"/>
              </w:rPr>
              <w:t>Improvement</w:t>
            </w:r>
            <w:r>
              <w:rPr>
                <w:b/>
                <w:i/>
                <w:spacing w:val="-8"/>
                <w:sz w:val="20"/>
              </w:rPr>
              <w:t> </w:t>
            </w:r>
            <w:r>
              <w:rPr>
                <w:b/>
                <w:i/>
                <w:sz w:val="20"/>
              </w:rPr>
              <w:t>measures</w:t>
            </w:r>
            <w:r>
              <w:rPr>
                <w:b/>
                <w:i/>
                <w:spacing w:val="-5"/>
                <w:sz w:val="20"/>
              </w:rPr>
              <w:t> </w:t>
            </w:r>
            <w:r>
              <w:rPr>
                <w:b/>
                <w:i/>
                <w:sz w:val="20"/>
              </w:rPr>
              <w:t>to</w:t>
            </w:r>
            <w:r>
              <w:rPr>
                <w:b/>
                <w:i/>
                <w:spacing w:val="-4"/>
                <w:sz w:val="20"/>
              </w:rPr>
              <w:t> </w:t>
            </w:r>
            <w:r>
              <w:rPr>
                <w:b/>
                <w:i/>
                <w:sz w:val="20"/>
              </w:rPr>
              <w:t>control</w:t>
            </w:r>
            <w:r>
              <w:rPr>
                <w:b/>
                <w:i/>
                <w:spacing w:val="41"/>
                <w:sz w:val="20"/>
              </w:rPr>
              <w:t> </w:t>
            </w:r>
            <w:r>
              <w:rPr>
                <w:b/>
                <w:i/>
                <w:sz w:val="20"/>
              </w:rPr>
              <w:t>isInhalation</w:t>
            </w:r>
            <w:r>
              <w:rPr>
                <w:b/>
                <w:i/>
                <w:spacing w:val="-6"/>
                <w:sz w:val="20"/>
              </w:rPr>
              <w:t> </w:t>
            </w:r>
            <w:r>
              <w:rPr>
                <w:b/>
                <w:i/>
                <w:sz w:val="20"/>
              </w:rPr>
              <w:t>of</w:t>
            </w:r>
            <w:r>
              <w:rPr>
                <w:b/>
                <w:i/>
                <w:spacing w:val="-5"/>
                <w:sz w:val="20"/>
              </w:rPr>
              <w:t> </w:t>
            </w:r>
            <w:r>
              <w:rPr>
                <w:b/>
                <w:i/>
                <w:sz w:val="20"/>
              </w:rPr>
              <w:t>toxic</w:t>
            </w:r>
            <w:r>
              <w:rPr>
                <w:b/>
                <w:i/>
                <w:spacing w:val="-4"/>
                <w:sz w:val="20"/>
              </w:rPr>
              <w:t> </w:t>
            </w:r>
            <w:r>
              <w:rPr>
                <w:b/>
                <w:i/>
                <w:sz w:val="20"/>
              </w:rPr>
              <w:t>Gases/</w:t>
            </w:r>
            <w:r>
              <w:rPr>
                <w:b/>
                <w:i/>
                <w:spacing w:val="-6"/>
                <w:sz w:val="20"/>
              </w:rPr>
              <w:t> </w:t>
            </w:r>
            <w:r>
              <w:rPr>
                <w:b/>
                <w:i/>
                <w:spacing w:val="-2"/>
                <w:sz w:val="20"/>
              </w:rPr>
              <w:t>Odour</w:t>
            </w:r>
          </w:p>
        </w:tc>
      </w:tr>
      <w:tr>
        <w:trPr>
          <w:trHeight w:val="352" w:hRule="atLeast"/>
        </w:trPr>
        <w:tc>
          <w:tcPr>
            <w:tcW w:w="3195" w:type="dxa"/>
          </w:tcPr>
          <w:p>
            <w:pPr>
              <w:pStyle w:val="TableParagraph"/>
              <w:spacing w:before="23"/>
              <w:ind w:left="107"/>
              <w:rPr>
                <w:b/>
                <w:sz w:val="20"/>
              </w:rPr>
            </w:pPr>
            <w:r>
              <w:rPr>
                <w:b/>
                <w:sz w:val="20"/>
              </w:rPr>
              <w:t>Purchase</w:t>
            </w:r>
            <w:r>
              <w:rPr>
                <w:b/>
                <w:spacing w:val="-6"/>
                <w:sz w:val="20"/>
              </w:rPr>
              <w:t> </w:t>
            </w:r>
            <w:r>
              <w:rPr>
                <w:b/>
                <w:sz w:val="20"/>
              </w:rPr>
              <w:t>gas</w:t>
            </w:r>
            <w:r>
              <w:rPr>
                <w:b/>
                <w:spacing w:val="-6"/>
                <w:sz w:val="20"/>
              </w:rPr>
              <w:t> </w:t>
            </w:r>
            <w:r>
              <w:rPr>
                <w:b/>
                <w:sz w:val="20"/>
              </w:rPr>
              <w:t>detection</w:t>
            </w:r>
            <w:r>
              <w:rPr>
                <w:b/>
                <w:spacing w:val="-7"/>
                <w:sz w:val="20"/>
              </w:rPr>
              <w:t> </w:t>
            </w:r>
            <w:r>
              <w:rPr>
                <w:b/>
                <w:spacing w:val="-2"/>
                <w:sz w:val="20"/>
              </w:rPr>
              <w:t>systems</w:t>
            </w:r>
          </w:p>
        </w:tc>
        <w:tc>
          <w:tcPr>
            <w:tcW w:w="987" w:type="dxa"/>
          </w:tcPr>
          <w:p>
            <w:pPr>
              <w:pStyle w:val="TableParagraph"/>
              <w:rPr>
                <w:sz w:val="20"/>
              </w:rPr>
            </w:pPr>
          </w:p>
        </w:tc>
        <w:tc>
          <w:tcPr>
            <w:tcW w:w="910" w:type="dxa"/>
          </w:tcPr>
          <w:p>
            <w:pPr>
              <w:pStyle w:val="TableParagraph"/>
              <w:spacing w:before="23"/>
              <w:ind w:left="107"/>
              <w:rPr>
                <w:b/>
                <w:sz w:val="20"/>
              </w:rPr>
            </w:pPr>
            <w:r>
              <w:rPr>
                <w:b/>
                <w:spacing w:val="-5"/>
                <w:sz w:val="20"/>
              </w:rPr>
              <w:t>RH</w:t>
            </w:r>
          </w:p>
        </w:tc>
        <w:tc>
          <w:tcPr>
            <w:tcW w:w="1299" w:type="dxa"/>
          </w:tcPr>
          <w:p>
            <w:pPr>
              <w:pStyle w:val="TableParagraph"/>
              <w:spacing w:before="23"/>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r>
        <w:trPr>
          <w:trHeight w:val="580" w:hRule="atLeast"/>
        </w:trPr>
        <w:tc>
          <w:tcPr>
            <w:tcW w:w="3195" w:type="dxa"/>
          </w:tcPr>
          <w:p>
            <w:pPr>
              <w:pStyle w:val="TableParagraph"/>
              <w:spacing w:before="20"/>
              <w:ind w:left="107"/>
              <w:rPr>
                <w:b/>
                <w:sz w:val="20"/>
              </w:rPr>
            </w:pPr>
            <w:r>
              <w:rPr>
                <w:b/>
                <w:sz w:val="20"/>
              </w:rPr>
              <w:t>Purchase</w:t>
            </w:r>
            <w:r>
              <w:rPr>
                <w:b/>
                <w:spacing w:val="-13"/>
                <w:sz w:val="20"/>
              </w:rPr>
              <w:t> </w:t>
            </w:r>
            <w:r>
              <w:rPr>
                <w:b/>
                <w:sz w:val="20"/>
              </w:rPr>
              <w:t>respiratory</w:t>
            </w:r>
            <w:r>
              <w:rPr>
                <w:b/>
                <w:spacing w:val="-12"/>
                <w:sz w:val="20"/>
              </w:rPr>
              <w:t> </w:t>
            </w:r>
            <w:r>
              <w:rPr>
                <w:b/>
                <w:sz w:val="20"/>
              </w:rPr>
              <w:t>protection </w:t>
            </w:r>
            <w:r>
              <w:rPr>
                <w:b/>
                <w:spacing w:val="-2"/>
                <w:sz w:val="20"/>
              </w:rPr>
              <w:t>equipment</w:t>
            </w:r>
          </w:p>
        </w:tc>
        <w:tc>
          <w:tcPr>
            <w:tcW w:w="987" w:type="dxa"/>
          </w:tcPr>
          <w:p>
            <w:pPr>
              <w:pStyle w:val="TableParagraph"/>
              <w:rPr>
                <w:sz w:val="20"/>
              </w:rPr>
            </w:pPr>
          </w:p>
        </w:tc>
        <w:tc>
          <w:tcPr>
            <w:tcW w:w="910" w:type="dxa"/>
          </w:tcPr>
          <w:p>
            <w:pPr>
              <w:pStyle w:val="TableParagraph"/>
              <w:spacing w:before="20"/>
              <w:ind w:left="107"/>
              <w:rPr>
                <w:b/>
                <w:sz w:val="20"/>
              </w:rPr>
            </w:pPr>
            <w:r>
              <w:rPr>
                <w:b/>
                <w:spacing w:val="-5"/>
                <w:sz w:val="20"/>
              </w:rPr>
              <w:t>RH</w:t>
            </w:r>
          </w:p>
        </w:tc>
        <w:tc>
          <w:tcPr>
            <w:tcW w:w="1299" w:type="dxa"/>
          </w:tcPr>
          <w:p>
            <w:pPr>
              <w:pStyle w:val="TableParagraph"/>
              <w:spacing w:before="20"/>
              <w:ind w:left="107"/>
              <w:rPr>
                <w:b/>
                <w:sz w:val="20"/>
              </w:rPr>
            </w:pPr>
            <w:r>
              <w:rPr>
                <w:b/>
                <w:spacing w:val="-2"/>
                <w:sz w:val="20"/>
              </w:rPr>
              <w:t>NWSDB</w:t>
            </w:r>
          </w:p>
        </w:tc>
        <w:tc>
          <w:tcPr>
            <w:tcW w:w="327" w:type="dxa"/>
          </w:tcPr>
          <w:p>
            <w:pPr>
              <w:pStyle w:val="TableParagraph"/>
              <w:rPr>
                <w:sz w:val="20"/>
              </w:rPr>
            </w:pPr>
          </w:p>
        </w:tc>
        <w:tc>
          <w:tcPr>
            <w:tcW w:w="327" w:type="dxa"/>
          </w:tcPr>
          <w:p>
            <w:pPr>
              <w:pStyle w:val="TableParagraph"/>
              <w:rPr>
                <w:sz w:val="20"/>
              </w:rPr>
            </w:pPr>
          </w:p>
        </w:tc>
        <w:tc>
          <w:tcPr>
            <w:tcW w:w="351"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46" w:type="dxa"/>
          </w:tcPr>
          <w:p>
            <w:pPr>
              <w:pStyle w:val="TableParagraph"/>
              <w:rPr>
                <w:sz w:val="20"/>
              </w:rPr>
            </w:pPr>
          </w:p>
        </w:tc>
        <w:tc>
          <w:tcPr>
            <w:tcW w:w="327" w:type="dxa"/>
          </w:tcPr>
          <w:p>
            <w:pPr>
              <w:pStyle w:val="TableParagraph"/>
              <w:rPr>
                <w:sz w:val="20"/>
              </w:rPr>
            </w:pPr>
          </w:p>
        </w:tc>
        <w:tc>
          <w:tcPr>
            <w:tcW w:w="327" w:type="dxa"/>
          </w:tcPr>
          <w:p>
            <w:pPr>
              <w:pStyle w:val="TableParagraph"/>
              <w:rPr>
                <w:sz w:val="20"/>
              </w:rPr>
            </w:pPr>
          </w:p>
        </w:tc>
        <w:tc>
          <w:tcPr>
            <w:tcW w:w="392" w:type="dxa"/>
          </w:tcPr>
          <w:p>
            <w:pPr>
              <w:pStyle w:val="TableParagraph"/>
              <w:rPr>
                <w:sz w:val="20"/>
              </w:rPr>
            </w:pPr>
          </w:p>
        </w:tc>
        <w:tc>
          <w:tcPr>
            <w:tcW w:w="438" w:type="dxa"/>
          </w:tcPr>
          <w:p>
            <w:pPr>
              <w:pStyle w:val="TableParagraph"/>
              <w:rPr>
                <w:sz w:val="20"/>
              </w:rPr>
            </w:pPr>
          </w:p>
        </w:tc>
        <w:tc>
          <w:tcPr>
            <w:tcW w:w="440" w:type="dxa"/>
          </w:tcPr>
          <w:p>
            <w:pPr>
              <w:pStyle w:val="TableParagraph"/>
              <w:rPr>
                <w:sz w:val="20"/>
              </w:rPr>
            </w:pPr>
          </w:p>
        </w:tc>
        <w:tc>
          <w:tcPr>
            <w:tcW w:w="493" w:type="dxa"/>
          </w:tcPr>
          <w:p>
            <w:pPr>
              <w:pStyle w:val="TableParagraph"/>
              <w:rPr>
                <w:sz w:val="20"/>
              </w:rPr>
            </w:pPr>
          </w:p>
        </w:tc>
        <w:tc>
          <w:tcPr>
            <w:tcW w:w="474" w:type="dxa"/>
          </w:tcPr>
          <w:p>
            <w:pPr>
              <w:pStyle w:val="TableParagraph"/>
              <w:rPr>
                <w:sz w:val="20"/>
              </w:rPr>
            </w:pPr>
          </w:p>
        </w:tc>
        <w:tc>
          <w:tcPr>
            <w:tcW w:w="473" w:type="dxa"/>
          </w:tcPr>
          <w:p>
            <w:pPr>
              <w:pStyle w:val="TableParagraph"/>
              <w:rPr>
                <w:sz w:val="20"/>
              </w:rPr>
            </w:pPr>
          </w:p>
        </w:tc>
        <w:tc>
          <w:tcPr>
            <w:tcW w:w="516"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c>
          <w:tcPr>
            <w:tcW w:w="472" w:type="dxa"/>
          </w:tcPr>
          <w:p>
            <w:pPr>
              <w:pStyle w:val="TableParagraph"/>
              <w:rPr>
                <w:sz w:val="20"/>
              </w:rPr>
            </w:pPr>
          </w:p>
        </w:tc>
        <w:tc>
          <w:tcPr>
            <w:tcW w:w="470" w:type="dxa"/>
          </w:tcPr>
          <w:p>
            <w:pPr>
              <w:pStyle w:val="TableParagraph"/>
              <w:rPr>
                <w:sz w:val="20"/>
              </w:rPr>
            </w:pPr>
          </w:p>
        </w:tc>
        <w:tc>
          <w:tcPr>
            <w:tcW w:w="472" w:type="dxa"/>
          </w:tcPr>
          <w:p>
            <w:pPr>
              <w:pStyle w:val="TableParagraph"/>
              <w:rPr>
                <w:sz w:val="20"/>
              </w:rPr>
            </w:pPr>
          </w:p>
        </w:tc>
      </w:tr>
    </w:tbl>
    <w:p>
      <w:pPr>
        <w:pStyle w:val="TableParagraph"/>
        <w:spacing w:after="0"/>
        <w:rPr>
          <w:sz w:val="20"/>
        </w:rPr>
        <w:sectPr>
          <w:pgSz w:w="16840" w:h="11910" w:orient="landscape"/>
          <w:pgMar w:header="646" w:footer="926" w:top="980" w:bottom="1200" w:left="1133" w:right="708"/>
        </w:sectPr>
      </w:pPr>
    </w:p>
    <w:p>
      <w:pPr>
        <w:pStyle w:val="Heading1"/>
        <w:numPr>
          <w:ilvl w:val="0"/>
          <w:numId w:val="1"/>
        </w:numPr>
        <w:tabs>
          <w:tab w:pos="542" w:val="left" w:leader="none"/>
        </w:tabs>
        <w:spacing w:line="240" w:lineRule="auto" w:before="79" w:after="0"/>
        <w:ind w:left="542" w:right="0" w:hanging="432"/>
        <w:jc w:val="left"/>
      </w:pPr>
      <w:r>
        <w:rPr/>
        <w:t>Monitor</w:t>
      </w:r>
      <w:r>
        <w:rPr>
          <w:spacing w:val="-5"/>
        </w:rPr>
        <w:t> </w:t>
      </w:r>
      <w:r>
        <w:rPr/>
        <w:t>control</w:t>
      </w:r>
      <w:r>
        <w:rPr>
          <w:spacing w:val="-4"/>
        </w:rPr>
        <w:t> </w:t>
      </w:r>
      <w:r>
        <w:rPr/>
        <w:t>measures</w:t>
      </w:r>
      <w:r>
        <w:rPr>
          <w:spacing w:val="-6"/>
        </w:rPr>
        <w:t> </w:t>
      </w:r>
      <w:r>
        <w:rPr/>
        <w:t>and</w:t>
      </w:r>
      <w:r>
        <w:rPr>
          <w:spacing w:val="-9"/>
        </w:rPr>
        <w:t> </w:t>
      </w:r>
      <w:r>
        <w:rPr/>
        <w:t>verify</w:t>
      </w:r>
      <w:r>
        <w:rPr>
          <w:spacing w:val="-3"/>
        </w:rPr>
        <w:t> </w:t>
      </w:r>
      <w:r>
        <w:rPr>
          <w:spacing w:val="-2"/>
        </w:rPr>
        <w:t>performance</w:t>
      </w:r>
    </w:p>
    <w:p>
      <w:pPr>
        <w:pStyle w:val="Heading2"/>
        <w:numPr>
          <w:ilvl w:val="1"/>
          <w:numId w:val="1"/>
        </w:numPr>
        <w:tabs>
          <w:tab w:pos="686" w:val="left" w:leader="none"/>
        </w:tabs>
        <w:spacing w:line="240" w:lineRule="auto" w:before="272" w:after="0"/>
        <w:ind w:left="686" w:right="0" w:hanging="576"/>
        <w:jc w:val="left"/>
      </w:pPr>
      <w:r>
        <w:rPr/>
        <w:t>Define</w:t>
      </w:r>
      <w:r>
        <w:rPr>
          <w:spacing w:val="-3"/>
        </w:rPr>
        <w:t> </w:t>
      </w:r>
      <w:r>
        <w:rPr/>
        <w:t>and</w:t>
      </w:r>
      <w:r>
        <w:rPr>
          <w:spacing w:val="-2"/>
        </w:rPr>
        <w:t> </w:t>
      </w:r>
      <w:r>
        <w:rPr/>
        <w:t>implement</w:t>
      </w:r>
      <w:r>
        <w:rPr>
          <w:spacing w:val="-2"/>
        </w:rPr>
        <w:t> </w:t>
      </w:r>
      <w:r>
        <w:rPr/>
        <w:t>operational</w:t>
      </w:r>
      <w:r>
        <w:rPr>
          <w:spacing w:val="-2"/>
        </w:rPr>
        <w:t> monitoring</w:t>
      </w:r>
    </w:p>
    <w:p>
      <w:pPr>
        <w:pStyle w:val="BodyText"/>
        <w:spacing w:before="118" w:after="1"/>
        <w:rPr>
          <w:b/>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58"/>
        <w:gridCol w:w="1589"/>
        <w:gridCol w:w="6478"/>
      </w:tblGrid>
      <w:tr>
        <w:trPr>
          <w:trHeight w:val="673" w:hRule="atLeast"/>
        </w:trPr>
        <w:tc>
          <w:tcPr>
            <w:tcW w:w="6558" w:type="dxa"/>
            <w:shd w:val="clear" w:color="auto" w:fill="92D050"/>
          </w:tcPr>
          <w:p>
            <w:pPr>
              <w:pStyle w:val="TableParagraph"/>
              <w:spacing w:before="1"/>
              <w:ind w:left="107"/>
              <w:rPr>
                <w:b/>
                <w:sz w:val="24"/>
              </w:rPr>
            </w:pPr>
            <w:r>
              <w:rPr>
                <w:b/>
                <w:sz w:val="24"/>
              </w:rPr>
              <w:t>Prioritized</w:t>
            </w:r>
            <w:r>
              <w:rPr>
                <w:b/>
                <w:spacing w:val="-4"/>
                <w:sz w:val="24"/>
              </w:rPr>
              <w:t> </w:t>
            </w:r>
            <w:r>
              <w:rPr>
                <w:b/>
                <w:sz w:val="24"/>
              </w:rPr>
              <w:t>hazardous</w:t>
            </w:r>
            <w:r>
              <w:rPr>
                <w:b/>
                <w:spacing w:val="-3"/>
                <w:sz w:val="24"/>
              </w:rPr>
              <w:t> </w:t>
            </w:r>
            <w:r>
              <w:rPr>
                <w:b/>
                <w:spacing w:val="-4"/>
                <w:sz w:val="24"/>
              </w:rPr>
              <w:t>event</w:t>
            </w:r>
          </w:p>
        </w:tc>
        <w:tc>
          <w:tcPr>
            <w:tcW w:w="1589" w:type="dxa"/>
            <w:shd w:val="clear" w:color="auto" w:fill="92D050"/>
          </w:tcPr>
          <w:p>
            <w:pPr>
              <w:pStyle w:val="TableParagraph"/>
              <w:spacing w:before="1"/>
              <w:ind w:left="107" w:right="415"/>
              <w:rPr>
                <w:b/>
                <w:sz w:val="24"/>
              </w:rPr>
            </w:pPr>
            <w:r>
              <w:rPr>
                <w:b/>
                <w:spacing w:val="-2"/>
                <w:sz w:val="24"/>
              </w:rPr>
              <w:t>Sanitation </w:t>
            </w:r>
            <w:r>
              <w:rPr>
                <w:b/>
                <w:spacing w:val="-4"/>
                <w:sz w:val="24"/>
              </w:rPr>
              <w:t>step</w:t>
            </w:r>
          </w:p>
        </w:tc>
        <w:tc>
          <w:tcPr>
            <w:tcW w:w="6478" w:type="dxa"/>
            <w:shd w:val="clear" w:color="auto" w:fill="92D050"/>
          </w:tcPr>
          <w:p>
            <w:pPr>
              <w:pStyle w:val="TableParagraph"/>
              <w:spacing w:before="1"/>
              <w:ind w:left="110"/>
              <w:rPr>
                <w:b/>
                <w:sz w:val="24"/>
              </w:rPr>
            </w:pPr>
            <w:r>
              <w:rPr>
                <w:b/>
                <w:sz w:val="24"/>
              </w:rPr>
              <w:t>Choose</w:t>
            </w:r>
            <w:r>
              <w:rPr>
                <w:b/>
                <w:spacing w:val="-6"/>
                <w:sz w:val="24"/>
              </w:rPr>
              <w:t> </w:t>
            </w:r>
            <w:r>
              <w:rPr>
                <w:b/>
                <w:sz w:val="24"/>
              </w:rPr>
              <w:t>one</w:t>
            </w:r>
            <w:r>
              <w:rPr>
                <w:b/>
                <w:spacing w:val="-6"/>
                <w:sz w:val="24"/>
              </w:rPr>
              <w:t> </w:t>
            </w:r>
            <w:r>
              <w:rPr>
                <w:b/>
                <w:sz w:val="24"/>
              </w:rPr>
              <w:t>control</w:t>
            </w:r>
            <w:r>
              <w:rPr>
                <w:b/>
                <w:spacing w:val="-4"/>
                <w:sz w:val="24"/>
              </w:rPr>
              <w:t> </w:t>
            </w:r>
            <w:r>
              <w:rPr>
                <w:b/>
                <w:sz w:val="24"/>
              </w:rPr>
              <w:t>measure</w:t>
            </w:r>
            <w:r>
              <w:rPr>
                <w:b/>
                <w:spacing w:val="-6"/>
                <w:sz w:val="24"/>
              </w:rPr>
              <w:t> </w:t>
            </w:r>
            <w:r>
              <w:rPr>
                <w:b/>
                <w:sz w:val="24"/>
              </w:rPr>
              <w:t>that</w:t>
            </w:r>
            <w:r>
              <w:rPr>
                <w:b/>
                <w:spacing w:val="-5"/>
                <w:sz w:val="24"/>
              </w:rPr>
              <w:t> </w:t>
            </w:r>
            <w:r>
              <w:rPr>
                <w:b/>
                <w:sz w:val="24"/>
              </w:rPr>
              <w:t>will</w:t>
            </w:r>
            <w:r>
              <w:rPr>
                <w:b/>
                <w:spacing w:val="-5"/>
                <w:sz w:val="24"/>
              </w:rPr>
              <w:t> </w:t>
            </w:r>
            <w:r>
              <w:rPr>
                <w:b/>
                <w:sz w:val="24"/>
              </w:rPr>
              <w:t>have</w:t>
            </w:r>
            <w:r>
              <w:rPr>
                <w:b/>
                <w:spacing w:val="-6"/>
                <w:sz w:val="24"/>
              </w:rPr>
              <w:t> </w:t>
            </w:r>
            <w:r>
              <w:rPr>
                <w:b/>
                <w:sz w:val="24"/>
              </w:rPr>
              <w:t>a</w:t>
            </w:r>
            <w:r>
              <w:rPr>
                <w:b/>
                <w:spacing w:val="-5"/>
                <w:sz w:val="24"/>
              </w:rPr>
              <w:t> </w:t>
            </w:r>
            <w:r>
              <w:rPr>
                <w:b/>
                <w:sz w:val="24"/>
              </w:rPr>
              <w:t>detailed operational monitoring plan</w:t>
            </w:r>
          </w:p>
        </w:tc>
      </w:tr>
      <w:tr>
        <w:trPr>
          <w:trHeight w:val="494" w:hRule="atLeast"/>
        </w:trPr>
        <w:tc>
          <w:tcPr>
            <w:tcW w:w="6558" w:type="dxa"/>
          </w:tcPr>
          <w:p>
            <w:pPr>
              <w:pStyle w:val="TableParagraph"/>
              <w:spacing w:line="270" w:lineRule="exact"/>
              <w:ind w:left="107"/>
              <w:rPr>
                <w:sz w:val="24"/>
              </w:rPr>
            </w:pPr>
            <w:r>
              <w:rPr>
                <w:sz w:val="24"/>
              </w:rPr>
              <w:t>Exposure</w:t>
            </w:r>
            <w:r>
              <w:rPr>
                <w:spacing w:val="-3"/>
                <w:sz w:val="24"/>
              </w:rPr>
              <w:t> </w:t>
            </w:r>
            <w:r>
              <w:rPr>
                <w:sz w:val="24"/>
              </w:rPr>
              <w:t>to raw </w:t>
            </w:r>
            <w:r>
              <w:rPr>
                <w:spacing w:val="-2"/>
                <w:sz w:val="24"/>
              </w:rPr>
              <w:t>sewage</w:t>
            </w:r>
          </w:p>
        </w:tc>
        <w:tc>
          <w:tcPr>
            <w:tcW w:w="1589" w:type="dxa"/>
          </w:tcPr>
          <w:p>
            <w:pPr>
              <w:pStyle w:val="TableParagraph"/>
              <w:rPr>
                <w:sz w:val="22"/>
              </w:rPr>
            </w:pPr>
          </w:p>
        </w:tc>
        <w:tc>
          <w:tcPr>
            <w:tcW w:w="6478" w:type="dxa"/>
          </w:tcPr>
          <w:p>
            <w:pPr>
              <w:pStyle w:val="TableParagraph"/>
              <w:spacing w:line="270" w:lineRule="exact"/>
              <w:ind w:left="110"/>
              <w:rPr>
                <w:sz w:val="24"/>
              </w:rPr>
            </w:pPr>
            <w:r>
              <w:rPr>
                <w:sz w:val="24"/>
              </w:rPr>
              <w:t>Use</w:t>
            </w:r>
            <w:r>
              <w:rPr>
                <w:spacing w:val="-5"/>
                <w:sz w:val="24"/>
              </w:rPr>
              <w:t> </w:t>
            </w:r>
            <w:r>
              <w:rPr>
                <w:sz w:val="24"/>
              </w:rPr>
              <w:t>of</w:t>
            </w:r>
            <w:r>
              <w:rPr>
                <w:spacing w:val="-1"/>
                <w:sz w:val="24"/>
              </w:rPr>
              <w:t> </w:t>
            </w:r>
            <w:r>
              <w:rPr>
                <w:sz w:val="24"/>
              </w:rPr>
              <w:t>PPE, including</w:t>
            </w:r>
            <w:r>
              <w:rPr>
                <w:spacing w:val="-2"/>
                <w:sz w:val="24"/>
              </w:rPr>
              <w:t> </w:t>
            </w:r>
            <w:r>
              <w:rPr>
                <w:sz w:val="24"/>
              </w:rPr>
              <w:t>gloves,</w:t>
            </w:r>
            <w:r>
              <w:rPr>
                <w:spacing w:val="-1"/>
                <w:sz w:val="24"/>
              </w:rPr>
              <w:t> </w:t>
            </w:r>
            <w:r>
              <w:rPr>
                <w:sz w:val="24"/>
              </w:rPr>
              <w:t>boots and</w:t>
            </w:r>
            <w:r>
              <w:rPr>
                <w:spacing w:val="-1"/>
                <w:sz w:val="24"/>
              </w:rPr>
              <w:t> </w:t>
            </w:r>
            <w:r>
              <w:rPr>
                <w:sz w:val="24"/>
              </w:rPr>
              <w:t>waterproof </w:t>
            </w:r>
            <w:r>
              <w:rPr>
                <w:spacing w:val="-2"/>
                <w:sz w:val="24"/>
              </w:rPr>
              <w:t>clothing</w:t>
            </w:r>
          </w:p>
        </w:tc>
      </w:tr>
      <w:tr>
        <w:trPr>
          <w:trHeight w:val="494" w:hRule="atLeast"/>
        </w:trPr>
        <w:tc>
          <w:tcPr>
            <w:tcW w:w="6558" w:type="dxa"/>
          </w:tcPr>
          <w:p>
            <w:pPr>
              <w:pStyle w:val="TableParagraph"/>
              <w:spacing w:line="270" w:lineRule="exact"/>
              <w:ind w:left="107"/>
              <w:rPr>
                <w:sz w:val="24"/>
              </w:rPr>
            </w:pPr>
            <w:r>
              <w:rPr>
                <w:sz w:val="24"/>
              </w:rPr>
              <w:t>Falls</w:t>
            </w:r>
            <w:r>
              <w:rPr>
                <w:spacing w:val="-2"/>
                <w:sz w:val="24"/>
              </w:rPr>
              <w:t> </w:t>
            </w:r>
            <w:r>
              <w:rPr>
                <w:sz w:val="24"/>
              </w:rPr>
              <w:t>into</w:t>
            </w:r>
            <w:r>
              <w:rPr>
                <w:spacing w:val="-1"/>
                <w:sz w:val="24"/>
              </w:rPr>
              <w:t> </w:t>
            </w:r>
            <w:r>
              <w:rPr>
                <w:sz w:val="24"/>
              </w:rPr>
              <w:t>Open</w:t>
            </w:r>
            <w:r>
              <w:rPr>
                <w:spacing w:val="-1"/>
                <w:sz w:val="24"/>
              </w:rPr>
              <w:t> </w:t>
            </w:r>
            <w:r>
              <w:rPr>
                <w:sz w:val="24"/>
              </w:rPr>
              <w:t>Manholes,</w:t>
            </w:r>
            <w:r>
              <w:rPr>
                <w:spacing w:val="-1"/>
                <w:sz w:val="24"/>
              </w:rPr>
              <w:t> </w:t>
            </w:r>
            <w:r>
              <w:rPr>
                <w:sz w:val="24"/>
              </w:rPr>
              <w:t>confine</w:t>
            </w:r>
            <w:r>
              <w:rPr>
                <w:spacing w:val="-3"/>
                <w:sz w:val="24"/>
              </w:rPr>
              <w:t> </w:t>
            </w:r>
            <w:r>
              <w:rPr>
                <w:spacing w:val="-4"/>
                <w:sz w:val="24"/>
              </w:rPr>
              <w:t>space</w:t>
            </w:r>
          </w:p>
        </w:tc>
        <w:tc>
          <w:tcPr>
            <w:tcW w:w="1589" w:type="dxa"/>
          </w:tcPr>
          <w:p>
            <w:pPr>
              <w:pStyle w:val="TableParagraph"/>
              <w:rPr>
                <w:sz w:val="22"/>
              </w:rPr>
            </w:pPr>
          </w:p>
        </w:tc>
        <w:tc>
          <w:tcPr>
            <w:tcW w:w="6478" w:type="dxa"/>
          </w:tcPr>
          <w:p>
            <w:pPr>
              <w:pStyle w:val="TableParagraph"/>
              <w:spacing w:line="270" w:lineRule="exact"/>
              <w:ind w:left="110"/>
              <w:rPr>
                <w:sz w:val="24"/>
              </w:rPr>
            </w:pPr>
            <w:r>
              <w:rPr>
                <w:sz w:val="24"/>
              </w:rPr>
              <w:t>Proper</w:t>
            </w:r>
            <w:r>
              <w:rPr>
                <w:spacing w:val="-1"/>
                <w:sz w:val="24"/>
              </w:rPr>
              <w:t> </w:t>
            </w:r>
            <w:r>
              <w:rPr>
                <w:sz w:val="24"/>
              </w:rPr>
              <w:t>covering</w:t>
            </w:r>
            <w:r>
              <w:rPr>
                <w:spacing w:val="-4"/>
                <w:sz w:val="24"/>
              </w:rPr>
              <w:t> </w:t>
            </w:r>
            <w:r>
              <w:rPr>
                <w:sz w:val="24"/>
              </w:rPr>
              <w:t>of</w:t>
            </w:r>
            <w:r>
              <w:rPr>
                <w:spacing w:val="-1"/>
                <w:sz w:val="24"/>
              </w:rPr>
              <w:t> </w:t>
            </w:r>
            <w:r>
              <w:rPr>
                <w:sz w:val="24"/>
              </w:rPr>
              <w:t>manholes,</w:t>
            </w:r>
            <w:r>
              <w:rPr>
                <w:spacing w:val="-1"/>
                <w:sz w:val="24"/>
              </w:rPr>
              <w:t> </w:t>
            </w:r>
            <w:r>
              <w:rPr>
                <w:sz w:val="24"/>
              </w:rPr>
              <w:t>barriers,</w:t>
            </w:r>
            <w:r>
              <w:rPr>
                <w:spacing w:val="-1"/>
                <w:sz w:val="24"/>
              </w:rPr>
              <w:t> </w:t>
            </w:r>
            <w:r>
              <w:rPr>
                <w:sz w:val="24"/>
              </w:rPr>
              <w:t>and</w:t>
            </w:r>
            <w:r>
              <w:rPr>
                <w:spacing w:val="-1"/>
                <w:sz w:val="24"/>
              </w:rPr>
              <w:t> </w:t>
            </w:r>
            <w:r>
              <w:rPr>
                <w:sz w:val="24"/>
              </w:rPr>
              <w:t>warning</w:t>
            </w:r>
            <w:r>
              <w:rPr>
                <w:spacing w:val="-3"/>
                <w:sz w:val="24"/>
              </w:rPr>
              <w:t> </w:t>
            </w:r>
            <w:r>
              <w:rPr>
                <w:spacing w:val="-2"/>
                <w:sz w:val="24"/>
              </w:rPr>
              <w:t>signs</w:t>
            </w:r>
          </w:p>
        </w:tc>
      </w:tr>
      <w:tr>
        <w:trPr>
          <w:trHeight w:val="736" w:hRule="atLeast"/>
        </w:trPr>
        <w:tc>
          <w:tcPr>
            <w:tcW w:w="6558" w:type="dxa"/>
          </w:tcPr>
          <w:p>
            <w:pPr>
              <w:pStyle w:val="TableParagraph"/>
              <w:spacing w:line="273" w:lineRule="exact"/>
              <w:ind w:left="107"/>
              <w:rPr>
                <w:sz w:val="24"/>
              </w:rPr>
            </w:pPr>
            <w:r>
              <w:rPr>
                <w:sz w:val="24"/>
              </w:rPr>
              <w:t>Traffic</w:t>
            </w:r>
            <w:r>
              <w:rPr>
                <w:spacing w:val="-3"/>
                <w:sz w:val="24"/>
              </w:rPr>
              <w:t> </w:t>
            </w:r>
            <w:r>
              <w:rPr>
                <w:sz w:val="24"/>
              </w:rPr>
              <w:t>Hazards</w:t>
            </w:r>
            <w:r>
              <w:rPr>
                <w:spacing w:val="-1"/>
                <w:sz w:val="24"/>
              </w:rPr>
              <w:t> </w:t>
            </w:r>
            <w:r>
              <w:rPr>
                <w:sz w:val="24"/>
              </w:rPr>
              <w:t>during</w:t>
            </w:r>
            <w:r>
              <w:rPr>
                <w:spacing w:val="-2"/>
                <w:sz w:val="24"/>
              </w:rPr>
              <w:t> </w:t>
            </w:r>
            <w:r>
              <w:rPr>
                <w:sz w:val="24"/>
              </w:rPr>
              <w:t>repairs</w:t>
            </w:r>
            <w:r>
              <w:rPr>
                <w:spacing w:val="-1"/>
                <w:sz w:val="24"/>
              </w:rPr>
              <w:t> </w:t>
            </w:r>
            <w:r>
              <w:rPr>
                <w:sz w:val="24"/>
              </w:rPr>
              <w:t>and</w:t>
            </w:r>
            <w:r>
              <w:rPr>
                <w:spacing w:val="-1"/>
                <w:sz w:val="24"/>
              </w:rPr>
              <w:t> </w:t>
            </w:r>
            <w:r>
              <w:rPr>
                <w:spacing w:val="-4"/>
                <w:sz w:val="24"/>
              </w:rPr>
              <w:t>PPMs</w:t>
            </w:r>
          </w:p>
        </w:tc>
        <w:tc>
          <w:tcPr>
            <w:tcW w:w="1589" w:type="dxa"/>
          </w:tcPr>
          <w:p>
            <w:pPr>
              <w:pStyle w:val="TableParagraph"/>
              <w:rPr>
                <w:sz w:val="22"/>
              </w:rPr>
            </w:pPr>
          </w:p>
        </w:tc>
        <w:tc>
          <w:tcPr>
            <w:tcW w:w="6478" w:type="dxa"/>
          </w:tcPr>
          <w:p>
            <w:pPr>
              <w:pStyle w:val="TableParagraph"/>
              <w:ind w:left="110"/>
              <w:rPr>
                <w:sz w:val="24"/>
              </w:rPr>
            </w:pPr>
            <w:r>
              <w:rPr>
                <w:sz w:val="24"/>
              </w:rPr>
              <w:t>Traffic</w:t>
            </w:r>
            <w:r>
              <w:rPr>
                <w:spacing w:val="-9"/>
                <w:sz w:val="24"/>
              </w:rPr>
              <w:t> </w:t>
            </w:r>
            <w:r>
              <w:rPr>
                <w:sz w:val="24"/>
              </w:rPr>
              <w:t>control</w:t>
            </w:r>
            <w:r>
              <w:rPr>
                <w:spacing w:val="-8"/>
                <w:sz w:val="24"/>
              </w:rPr>
              <w:t> </w:t>
            </w:r>
            <w:r>
              <w:rPr>
                <w:sz w:val="24"/>
              </w:rPr>
              <w:t>measures,</w:t>
            </w:r>
            <w:r>
              <w:rPr>
                <w:spacing w:val="-6"/>
                <w:sz w:val="24"/>
              </w:rPr>
              <w:t> </w:t>
            </w:r>
            <w:r>
              <w:rPr>
                <w:sz w:val="24"/>
              </w:rPr>
              <w:t>reflective</w:t>
            </w:r>
            <w:r>
              <w:rPr>
                <w:spacing w:val="-9"/>
                <w:sz w:val="24"/>
              </w:rPr>
              <w:t> </w:t>
            </w:r>
            <w:r>
              <w:rPr>
                <w:sz w:val="24"/>
              </w:rPr>
              <w:t>clothing,</w:t>
            </w:r>
            <w:r>
              <w:rPr>
                <w:spacing w:val="-6"/>
                <w:sz w:val="24"/>
              </w:rPr>
              <w:t> </w:t>
            </w:r>
            <w:r>
              <w:rPr>
                <w:sz w:val="24"/>
              </w:rPr>
              <w:t>and</w:t>
            </w:r>
            <w:r>
              <w:rPr>
                <w:spacing w:val="-6"/>
                <w:sz w:val="24"/>
              </w:rPr>
              <w:t> </w:t>
            </w:r>
            <w:r>
              <w:rPr>
                <w:sz w:val="24"/>
              </w:rPr>
              <w:t>proper signs,competetant drivers</w:t>
            </w:r>
          </w:p>
        </w:tc>
      </w:tr>
      <w:tr>
        <w:trPr>
          <w:trHeight w:val="493" w:hRule="atLeast"/>
        </w:trPr>
        <w:tc>
          <w:tcPr>
            <w:tcW w:w="6558" w:type="dxa"/>
          </w:tcPr>
          <w:p>
            <w:pPr>
              <w:pStyle w:val="TableParagraph"/>
              <w:spacing w:line="270" w:lineRule="exact"/>
              <w:ind w:left="107"/>
              <w:rPr>
                <w:sz w:val="24"/>
              </w:rPr>
            </w:pPr>
            <w:r>
              <w:rPr>
                <w:sz w:val="24"/>
              </w:rPr>
              <w:t>Collapse</w:t>
            </w:r>
            <w:r>
              <w:rPr>
                <w:spacing w:val="-3"/>
                <w:sz w:val="24"/>
              </w:rPr>
              <w:t> </w:t>
            </w:r>
            <w:r>
              <w:rPr>
                <w:sz w:val="24"/>
              </w:rPr>
              <w:t>of</w:t>
            </w:r>
            <w:r>
              <w:rPr>
                <w:spacing w:val="-1"/>
                <w:sz w:val="24"/>
              </w:rPr>
              <w:t> </w:t>
            </w:r>
            <w:r>
              <w:rPr>
                <w:sz w:val="24"/>
              </w:rPr>
              <w:t>Sewer</w:t>
            </w:r>
            <w:r>
              <w:rPr>
                <w:spacing w:val="-1"/>
                <w:sz w:val="24"/>
              </w:rPr>
              <w:t> </w:t>
            </w:r>
            <w:r>
              <w:rPr>
                <w:spacing w:val="-2"/>
                <w:sz w:val="24"/>
              </w:rPr>
              <w:t>Structures</w:t>
            </w:r>
          </w:p>
        </w:tc>
        <w:tc>
          <w:tcPr>
            <w:tcW w:w="1589" w:type="dxa"/>
          </w:tcPr>
          <w:p>
            <w:pPr>
              <w:pStyle w:val="TableParagraph"/>
              <w:rPr>
                <w:sz w:val="22"/>
              </w:rPr>
            </w:pPr>
          </w:p>
        </w:tc>
        <w:tc>
          <w:tcPr>
            <w:tcW w:w="6478" w:type="dxa"/>
          </w:tcPr>
          <w:p>
            <w:pPr>
              <w:pStyle w:val="TableParagraph"/>
              <w:spacing w:line="270" w:lineRule="exact"/>
              <w:ind w:left="110"/>
              <w:rPr>
                <w:sz w:val="24"/>
              </w:rPr>
            </w:pPr>
            <w:r>
              <w:rPr>
                <w:sz w:val="24"/>
              </w:rPr>
              <w:t>Regular</w:t>
            </w:r>
            <w:r>
              <w:rPr>
                <w:spacing w:val="-2"/>
                <w:sz w:val="24"/>
              </w:rPr>
              <w:t> </w:t>
            </w:r>
            <w:r>
              <w:rPr>
                <w:sz w:val="24"/>
              </w:rPr>
              <w:t>inspections</w:t>
            </w:r>
            <w:r>
              <w:rPr>
                <w:spacing w:val="-2"/>
                <w:sz w:val="24"/>
              </w:rPr>
              <w:t> </w:t>
            </w:r>
            <w:r>
              <w:rPr>
                <w:sz w:val="24"/>
              </w:rPr>
              <w:t>and</w:t>
            </w:r>
            <w:r>
              <w:rPr>
                <w:spacing w:val="-1"/>
                <w:sz w:val="24"/>
              </w:rPr>
              <w:t> </w:t>
            </w:r>
            <w:r>
              <w:rPr>
                <w:sz w:val="24"/>
              </w:rPr>
              <w:t>proper</w:t>
            </w:r>
            <w:r>
              <w:rPr>
                <w:spacing w:val="-1"/>
                <w:sz w:val="24"/>
              </w:rPr>
              <w:t> </w:t>
            </w:r>
            <w:r>
              <w:rPr>
                <w:spacing w:val="-2"/>
                <w:sz w:val="24"/>
              </w:rPr>
              <w:t>maintenance</w:t>
            </w:r>
          </w:p>
        </w:tc>
      </w:tr>
      <w:tr>
        <w:trPr>
          <w:trHeight w:val="671" w:hRule="atLeast"/>
        </w:trPr>
        <w:tc>
          <w:tcPr>
            <w:tcW w:w="6558" w:type="dxa"/>
          </w:tcPr>
          <w:p>
            <w:pPr>
              <w:pStyle w:val="TableParagraph"/>
              <w:ind w:left="107"/>
              <w:rPr>
                <w:sz w:val="24"/>
              </w:rPr>
            </w:pPr>
            <w:r>
              <w:rPr>
                <w:sz w:val="24"/>
              </w:rPr>
              <w:t>Risk</w:t>
            </w:r>
            <w:r>
              <w:rPr>
                <w:spacing w:val="-5"/>
                <w:sz w:val="24"/>
              </w:rPr>
              <w:t> </w:t>
            </w:r>
            <w:r>
              <w:rPr>
                <w:sz w:val="24"/>
              </w:rPr>
              <w:t>of</w:t>
            </w:r>
            <w:r>
              <w:rPr>
                <w:spacing w:val="-5"/>
                <w:sz w:val="24"/>
              </w:rPr>
              <w:t> </w:t>
            </w:r>
            <w:r>
              <w:rPr>
                <w:sz w:val="24"/>
              </w:rPr>
              <w:t>exceeding</w:t>
            </w:r>
            <w:r>
              <w:rPr>
                <w:spacing w:val="-7"/>
                <w:sz w:val="24"/>
              </w:rPr>
              <w:t> </w:t>
            </w:r>
            <w:r>
              <w:rPr>
                <w:sz w:val="24"/>
              </w:rPr>
              <w:t>pump</w:t>
            </w:r>
            <w:r>
              <w:rPr>
                <w:spacing w:val="-2"/>
                <w:sz w:val="24"/>
              </w:rPr>
              <w:t> </w:t>
            </w:r>
            <w:r>
              <w:rPr>
                <w:sz w:val="24"/>
              </w:rPr>
              <w:t>capacity</w:t>
            </w:r>
            <w:r>
              <w:rPr>
                <w:spacing w:val="-9"/>
                <w:sz w:val="24"/>
              </w:rPr>
              <w:t> </w:t>
            </w:r>
            <w:r>
              <w:rPr>
                <w:sz w:val="24"/>
              </w:rPr>
              <w:t>due</w:t>
            </w:r>
            <w:r>
              <w:rPr>
                <w:spacing w:val="-6"/>
                <w:sz w:val="24"/>
              </w:rPr>
              <w:t> </w:t>
            </w:r>
            <w:r>
              <w:rPr>
                <w:sz w:val="24"/>
              </w:rPr>
              <w:t>to</w:t>
            </w:r>
            <w:r>
              <w:rPr>
                <w:spacing w:val="-3"/>
                <w:sz w:val="24"/>
              </w:rPr>
              <w:t> </w:t>
            </w:r>
            <w:r>
              <w:rPr>
                <w:sz w:val="24"/>
              </w:rPr>
              <w:t>Increased</w:t>
            </w:r>
            <w:r>
              <w:rPr>
                <w:spacing w:val="-1"/>
                <w:sz w:val="24"/>
              </w:rPr>
              <w:t> </w:t>
            </w:r>
            <w:r>
              <w:rPr>
                <w:sz w:val="24"/>
              </w:rPr>
              <w:t>Intensity</w:t>
            </w:r>
            <w:r>
              <w:rPr>
                <w:spacing w:val="-9"/>
                <w:sz w:val="24"/>
              </w:rPr>
              <w:t> </w:t>
            </w:r>
            <w:r>
              <w:rPr>
                <w:sz w:val="24"/>
              </w:rPr>
              <w:t>and Frequency of Storm Events</w:t>
            </w:r>
          </w:p>
        </w:tc>
        <w:tc>
          <w:tcPr>
            <w:tcW w:w="1589" w:type="dxa"/>
          </w:tcPr>
          <w:p>
            <w:pPr>
              <w:pStyle w:val="TableParagraph"/>
              <w:rPr>
                <w:sz w:val="22"/>
              </w:rPr>
            </w:pPr>
          </w:p>
        </w:tc>
        <w:tc>
          <w:tcPr>
            <w:tcW w:w="6478" w:type="dxa"/>
          </w:tcPr>
          <w:p>
            <w:pPr>
              <w:pStyle w:val="TableParagraph"/>
              <w:spacing w:line="271" w:lineRule="exact"/>
              <w:ind w:left="110"/>
              <w:rPr>
                <w:sz w:val="24"/>
              </w:rPr>
            </w:pPr>
            <w:r>
              <w:rPr>
                <w:sz w:val="24"/>
              </w:rPr>
              <w:t>Infiltration</w:t>
            </w:r>
            <w:r>
              <w:rPr>
                <w:spacing w:val="-3"/>
                <w:sz w:val="24"/>
              </w:rPr>
              <w:t> </w:t>
            </w:r>
            <w:r>
              <w:rPr>
                <w:spacing w:val="-2"/>
                <w:sz w:val="24"/>
              </w:rPr>
              <w:t>Control</w:t>
            </w:r>
          </w:p>
        </w:tc>
      </w:tr>
      <w:tr>
        <w:trPr>
          <w:trHeight w:val="736" w:hRule="atLeast"/>
        </w:trPr>
        <w:tc>
          <w:tcPr>
            <w:tcW w:w="6558" w:type="dxa"/>
          </w:tcPr>
          <w:p>
            <w:pPr>
              <w:pStyle w:val="TableParagraph"/>
              <w:spacing w:line="273" w:lineRule="exact"/>
              <w:ind w:left="230"/>
              <w:rPr>
                <w:sz w:val="24"/>
              </w:rPr>
            </w:pPr>
            <w:r>
              <w:rPr>
                <w:sz w:val="24"/>
              </w:rPr>
              <w:t>Inhalation</w:t>
            </w:r>
            <w:r>
              <w:rPr>
                <w:spacing w:val="-1"/>
                <w:sz w:val="24"/>
              </w:rPr>
              <w:t> </w:t>
            </w:r>
            <w:r>
              <w:rPr>
                <w:sz w:val="24"/>
              </w:rPr>
              <w:t>of</w:t>
            </w:r>
            <w:r>
              <w:rPr>
                <w:spacing w:val="-1"/>
                <w:sz w:val="24"/>
              </w:rPr>
              <w:t> </w:t>
            </w:r>
            <w:r>
              <w:rPr>
                <w:sz w:val="24"/>
              </w:rPr>
              <w:t>toxic</w:t>
            </w:r>
            <w:r>
              <w:rPr>
                <w:spacing w:val="-1"/>
                <w:sz w:val="24"/>
              </w:rPr>
              <w:t> </w:t>
            </w:r>
            <w:r>
              <w:rPr>
                <w:sz w:val="24"/>
              </w:rPr>
              <w:t>Gases/</w:t>
            </w:r>
            <w:r>
              <w:rPr>
                <w:spacing w:val="-1"/>
                <w:sz w:val="24"/>
              </w:rPr>
              <w:t> </w:t>
            </w:r>
            <w:r>
              <w:rPr>
                <w:spacing w:val="-2"/>
                <w:sz w:val="24"/>
              </w:rPr>
              <w:t>Odour</w:t>
            </w:r>
          </w:p>
        </w:tc>
        <w:tc>
          <w:tcPr>
            <w:tcW w:w="1589" w:type="dxa"/>
          </w:tcPr>
          <w:p>
            <w:pPr>
              <w:pStyle w:val="TableParagraph"/>
              <w:rPr>
                <w:sz w:val="22"/>
              </w:rPr>
            </w:pPr>
          </w:p>
        </w:tc>
        <w:tc>
          <w:tcPr>
            <w:tcW w:w="6478" w:type="dxa"/>
          </w:tcPr>
          <w:p>
            <w:pPr>
              <w:pStyle w:val="TableParagraph"/>
              <w:ind w:left="110"/>
              <w:rPr>
                <w:sz w:val="24"/>
              </w:rPr>
            </w:pPr>
            <w:r>
              <w:rPr>
                <w:sz w:val="24"/>
              </w:rPr>
              <w:t>Confined</w:t>
            </w:r>
            <w:r>
              <w:rPr>
                <w:spacing w:val="-7"/>
                <w:sz w:val="24"/>
              </w:rPr>
              <w:t> </w:t>
            </w:r>
            <w:r>
              <w:rPr>
                <w:sz w:val="24"/>
              </w:rPr>
              <w:t>space</w:t>
            </w:r>
            <w:r>
              <w:rPr>
                <w:spacing w:val="-6"/>
                <w:sz w:val="24"/>
              </w:rPr>
              <w:t> </w:t>
            </w:r>
            <w:r>
              <w:rPr>
                <w:sz w:val="24"/>
              </w:rPr>
              <w:t>entry</w:t>
            </w:r>
            <w:r>
              <w:rPr>
                <w:spacing w:val="-12"/>
                <w:sz w:val="24"/>
              </w:rPr>
              <w:t> </w:t>
            </w:r>
            <w:r>
              <w:rPr>
                <w:sz w:val="24"/>
              </w:rPr>
              <w:t>protocols,</w:t>
            </w:r>
            <w:r>
              <w:rPr>
                <w:spacing w:val="-7"/>
                <w:sz w:val="24"/>
              </w:rPr>
              <w:t> </w:t>
            </w:r>
            <w:r>
              <w:rPr>
                <w:sz w:val="24"/>
              </w:rPr>
              <w:t>training,PPE,</w:t>
            </w:r>
            <w:r>
              <w:rPr>
                <w:spacing w:val="-7"/>
                <w:sz w:val="24"/>
              </w:rPr>
              <w:t> </w:t>
            </w:r>
            <w:r>
              <w:rPr>
                <w:sz w:val="24"/>
              </w:rPr>
              <w:t>Gas</w:t>
            </w:r>
            <w:r>
              <w:rPr>
                <w:spacing w:val="-5"/>
                <w:sz w:val="24"/>
              </w:rPr>
              <w:t> </w:t>
            </w:r>
            <w:r>
              <w:rPr>
                <w:sz w:val="24"/>
              </w:rPr>
              <w:t>detection systems, proper ventilation</w:t>
            </w:r>
          </w:p>
        </w:tc>
      </w:tr>
    </w:tbl>
    <w:p>
      <w:pPr>
        <w:pStyle w:val="TableParagraph"/>
        <w:spacing w:after="0"/>
        <w:rPr>
          <w:sz w:val="24"/>
        </w:rPr>
        <w:sectPr>
          <w:pgSz w:w="16840" w:h="11910" w:orient="landscape"/>
          <w:pgMar w:header="646" w:footer="926" w:top="980" w:bottom="1120" w:left="1133" w:right="708"/>
        </w:sectPr>
      </w:pPr>
    </w:p>
    <w:p>
      <w:pPr>
        <w:pStyle w:val="BodyText"/>
        <w:spacing w:before="197"/>
        <w:rPr>
          <w:b/>
          <w:sz w:val="20"/>
        </w:rPr>
      </w:pPr>
    </w:p>
    <w:p>
      <w:pPr>
        <w:spacing w:before="0"/>
        <w:ind w:left="110" w:right="0" w:firstLine="0"/>
        <w:jc w:val="left"/>
        <w:rPr>
          <w:sz w:val="20"/>
        </w:rPr>
      </w:pPr>
      <w:r>
        <w:rPr>
          <w:sz w:val="20"/>
        </w:rPr>
        <w:t>For</w:t>
      </w:r>
      <w:r>
        <w:rPr>
          <w:spacing w:val="-7"/>
          <w:sz w:val="20"/>
        </w:rPr>
        <w:t> </w:t>
      </w:r>
      <w:r>
        <w:rPr>
          <w:sz w:val="20"/>
        </w:rPr>
        <w:t>each</w:t>
      </w:r>
      <w:r>
        <w:rPr>
          <w:spacing w:val="-7"/>
          <w:sz w:val="20"/>
        </w:rPr>
        <w:t> </w:t>
      </w:r>
      <w:r>
        <w:rPr>
          <w:sz w:val="20"/>
        </w:rPr>
        <w:t>prioritized</w:t>
      </w:r>
      <w:r>
        <w:rPr>
          <w:spacing w:val="-6"/>
          <w:sz w:val="20"/>
        </w:rPr>
        <w:t> </w:t>
      </w:r>
      <w:r>
        <w:rPr>
          <w:sz w:val="20"/>
        </w:rPr>
        <w:t>hazardous</w:t>
      </w:r>
      <w:r>
        <w:rPr>
          <w:spacing w:val="-7"/>
          <w:sz w:val="20"/>
        </w:rPr>
        <w:t> </w:t>
      </w:r>
      <w:r>
        <w:rPr>
          <w:sz w:val="20"/>
        </w:rPr>
        <w:t>event</w:t>
      </w:r>
      <w:r>
        <w:rPr>
          <w:spacing w:val="-7"/>
          <w:sz w:val="20"/>
        </w:rPr>
        <w:t> </w:t>
      </w:r>
      <w:r>
        <w:rPr>
          <w:sz w:val="20"/>
        </w:rPr>
        <w:t>and</w:t>
      </w:r>
      <w:r>
        <w:rPr>
          <w:spacing w:val="-6"/>
          <w:sz w:val="20"/>
        </w:rPr>
        <w:t> </w:t>
      </w:r>
      <w:r>
        <w:rPr>
          <w:sz w:val="20"/>
        </w:rPr>
        <w:t>their</w:t>
      </w:r>
      <w:r>
        <w:rPr>
          <w:spacing w:val="-6"/>
          <w:sz w:val="20"/>
        </w:rPr>
        <w:t> </w:t>
      </w:r>
      <w:r>
        <w:rPr>
          <w:sz w:val="20"/>
        </w:rPr>
        <w:t>improvement</w:t>
      </w:r>
      <w:r>
        <w:rPr>
          <w:spacing w:val="-4"/>
          <w:sz w:val="20"/>
        </w:rPr>
        <w:t> </w:t>
      </w:r>
      <w:r>
        <w:rPr>
          <w:sz w:val="20"/>
        </w:rPr>
        <w:t>measures, choose</w:t>
      </w:r>
      <w:r>
        <w:rPr>
          <w:spacing w:val="-6"/>
          <w:sz w:val="20"/>
        </w:rPr>
        <w:t> </w:t>
      </w:r>
      <w:r>
        <w:rPr>
          <w:sz w:val="20"/>
        </w:rPr>
        <w:t>1</w:t>
      </w:r>
      <w:r>
        <w:rPr>
          <w:spacing w:val="-5"/>
          <w:sz w:val="20"/>
        </w:rPr>
        <w:t> </w:t>
      </w:r>
      <w:r>
        <w:rPr>
          <w:sz w:val="20"/>
        </w:rPr>
        <w:t>improvement</w:t>
      </w:r>
      <w:r>
        <w:rPr>
          <w:spacing w:val="-3"/>
          <w:sz w:val="20"/>
        </w:rPr>
        <w:t> </w:t>
      </w:r>
      <w:r>
        <w:rPr>
          <w:sz w:val="20"/>
        </w:rPr>
        <w:t>measure</w:t>
      </w:r>
      <w:r>
        <w:rPr>
          <w:spacing w:val="-6"/>
          <w:sz w:val="20"/>
        </w:rPr>
        <w:t> </w:t>
      </w:r>
      <w:r>
        <w:rPr>
          <w:sz w:val="20"/>
        </w:rPr>
        <w:t>that</w:t>
      </w:r>
      <w:r>
        <w:rPr>
          <w:spacing w:val="-6"/>
          <w:sz w:val="20"/>
        </w:rPr>
        <w:t> </w:t>
      </w:r>
      <w:r>
        <w:rPr>
          <w:sz w:val="20"/>
        </w:rPr>
        <w:t>should</w:t>
      </w:r>
      <w:r>
        <w:rPr>
          <w:spacing w:val="-6"/>
          <w:sz w:val="20"/>
        </w:rPr>
        <w:t> </w:t>
      </w:r>
      <w:r>
        <w:rPr>
          <w:sz w:val="20"/>
        </w:rPr>
        <w:t>have</w:t>
      </w:r>
      <w:r>
        <w:rPr>
          <w:spacing w:val="-4"/>
          <w:sz w:val="20"/>
        </w:rPr>
        <w:t> </w:t>
      </w:r>
      <w:r>
        <w:rPr>
          <w:sz w:val="20"/>
        </w:rPr>
        <w:t>an</w:t>
      </w:r>
      <w:r>
        <w:rPr>
          <w:spacing w:val="-8"/>
          <w:sz w:val="20"/>
        </w:rPr>
        <w:t> </w:t>
      </w:r>
      <w:r>
        <w:rPr>
          <w:sz w:val="20"/>
        </w:rPr>
        <w:t>operational</w:t>
      </w:r>
      <w:r>
        <w:rPr>
          <w:spacing w:val="-4"/>
          <w:sz w:val="20"/>
        </w:rPr>
        <w:t> </w:t>
      </w:r>
      <w:r>
        <w:rPr>
          <w:sz w:val="20"/>
        </w:rPr>
        <w:t>monitoring</w:t>
      </w:r>
      <w:r>
        <w:rPr>
          <w:spacing w:val="-8"/>
          <w:sz w:val="20"/>
        </w:rPr>
        <w:t> </w:t>
      </w:r>
      <w:r>
        <w:rPr>
          <w:spacing w:val="-2"/>
          <w:sz w:val="20"/>
        </w:rPr>
        <w:t>plan.</w:t>
      </w:r>
    </w:p>
    <w:p>
      <w:pPr>
        <w:pStyle w:val="BodyText"/>
        <w:spacing w:before="2" w:after="1"/>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6"/>
        <w:gridCol w:w="2588"/>
        <w:gridCol w:w="3320"/>
        <w:gridCol w:w="2885"/>
        <w:gridCol w:w="2612"/>
      </w:tblGrid>
      <w:tr>
        <w:trPr>
          <w:trHeight w:val="316" w:hRule="atLeast"/>
        </w:trPr>
        <w:tc>
          <w:tcPr>
            <w:tcW w:w="13321" w:type="dxa"/>
            <w:gridSpan w:val="5"/>
          </w:tcPr>
          <w:p>
            <w:pPr>
              <w:pStyle w:val="TableParagraph"/>
              <w:ind w:left="107"/>
              <w:rPr>
                <w:b/>
                <w:sz w:val="20"/>
              </w:rPr>
            </w:pPr>
            <w:r>
              <w:rPr>
                <w:b/>
                <w:sz w:val="20"/>
              </w:rPr>
              <w:t>Operational</w:t>
            </w:r>
            <w:r>
              <w:rPr>
                <w:b/>
                <w:spacing w:val="-10"/>
                <w:sz w:val="20"/>
              </w:rPr>
              <w:t> </w:t>
            </w:r>
            <w:r>
              <w:rPr>
                <w:b/>
                <w:sz w:val="20"/>
              </w:rPr>
              <w:t>monitoring</w:t>
            </w:r>
            <w:r>
              <w:rPr>
                <w:b/>
                <w:spacing w:val="-10"/>
                <w:sz w:val="20"/>
              </w:rPr>
              <w:t> </w:t>
            </w:r>
            <w:r>
              <w:rPr>
                <w:b/>
                <w:spacing w:val="-4"/>
                <w:sz w:val="20"/>
              </w:rPr>
              <w:t>plan</w:t>
            </w:r>
          </w:p>
        </w:tc>
      </w:tr>
      <w:tr>
        <w:trPr>
          <w:trHeight w:val="330" w:hRule="atLeast"/>
        </w:trPr>
        <w:tc>
          <w:tcPr>
            <w:tcW w:w="4504" w:type="dxa"/>
            <w:gridSpan w:val="2"/>
          </w:tcPr>
          <w:p>
            <w:pPr>
              <w:pStyle w:val="TableParagraph"/>
              <w:ind w:left="107"/>
              <w:rPr>
                <w:b/>
                <w:sz w:val="20"/>
              </w:rPr>
            </w:pPr>
            <w:r>
              <w:rPr>
                <w:b/>
                <w:sz w:val="20"/>
              </w:rPr>
              <w:t>Operational</w:t>
            </w:r>
            <w:r>
              <w:rPr>
                <w:b/>
                <w:spacing w:val="-7"/>
                <w:sz w:val="20"/>
              </w:rPr>
              <w:t> </w:t>
            </w:r>
            <w:r>
              <w:rPr>
                <w:b/>
                <w:sz w:val="20"/>
              </w:rPr>
              <w:t>monitoring</w:t>
            </w:r>
            <w:r>
              <w:rPr>
                <w:b/>
                <w:spacing w:val="-7"/>
                <w:sz w:val="20"/>
              </w:rPr>
              <w:t> </w:t>
            </w:r>
            <w:r>
              <w:rPr>
                <w:b/>
                <w:sz w:val="20"/>
              </w:rPr>
              <w:t>plan</w:t>
            </w:r>
            <w:r>
              <w:rPr>
                <w:b/>
                <w:spacing w:val="-9"/>
                <w:sz w:val="20"/>
              </w:rPr>
              <w:t> </w:t>
            </w:r>
            <w:r>
              <w:rPr>
                <w:b/>
                <w:spacing w:val="-4"/>
                <w:sz w:val="20"/>
              </w:rPr>
              <w:t>for:</w:t>
            </w:r>
          </w:p>
        </w:tc>
        <w:tc>
          <w:tcPr>
            <w:tcW w:w="8817" w:type="dxa"/>
            <w:gridSpan w:val="3"/>
          </w:tcPr>
          <w:p>
            <w:pPr>
              <w:pStyle w:val="TableParagraph"/>
              <w:spacing w:line="225" w:lineRule="exact"/>
              <w:ind w:left="109"/>
              <w:rPr>
                <w:sz w:val="20"/>
              </w:rPr>
            </w:pPr>
            <w:r>
              <w:rPr>
                <w:sz w:val="20"/>
              </w:rPr>
              <w:t>control</w:t>
            </w:r>
            <w:r>
              <w:rPr>
                <w:spacing w:val="-6"/>
                <w:sz w:val="20"/>
              </w:rPr>
              <w:t> </w:t>
            </w:r>
            <w:r>
              <w:rPr>
                <w:sz w:val="20"/>
              </w:rPr>
              <w:t>exposure</w:t>
            </w:r>
            <w:r>
              <w:rPr>
                <w:spacing w:val="-5"/>
                <w:sz w:val="20"/>
              </w:rPr>
              <w:t> </w:t>
            </w:r>
            <w:r>
              <w:rPr>
                <w:sz w:val="20"/>
              </w:rPr>
              <w:t>to</w:t>
            </w:r>
            <w:r>
              <w:rPr>
                <w:spacing w:val="-4"/>
                <w:sz w:val="20"/>
              </w:rPr>
              <w:t> </w:t>
            </w:r>
            <w:r>
              <w:rPr>
                <w:sz w:val="20"/>
              </w:rPr>
              <w:t>raw</w:t>
            </w:r>
            <w:r>
              <w:rPr>
                <w:spacing w:val="-9"/>
                <w:sz w:val="20"/>
              </w:rPr>
              <w:t> </w:t>
            </w:r>
            <w:r>
              <w:rPr>
                <w:spacing w:val="-2"/>
                <w:sz w:val="20"/>
              </w:rPr>
              <w:t>sewage</w:t>
            </w:r>
          </w:p>
        </w:tc>
      </w:tr>
      <w:tr>
        <w:trPr>
          <w:trHeight w:val="720" w:hRule="atLeast"/>
        </w:trPr>
        <w:tc>
          <w:tcPr>
            <w:tcW w:w="1916" w:type="dxa"/>
            <w:vMerge w:val="restart"/>
          </w:tcPr>
          <w:p>
            <w:pPr>
              <w:pStyle w:val="TableParagraph"/>
              <w:ind w:left="107"/>
              <w:rPr>
                <w:b/>
                <w:sz w:val="20"/>
              </w:rPr>
            </w:pPr>
            <w:r>
              <w:rPr>
                <w:b/>
                <w:sz w:val="20"/>
              </w:rPr>
              <w:t>Operational</w:t>
            </w:r>
            <w:r>
              <w:rPr>
                <w:b/>
                <w:spacing w:val="-11"/>
                <w:sz w:val="20"/>
              </w:rPr>
              <w:t> </w:t>
            </w:r>
            <w:r>
              <w:rPr>
                <w:b/>
                <w:spacing w:val="-2"/>
                <w:sz w:val="20"/>
              </w:rPr>
              <w:t>limits</w:t>
            </w:r>
          </w:p>
        </w:tc>
        <w:tc>
          <w:tcPr>
            <w:tcW w:w="5908" w:type="dxa"/>
            <w:gridSpan w:val="2"/>
          </w:tcPr>
          <w:p>
            <w:pPr>
              <w:pStyle w:val="TableParagraph"/>
              <w:ind w:left="107"/>
              <w:rPr>
                <w:b/>
                <w:sz w:val="20"/>
              </w:rPr>
            </w:pPr>
            <w:r>
              <w:rPr>
                <w:b/>
                <w:sz w:val="20"/>
              </w:rPr>
              <w:t>Operational</w:t>
            </w:r>
            <w:r>
              <w:rPr>
                <w:b/>
                <w:spacing w:val="-5"/>
                <w:sz w:val="20"/>
              </w:rPr>
              <w:t> </w:t>
            </w:r>
            <w:r>
              <w:rPr>
                <w:b/>
                <w:sz w:val="20"/>
              </w:rPr>
              <w:t>monitoring</w:t>
            </w:r>
            <w:r>
              <w:rPr>
                <w:b/>
                <w:spacing w:val="-6"/>
                <w:sz w:val="20"/>
              </w:rPr>
              <w:t> </w:t>
            </w:r>
            <w:r>
              <w:rPr>
                <w:b/>
                <w:sz w:val="20"/>
              </w:rPr>
              <w:t>of</w:t>
            </w:r>
            <w:r>
              <w:rPr>
                <w:b/>
                <w:spacing w:val="-6"/>
                <w:sz w:val="20"/>
              </w:rPr>
              <w:t> </w:t>
            </w:r>
            <w:r>
              <w:rPr>
                <w:b/>
                <w:sz w:val="20"/>
              </w:rPr>
              <w:t>the</w:t>
            </w:r>
            <w:r>
              <w:rPr>
                <w:b/>
                <w:spacing w:val="-6"/>
                <w:sz w:val="20"/>
              </w:rPr>
              <w:t> </w:t>
            </w:r>
            <w:r>
              <w:rPr>
                <w:b/>
                <w:sz w:val="20"/>
              </w:rPr>
              <w:t>control</w:t>
            </w:r>
            <w:r>
              <w:rPr>
                <w:b/>
                <w:spacing w:val="-5"/>
                <w:sz w:val="20"/>
              </w:rPr>
              <w:t> </w:t>
            </w:r>
            <w:r>
              <w:rPr>
                <w:b/>
                <w:spacing w:val="-2"/>
                <w:sz w:val="20"/>
              </w:rPr>
              <w:t>measure:</w:t>
            </w:r>
          </w:p>
        </w:tc>
        <w:tc>
          <w:tcPr>
            <w:tcW w:w="5497" w:type="dxa"/>
            <w:gridSpan w:val="2"/>
            <w:vMerge w:val="restart"/>
          </w:tcPr>
          <w:p>
            <w:pPr>
              <w:pStyle w:val="TableParagraph"/>
              <w:ind w:left="109"/>
              <w:rPr>
                <w:b/>
                <w:sz w:val="20"/>
              </w:rPr>
            </w:pPr>
            <w:r>
              <w:rPr>
                <w:b/>
                <w:sz w:val="20"/>
              </w:rPr>
              <w:t>Corrective</w:t>
            </w:r>
            <w:r>
              <w:rPr>
                <w:b/>
                <w:spacing w:val="-6"/>
                <w:sz w:val="20"/>
              </w:rPr>
              <w:t> </w:t>
            </w:r>
            <w:r>
              <w:rPr>
                <w:b/>
                <w:sz w:val="20"/>
              </w:rPr>
              <w:t>action</w:t>
            </w:r>
            <w:r>
              <w:rPr>
                <w:b/>
                <w:spacing w:val="-4"/>
                <w:sz w:val="20"/>
              </w:rPr>
              <w:t> </w:t>
            </w:r>
            <w:r>
              <w:rPr>
                <w:b/>
                <w:sz w:val="20"/>
                <w:u w:val="single"/>
              </w:rPr>
              <w:t>when</w:t>
            </w:r>
            <w:r>
              <w:rPr>
                <w:b/>
                <w:spacing w:val="-6"/>
                <w:sz w:val="20"/>
                <w:u w:val="single"/>
              </w:rPr>
              <w:t> </w:t>
            </w:r>
            <w:r>
              <w:rPr>
                <w:b/>
                <w:sz w:val="20"/>
                <w:u w:val="single"/>
              </w:rPr>
              <w:t>the</w:t>
            </w:r>
            <w:r>
              <w:rPr>
                <w:b/>
                <w:spacing w:val="-5"/>
                <w:sz w:val="20"/>
                <w:u w:val="single"/>
              </w:rPr>
              <w:t> </w:t>
            </w:r>
            <w:r>
              <w:rPr>
                <w:b/>
                <w:sz w:val="20"/>
                <w:u w:val="single"/>
              </w:rPr>
              <w:t>operational</w:t>
            </w:r>
            <w:r>
              <w:rPr>
                <w:b/>
                <w:spacing w:val="-6"/>
                <w:sz w:val="20"/>
                <w:u w:val="single"/>
              </w:rPr>
              <w:t> </w:t>
            </w:r>
            <w:r>
              <w:rPr>
                <w:b/>
                <w:sz w:val="20"/>
                <w:u w:val="single"/>
              </w:rPr>
              <w:t>limit</w:t>
            </w:r>
            <w:r>
              <w:rPr>
                <w:b/>
                <w:spacing w:val="-5"/>
                <w:sz w:val="20"/>
                <w:u w:val="single"/>
              </w:rPr>
              <w:t> </w:t>
            </w:r>
            <w:r>
              <w:rPr>
                <w:b/>
                <w:sz w:val="20"/>
                <w:u w:val="single"/>
              </w:rPr>
              <w:t>is</w:t>
            </w:r>
            <w:r>
              <w:rPr>
                <w:b/>
                <w:spacing w:val="-6"/>
                <w:sz w:val="20"/>
                <w:u w:val="single"/>
              </w:rPr>
              <w:t> </w:t>
            </w:r>
            <w:r>
              <w:rPr>
                <w:b/>
                <w:spacing w:val="-2"/>
                <w:sz w:val="20"/>
                <w:u w:val="single"/>
              </w:rPr>
              <w:t>exceeded</w:t>
            </w:r>
          </w:p>
        </w:tc>
      </w:tr>
      <w:tr>
        <w:trPr>
          <w:trHeight w:val="313" w:hRule="atLeast"/>
        </w:trPr>
        <w:tc>
          <w:tcPr>
            <w:tcW w:w="1916" w:type="dxa"/>
            <w:vMerge/>
            <w:tcBorders>
              <w:top w:val="nil"/>
            </w:tcBorders>
          </w:tcPr>
          <w:p>
            <w:pPr>
              <w:rPr>
                <w:sz w:val="2"/>
                <w:szCs w:val="2"/>
              </w:rPr>
            </w:pPr>
          </w:p>
        </w:tc>
        <w:tc>
          <w:tcPr>
            <w:tcW w:w="5908" w:type="dxa"/>
            <w:gridSpan w:val="2"/>
          </w:tcPr>
          <w:p>
            <w:pPr>
              <w:pStyle w:val="TableParagraph"/>
              <w:ind w:left="107"/>
              <w:rPr>
                <w:b/>
                <w:sz w:val="20"/>
              </w:rPr>
            </w:pPr>
            <w:r>
              <w:rPr>
                <w:b/>
                <w:sz w:val="20"/>
              </w:rPr>
              <w:t>Control</w:t>
            </w:r>
            <w:r>
              <w:rPr>
                <w:b/>
                <w:spacing w:val="-3"/>
                <w:sz w:val="20"/>
              </w:rPr>
              <w:t> </w:t>
            </w:r>
            <w:r>
              <w:rPr>
                <w:b/>
                <w:spacing w:val="-2"/>
                <w:sz w:val="20"/>
              </w:rPr>
              <w:t>measure:</w:t>
            </w:r>
          </w:p>
        </w:tc>
        <w:tc>
          <w:tcPr>
            <w:tcW w:w="5497" w:type="dxa"/>
            <w:gridSpan w:val="2"/>
            <w:vMerge/>
            <w:tcBorders>
              <w:top w:val="nil"/>
            </w:tcBorders>
          </w:tcPr>
          <w:p>
            <w:pPr>
              <w:rPr>
                <w:sz w:val="2"/>
                <w:szCs w:val="2"/>
              </w:rPr>
            </w:pPr>
          </w:p>
        </w:tc>
      </w:tr>
      <w:tr>
        <w:trPr>
          <w:trHeight w:val="539" w:hRule="atLeast"/>
        </w:trPr>
        <w:tc>
          <w:tcPr>
            <w:tcW w:w="1916" w:type="dxa"/>
            <w:vMerge w:val="restart"/>
          </w:tcPr>
          <w:p>
            <w:pPr>
              <w:pStyle w:val="TableParagraph"/>
              <w:ind w:left="107" w:right="99"/>
              <w:jc w:val="both"/>
              <w:rPr>
                <w:sz w:val="20"/>
              </w:rPr>
            </w:pPr>
            <w:r>
              <w:rPr>
                <w:sz w:val="20"/>
              </w:rPr>
              <w:t>100% compliance </w:t>
            </w:r>
            <w:r>
              <w:rPr>
                <w:sz w:val="20"/>
              </w:rPr>
              <w:t>to </w:t>
            </w:r>
            <w:r>
              <w:rPr>
                <w:spacing w:val="-2"/>
                <w:sz w:val="20"/>
              </w:rPr>
              <w:t>use</w:t>
            </w:r>
            <w:r>
              <w:rPr>
                <w:spacing w:val="-11"/>
                <w:sz w:val="20"/>
              </w:rPr>
              <w:t> </w:t>
            </w:r>
            <w:r>
              <w:rPr>
                <w:spacing w:val="-2"/>
                <w:sz w:val="20"/>
              </w:rPr>
              <w:t>of</w:t>
            </w:r>
            <w:r>
              <w:rPr>
                <w:spacing w:val="-10"/>
                <w:sz w:val="20"/>
              </w:rPr>
              <w:t> </w:t>
            </w:r>
            <w:r>
              <w:rPr>
                <w:spacing w:val="-2"/>
                <w:sz w:val="20"/>
              </w:rPr>
              <w:t>PPE,</w:t>
            </w:r>
            <w:r>
              <w:rPr>
                <w:spacing w:val="-11"/>
                <w:sz w:val="20"/>
              </w:rPr>
              <w:t> </w:t>
            </w:r>
            <w:r>
              <w:rPr>
                <w:spacing w:val="-2"/>
                <w:sz w:val="20"/>
              </w:rPr>
              <w:t>including </w:t>
            </w:r>
            <w:r>
              <w:rPr>
                <w:sz w:val="20"/>
              </w:rPr>
              <w:t>gloves, boots and waterproof clothing</w:t>
            </w:r>
          </w:p>
        </w:tc>
        <w:tc>
          <w:tcPr>
            <w:tcW w:w="2588" w:type="dxa"/>
          </w:tcPr>
          <w:p>
            <w:pPr>
              <w:pStyle w:val="TableParagraph"/>
              <w:ind w:left="107"/>
              <w:rPr>
                <w:b/>
                <w:sz w:val="20"/>
              </w:rPr>
            </w:pPr>
            <w:r>
              <w:rPr>
                <w:b/>
                <w:sz w:val="20"/>
              </w:rPr>
              <w:t>What</w:t>
            </w:r>
            <w:r>
              <w:rPr>
                <w:b/>
                <w:spacing w:val="-4"/>
                <w:sz w:val="20"/>
              </w:rPr>
              <w:t> </w:t>
            </w:r>
            <w:r>
              <w:rPr>
                <w:b/>
                <w:sz w:val="20"/>
              </w:rPr>
              <w:t>is</w:t>
            </w:r>
            <w:r>
              <w:rPr>
                <w:b/>
                <w:spacing w:val="-2"/>
                <w:sz w:val="20"/>
              </w:rPr>
              <w:t> monitored?</w:t>
            </w:r>
          </w:p>
        </w:tc>
        <w:tc>
          <w:tcPr>
            <w:tcW w:w="3320" w:type="dxa"/>
          </w:tcPr>
          <w:p>
            <w:pPr>
              <w:pStyle w:val="TableParagraph"/>
              <w:spacing w:line="225" w:lineRule="exact"/>
              <w:ind w:left="109"/>
              <w:rPr>
                <w:sz w:val="20"/>
              </w:rPr>
            </w:pPr>
            <w:r>
              <w:rPr>
                <w:sz w:val="20"/>
              </w:rPr>
              <w:t>Whether</w:t>
            </w:r>
            <w:r>
              <w:rPr>
                <w:spacing w:val="-4"/>
                <w:sz w:val="20"/>
              </w:rPr>
              <w:t> </w:t>
            </w:r>
            <w:r>
              <w:rPr>
                <w:sz w:val="20"/>
              </w:rPr>
              <w:t>Safety</w:t>
            </w:r>
            <w:r>
              <w:rPr>
                <w:spacing w:val="-8"/>
                <w:sz w:val="20"/>
              </w:rPr>
              <w:t> </w:t>
            </w:r>
            <w:r>
              <w:rPr>
                <w:sz w:val="20"/>
              </w:rPr>
              <w:t>practices</w:t>
            </w:r>
            <w:r>
              <w:rPr>
                <w:spacing w:val="-6"/>
                <w:sz w:val="20"/>
              </w:rPr>
              <w:t> </w:t>
            </w:r>
            <w:r>
              <w:rPr>
                <w:sz w:val="20"/>
              </w:rPr>
              <w:t>are</w:t>
            </w:r>
            <w:r>
              <w:rPr>
                <w:spacing w:val="-4"/>
                <w:sz w:val="20"/>
              </w:rPr>
              <w:t> </w:t>
            </w:r>
            <w:r>
              <w:rPr>
                <w:spacing w:val="-2"/>
                <w:sz w:val="20"/>
              </w:rPr>
              <w:t>followed</w:t>
            </w:r>
          </w:p>
        </w:tc>
        <w:tc>
          <w:tcPr>
            <w:tcW w:w="2885" w:type="dxa"/>
            <w:vMerge w:val="restart"/>
          </w:tcPr>
          <w:p>
            <w:pPr>
              <w:pStyle w:val="TableParagraph"/>
              <w:ind w:left="109"/>
              <w:rPr>
                <w:b/>
                <w:sz w:val="20"/>
              </w:rPr>
            </w:pPr>
            <w:r>
              <w:rPr>
                <w:b/>
                <w:sz w:val="20"/>
              </w:rPr>
              <w:t>What</w:t>
            </w:r>
            <w:r>
              <w:rPr>
                <w:b/>
                <w:spacing w:val="-3"/>
                <w:sz w:val="20"/>
              </w:rPr>
              <w:t> </w:t>
            </w:r>
            <w:r>
              <w:rPr>
                <w:b/>
                <w:sz w:val="20"/>
              </w:rPr>
              <w:t>action</w:t>
            </w:r>
            <w:r>
              <w:rPr>
                <w:b/>
                <w:spacing w:val="-4"/>
                <w:sz w:val="20"/>
              </w:rPr>
              <w:t> </w:t>
            </w:r>
            <w:r>
              <w:rPr>
                <w:b/>
                <w:sz w:val="20"/>
              </w:rPr>
              <w:t>is</w:t>
            </w:r>
            <w:r>
              <w:rPr>
                <w:b/>
                <w:spacing w:val="-3"/>
                <w:sz w:val="20"/>
              </w:rPr>
              <w:t> </w:t>
            </w:r>
            <w:r>
              <w:rPr>
                <w:b/>
                <w:sz w:val="20"/>
              </w:rPr>
              <w:t>to</w:t>
            </w:r>
            <w:r>
              <w:rPr>
                <w:b/>
                <w:spacing w:val="-2"/>
                <w:sz w:val="20"/>
              </w:rPr>
              <w:t> </w:t>
            </w:r>
            <w:r>
              <w:rPr>
                <w:b/>
                <w:sz w:val="20"/>
              </w:rPr>
              <w:t>be</w:t>
            </w:r>
            <w:r>
              <w:rPr>
                <w:b/>
                <w:spacing w:val="-2"/>
                <w:sz w:val="20"/>
              </w:rPr>
              <w:t> taken?</w:t>
            </w:r>
          </w:p>
        </w:tc>
        <w:tc>
          <w:tcPr>
            <w:tcW w:w="2612" w:type="dxa"/>
            <w:vMerge w:val="restart"/>
          </w:tcPr>
          <w:p>
            <w:pPr>
              <w:pStyle w:val="TableParagraph"/>
              <w:tabs>
                <w:tab w:pos="1163" w:val="left" w:leader="none"/>
                <w:tab w:pos="2211" w:val="left" w:leader="none"/>
              </w:tabs>
              <w:ind w:left="109" w:right="101"/>
              <w:rPr>
                <w:sz w:val="20"/>
              </w:rPr>
            </w:pPr>
            <w:r>
              <w:rPr>
                <w:spacing w:val="-2"/>
                <w:sz w:val="20"/>
              </w:rPr>
              <w:t>Provide</w:t>
            </w:r>
            <w:r>
              <w:rPr>
                <w:sz w:val="20"/>
              </w:rPr>
              <w:tab/>
            </w:r>
            <w:r>
              <w:rPr>
                <w:spacing w:val="-2"/>
                <w:sz w:val="20"/>
              </w:rPr>
              <w:t>training</w:t>
            </w:r>
            <w:r>
              <w:rPr>
                <w:sz w:val="20"/>
              </w:rPr>
              <w:tab/>
            </w:r>
            <w:r>
              <w:rPr>
                <w:spacing w:val="-4"/>
                <w:sz w:val="20"/>
              </w:rPr>
              <w:t>and </w:t>
            </w:r>
            <w:r>
              <w:rPr>
                <w:sz w:val="20"/>
              </w:rPr>
              <w:t>awareness, impose panelties</w:t>
            </w:r>
          </w:p>
        </w:tc>
      </w:tr>
      <w:tr>
        <w:trPr>
          <w:trHeight w:val="539" w:hRule="atLeast"/>
        </w:trPr>
        <w:tc>
          <w:tcPr>
            <w:tcW w:w="1916" w:type="dxa"/>
            <w:vMerge/>
            <w:tcBorders>
              <w:top w:val="nil"/>
            </w:tcBorders>
          </w:tcPr>
          <w:p>
            <w:pPr>
              <w:rPr>
                <w:sz w:val="2"/>
                <w:szCs w:val="2"/>
              </w:rPr>
            </w:pPr>
          </w:p>
        </w:tc>
        <w:tc>
          <w:tcPr>
            <w:tcW w:w="2588" w:type="dxa"/>
          </w:tcPr>
          <w:p>
            <w:pPr>
              <w:pStyle w:val="TableParagraph"/>
              <w:ind w:left="107"/>
              <w:rPr>
                <w:b/>
                <w:sz w:val="20"/>
              </w:rPr>
            </w:pPr>
            <w:r>
              <w:rPr>
                <w:b/>
                <w:sz w:val="20"/>
              </w:rPr>
              <w:t>How is</w:t>
            </w:r>
            <w:r>
              <w:rPr>
                <w:b/>
                <w:spacing w:val="-3"/>
                <w:sz w:val="20"/>
              </w:rPr>
              <w:t> </w:t>
            </w:r>
            <w:r>
              <w:rPr>
                <w:b/>
                <w:sz w:val="20"/>
              </w:rPr>
              <w:t>it</w:t>
            </w:r>
            <w:r>
              <w:rPr>
                <w:b/>
                <w:spacing w:val="-2"/>
                <w:sz w:val="20"/>
              </w:rPr>
              <w:t> monitored?</w:t>
            </w:r>
          </w:p>
        </w:tc>
        <w:tc>
          <w:tcPr>
            <w:tcW w:w="3320" w:type="dxa"/>
          </w:tcPr>
          <w:p>
            <w:pPr>
              <w:pStyle w:val="TableParagraph"/>
              <w:spacing w:line="225" w:lineRule="exact"/>
              <w:ind w:left="109"/>
              <w:rPr>
                <w:sz w:val="20"/>
              </w:rPr>
            </w:pPr>
            <w:r>
              <w:rPr>
                <w:sz w:val="20"/>
              </w:rPr>
              <w:t>Random</w:t>
            </w:r>
            <w:r>
              <w:rPr>
                <w:spacing w:val="-9"/>
                <w:sz w:val="20"/>
              </w:rPr>
              <w:t> </w:t>
            </w:r>
            <w:r>
              <w:rPr>
                <w:spacing w:val="-2"/>
                <w:sz w:val="20"/>
              </w:rPr>
              <w:t>Inspection</w:t>
            </w:r>
          </w:p>
        </w:tc>
        <w:tc>
          <w:tcPr>
            <w:tcW w:w="2885" w:type="dxa"/>
            <w:vMerge/>
            <w:tcBorders>
              <w:top w:val="nil"/>
            </w:tcBorders>
          </w:tcPr>
          <w:p>
            <w:pPr>
              <w:rPr>
                <w:sz w:val="2"/>
                <w:szCs w:val="2"/>
              </w:rPr>
            </w:pPr>
          </w:p>
        </w:tc>
        <w:tc>
          <w:tcPr>
            <w:tcW w:w="2612" w:type="dxa"/>
            <w:vMerge/>
            <w:tcBorders>
              <w:top w:val="nil"/>
            </w:tcBorders>
          </w:tcPr>
          <w:p>
            <w:pPr>
              <w:rPr>
                <w:sz w:val="2"/>
                <w:szCs w:val="2"/>
              </w:rPr>
            </w:pPr>
          </w:p>
        </w:tc>
      </w:tr>
      <w:tr>
        <w:trPr>
          <w:trHeight w:val="542" w:hRule="atLeast"/>
        </w:trPr>
        <w:tc>
          <w:tcPr>
            <w:tcW w:w="1916" w:type="dxa"/>
            <w:vMerge/>
            <w:tcBorders>
              <w:top w:val="nil"/>
            </w:tcBorders>
          </w:tcPr>
          <w:p>
            <w:pPr>
              <w:rPr>
                <w:sz w:val="2"/>
                <w:szCs w:val="2"/>
              </w:rPr>
            </w:pPr>
          </w:p>
        </w:tc>
        <w:tc>
          <w:tcPr>
            <w:tcW w:w="2588" w:type="dxa"/>
          </w:tcPr>
          <w:p>
            <w:pPr>
              <w:pStyle w:val="TableParagraph"/>
              <w:ind w:left="107"/>
              <w:rPr>
                <w:b/>
                <w:sz w:val="20"/>
              </w:rPr>
            </w:pPr>
            <w:r>
              <w:rPr>
                <w:b/>
                <w:sz w:val="20"/>
              </w:rPr>
              <w:t>Where</w:t>
            </w:r>
            <w:r>
              <w:rPr>
                <w:b/>
                <w:spacing w:val="-3"/>
                <w:sz w:val="20"/>
              </w:rPr>
              <w:t> </w:t>
            </w:r>
            <w:r>
              <w:rPr>
                <w:b/>
                <w:sz w:val="20"/>
              </w:rPr>
              <w:t>is</w:t>
            </w:r>
            <w:r>
              <w:rPr>
                <w:b/>
                <w:spacing w:val="-4"/>
                <w:sz w:val="20"/>
              </w:rPr>
              <w:t> </w:t>
            </w:r>
            <w:r>
              <w:rPr>
                <w:b/>
                <w:sz w:val="20"/>
              </w:rPr>
              <w:t>it</w:t>
            </w:r>
            <w:r>
              <w:rPr>
                <w:b/>
                <w:spacing w:val="-1"/>
                <w:sz w:val="20"/>
              </w:rPr>
              <w:t> </w:t>
            </w:r>
            <w:r>
              <w:rPr>
                <w:b/>
                <w:spacing w:val="-2"/>
                <w:sz w:val="20"/>
              </w:rPr>
              <w:t>monitored?</w:t>
            </w:r>
          </w:p>
        </w:tc>
        <w:tc>
          <w:tcPr>
            <w:tcW w:w="3320" w:type="dxa"/>
          </w:tcPr>
          <w:p>
            <w:pPr>
              <w:pStyle w:val="TableParagraph"/>
              <w:spacing w:line="225" w:lineRule="exact"/>
              <w:ind w:left="109"/>
              <w:rPr>
                <w:sz w:val="20"/>
              </w:rPr>
            </w:pPr>
            <w:r>
              <w:rPr>
                <w:spacing w:val="-2"/>
                <w:sz w:val="20"/>
              </w:rPr>
              <w:t>onsite</w:t>
            </w:r>
          </w:p>
        </w:tc>
        <w:tc>
          <w:tcPr>
            <w:tcW w:w="2885" w:type="dxa"/>
          </w:tcPr>
          <w:p>
            <w:pPr>
              <w:pStyle w:val="TableParagraph"/>
              <w:ind w:left="109"/>
              <w:rPr>
                <w:b/>
                <w:sz w:val="20"/>
              </w:rPr>
            </w:pPr>
            <w:r>
              <w:rPr>
                <w:b/>
                <w:sz w:val="20"/>
              </w:rPr>
              <w:t>Who</w:t>
            </w:r>
            <w:r>
              <w:rPr>
                <w:b/>
                <w:spacing w:val="-5"/>
                <w:sz w:val="20"/>
              </w:rPr>
              <w:t> </w:t>
            </w:r>
            <w:r>
              <w:rPr>
                <w:b/>
                <w:sz w:val="20"/>
              </w:rPr>
              <w:t>takes</w:t>
            </w:r>
            <w:r>
              <w:rPr>
                <w:b/>
                <w:spacing w:val="-5"/>
                <w:sz w:val="20"/>
              </w:rPr>
              <w:t> </w:t>
            </w:r>
            <w:r>
              <w:rPr>
                <w:b/>
                <w:sz w:val="20"/>
              </w:rPr>
              <w:t>the</w:t>
            </w:r>
            <w:r>
              <w:rPr>
                <w:b/>
                <w:spacing w:val="-4"/>
                <w:sz w:val="20"/>
              </w:rPr>
              <w:t> </w:t>
            </w:r>
            <w:r>
              <w:rPr>
                <w:b/>
                <w:spacing w:val="-2"/>
                <w:sz w:val="20"/>
              </w:rPr>
              <w:t>action?</w:t>
            </w:r>
          </w:p>
        </w:tc>
        <w:tc>
          <w:tcPr>
            <w:tcW w:w="2612" w:type="dxa"/>
          </w:tcPr>
          <w:p>
            <w:pPr>
              <w:pStyle w:val="TableParagraph"/>
              <w:spacing w:line="225" w:lineRule="exact"/>
              <w:ind w:left="109"/>
              <w:rPr>
                <w:sz w:val="20"/>
              </w:rPr>
            </w:pPr>
            <w:r>
              <w:rPr>
                <w:spacing w:val="-2"/>
                <w:sz w:val="20"/>
              </w:rPr>
              <w:t>Eng/OIC</w:t>
            </w:r>
          </w:p>
        </w:tc>
      </w:tr>
      <w:tr>
        <w:trPr>
          <w:trHeight w:val="540" w:hRule="atLeast"/>
        </w:trPr>
        <w:tc>
          <w:tcPr>
            <w:tcW w:w="1916" w:type="dxa"/>
            <w:vMerge/>
            <w:tcBorders>
              <w:top w:val="nil"/>
            </w:tcBorders>
          </w:tcPr>
          <w:p>
            <w:pPr>
              <w:rPr>
                <w:sz w:val="2"/>
                <w:szCs w:val="2"/>
              </w:rPr>
            </w:pPr>
          </w:p>
        </w:tc>
        <w:tc>
          <w:tcPr>
            <w:tcW w:w="2588" w:type="dxa"/>
          </w:tcPr>
          <w:p>
            <w:pPr>
              <w:pStyle w:val="TableParagraph"/>
              <w:ind w:left="107"/>
              <w:rPr>
                <w:b/>
                <w:sz w:val="20"/>
              </w:rPr>
            </w:pPr>
            <w:r>
              <w:rPr>
                <w:b/>
                <w:sz w:val="20"/>
              </w:rPr>
              <w:t>Who</w:t>
            </w:r>
            <w:r>
              <w:rPr>
                <w:b/>
                <w:spacing w:val="-5"/>
                <w:sz w:val="20"/>
              </w:rPr>
              <w:t> </w:t>
            </w:r>
            <w:r>
              <w:rPr>
                <w:b/>
                <w:sz w:val="20"/>
              </w:rPr>
              <w:t>monitors</w:t>
            </w:r>
            <w:r>
              <w:rPr>
                <w:b/>
                <w:spacing w:val="-7"/>
                <w:sz w:val="20"/>
              </w:rPr>
              <w:t> </w:t>
            </w:r>
            <w:r>
              <w:rPr>
                <w:b/>
                <w:spacing w:val="-5"/>
                <w:sz w:val="20"/>
              </w:rPr>
              <w:t>it?</w:t>
            </w:r>
          </w:p>
        </w:tc>
        <w:tc>
          <w:tcPr>
            <w:tcW w:w="3320" w:type="dxa"/>
          </w:tcPr>
          <w:p>
            <w:pPr>
              <w:pStyle w:val="TableParagraph"/>
              <w:spacing w:line="225" w:lineRule="exact"/>
              <w:ind w:left="109"/>
              <w:rPr>
                <w:sz w:val="20"/>
              </w:rPr>
            </w:pPr>
            <w:r>
              <w:rPr>
                <w:spacing w:val="-2"/>
                <w:sz w:val="20"/>
              </w:rPr>
              <w:t>Eng/OIC</w:t>
            </w:r>
          </w:p>
        </w:tc>
        <w:tc>
          <w:tcPr>
            <w:tcW w:w="2885" w:type="dxa"/>
          </w:tcPr>
          <w:p>
            <w:pPr>
              <w:pStyle w:val="TableParagraph"/>
              <w:ind w:left="109"/>
              <w:rPr>
                <w:b/>
                <w:sz w:val="20"/>
              </w:rPr>
            </w:pPr>
            <w:r>
              <w:rPr>
                <w:b/>
                <w:sz w:val="20"/>
              </w:rPr>
              <w:t>When</w:t>
            </w:r>
            <w:r>
              <w:rPr>
                <w:b/>
                <w:spacing w:val="-4"/>
                <w:sz w:val="20"/>
              </w:rPr>
              <w:t> </w:t>
            </w:r>
            <w:r>
              <w:rPr>
                <w:b/>
                <w:sz w:val="20"/>
              </w:rPr>
              <w:t>is</w:t>
            </w:r>
            <w:r>
              <w:rPr>
                <w:b/>
                <w:spacing w:val="-4"/>
                <w:sz w:val="20"/>
              </w:rPr>
              <w:t> </w:t>
            </w:r>
            <w:r>
              <w:rPr>
                <w:b/>
                <w:sz w:val="20"/>
              </w:rPr>
              <w:t>it</w:t>
            </w:r>
            <w:r>
              <w:rPr>
                <w:b/>
                <w:spacing w:val="-2"/>
                <w:sz w:val="20"/>
              </w:rPr>
              <w:t> taken?</w:t>
            </w:r>
          </w:p>
        </w:tc>
        <w:tc>
          <w:tcPr>
            <w:tcW w:w="2612" w:type="dxa"/>
          </w:tcPr>
          <w:p>
            <w:pPr>
              <w:pStyle w:val="TableParagraph"/>
              <w:spacing w:line="225" w:lineRule="exact"/>
              <w:ind w:left="109"/>
              <w:rPr>
                <w:sz w:val="20"/>
              </w:rPr>
            </w:pPr>
            <w:r>
              <w:rPr>
                <w:sz w:val="20"/>
              </w:rPr>
              <w:t>Within</w:t>
            </w:r>
            <w:r>
              <w:rPr>
                <w:spacing w:val="-6"/>
                <w:sz w:val="20"/>
              </w:rPr>
              <w:t> </w:t>
            </w:r>
            <w:r>
              <w:rPr>
                <w:sz w:val="20"/>
              </w:rPr>
              <w:t>a</w:t>
            </w:r>
            <w:r>
              <w:rPr>
                <w:spacing w:val="-2"/>
                <w:sz w:val="20"/>
              </w:rPr>
              <w:t> month</w:t>
            </w:r>
          </w:p>
        </w:tc>
      </w:tr>
      <w:tr>
        <w:trPr>
          <w:trHeight w:val="539" w:hRule="atLeast"/>
        </w:trPr>
        <w:tc>
          <w:tcPr>
            <w:tcW w:w="1916" w:type="dxa"/>
            <w:vMerge/>
            <w:tcBorders>
              <w:top w:val="nil"/>
            </w:tcBorders>
          </w:tcPr>
          <w:p>
            <w:pPr>
              <w:rPr>
                <w:sz w:val="2"/>
                <w:szCs w:val="2"/>
              </w:rPr>
            </w:pPr>
          </w:p>
        </w:tc>
        <w:tc>
          <w:tcPr>
            <w:tcW w:w="2588" w:type="dxa"/>
          </w:tcPr>
          <w:p>
            <w:pPr>
              <w:pStyle w:val="TableParagraph"/>
              <w:ind w:left="107"/>
              <w:rPr>
                <w:b/>
                <w:sz w:val="20"/>
              </w:rPr>
            </w:pPr>
            <w:r>
              <w:rPr>
                <w:b/>
                <w:sz w:val="20"/>
              </w:rPr>
              <w:t>When</w:t>
            </w:r>
            <w:r>
              <w:rPr>
                <w:b/>
                <w:spacing w:val="-4"/>
                <w:sz w:val="20"/>
              </w:rPr>
              <w:t> </w:t>
            </w:r>
            <w:r>
              <w:rPr>
                <w:b/>
                <w:sz w:val="20"/>
              </w:rPr>
              <w:t>is</w:t>
            </w:r>
            <w:r>
              <w:rPr>
                <w:b/>
                <w:spacing w:val="-3"/>
                <w:sz w:val="20"/>
              </w:rPr>
              <w:t> </w:t>
            </w:r>
            <w:r>
              <w:rPr>
                <w:b/>
                <w:sz w:val="20"/>
              </w:rPr>
              <w:t>it</w:t>
            </w:r>
            <w:r>
              <w:rPr>
                <w:b/>
                <w:spacing w:val="-1"/>
                <w:sz w:val="20"/>
              </w:rPr>
              <w:t> </w:t>
            </w:r>
            <w:r>
              <w:rPr>
                <w:b/>
                <w:spacing w:val="-2"/>
                <w:sz w:val="20"/>
              </w:rPr>
              <w:t>monitored?</w:t>
            </w:r>
          </w:p>
        </w:tc>
        <w:tc>
          <w:tcPr>
            <w:tcW w:w="3320" w:type="dxa"/>
          </w:tcPr>
          <w:p>
            <w:pPr>
              <w:pStyle w:val="TableParagraph"/>
              <w:spacing w:line="225" w:lineRule="exact"/>
              <w:ind w:left="109"/>
              <w:rPr>
                <w:sz w:val="20"/>
              </w:rPr>
            </w:pPr>
            <w:r>
              <w:rPr>
                <w:spacing w:val="-2"/>
                <w:sz w:val="20"/>
              </w:rPr>
              <w:t>Weekly</w:t>
            </w:r>
          </w:p>
        </w:tc>
        <w:tc>
          <w:tcPr>
            <w:tcW w:w="2885" w:type="dxa"/>
          </w:tcPr>
          <w:p>
            <w:pPr>
              <w:pStyle w:val="TableParagraph"/>
              <w:ind w:left="109"/>
              <w:rPr>
                <w:b/>
                <w:sz w:val="20"/>
              </w:rPr>
            </w:pPr>
            <w:r>
              <w:rPr>
                <w:b/>
                <w:sz w:val="20"/>
              </w:rPr>
              <w:t>Who</w:t>
            </w:r>
            <w:r>
              <w:rPr>
                <w:b/>
                <w:spacing w:val="33"/>
                <w:sz w:val="20"/>
              </w:rPr>
              <w:t> </w:t>
            </w:r>
            <w:r>
              <w:rPr>
                <w:b/>
                <w:sz w:val="20"/>
              </w:rPr>
              <w:t>needs</w:t>
            </w:r>
            <w:r>
              <w:rPr>
                <w:b/>
                <w:spacing w:val="32"/>
                <w:sz w:val="20"/>
              </w:rPr>
              <w:t> </w:t>
            </w:r>
            <w:r>
              <w:rPr>
                <w:b/>
                <w:sz w:val="20"/>
              </w:rPr>
              <w:t>to</w:t>
            </w:r>
            <w:r>
              <w:rPr>
                <w:b/>
                <w:spacing w:val="34"/>
                <w:sz w:val="20"/>
              </w:rPr>
              <w:t> </w:t>
            </w:r>
            <w:r>
              <w:rPr>
                <w:b/>
                <w:sz w:val="20"/>
              </w:rPr>
              <w:t>be</w:t>
            </w:r>
            <w:r>
              <w:rPr>
                <w:b/>
                <w:spacing w:val="33"/>
                <w:sz w:val="20"/>
              </w:rPr>
              <w:t> </w:t>
            </w:r>
            <w:r>
              <w:rPr>
                <w:b/>
                <w:sz w:val="20"/>
              </w:rPr>
              <w:t>informed</w:t>
            </w:r>
            <w:r>
              <w:rPr>
                <w:b/>
                <w:spacing w:val="34"/>
                <w:sz w:val="20"/>
              </w:rPr>
              <w:t> </w:t>
            </w:r>
            <w:r>
              <w:rPr>
                <w:b/>
                <w:sz w:val="20"/>
              </w:rPr>
              <w:t>of the action?</w:t>
            </w:r>
          </w:p>
        </w:tc>
        <w:tc>
          <w:tcPr>
            <w:tcW w:w="2612" w:type="dxa"/>
          </w:tcPr>
          <w:p>
            <w:pPr>
              <w:pStyle w:val="TableParagraph"/>
              <w:spacing w:line="225" w:lineRule="exact"/>
              <w:ind w:left="109"/>
              <w:rPr>
                <w:sz w:val="20"/>
              </w:rPr>
            </w:pPr>
            <w:r>
              <w:rPr>
                <w:spacing w:val="-2"/>
                <w:sz w:val="20"/>
              </w:rPr>
              <w:t>Manager</w:t>
            </w:r>
          </w:p>
        </w:tc>
      </w:tr>
      <w:tr>
        <w:trPr>
          <w:trHeight w:val="313" w:hRule="atLeast"/>
        </w:trPr>
        <w:tc>
          <w:tcPr>
            <w:tcW w:w="1916" w:type="dxa"/>
          </w:tcPr>
          <w:p>
            <w:pPr>
              <w:pStyle w:val="TableParagraph"/>
              <w:rPr>
                <w:sz w:val="18"/>
              </w:rPr>
            </w:pPr>
          </w:p>
        </w:tc>
        <w:tc>
          <w:tcPr>
            <w:tcW w:w="2588" w:type="dxa"/>
          </w:tcPr>
          <w:p>
            <w:pPr>
              <w:pStyle w:val="TableParagraph"/>
              <w:rPr>
                <w:sz w:val="18"/>
              </w:rPr>
            </w:pPr>
          </w:p>
        </w:tc>
        <w:tc>
          <w:tcPr>
            <w:tcW w:w="3320" w:type="dxa"/>
          </w:tcPr>
          <w:p>
            <w:pPr>
              <w:pStyle w:val="TableParagraph"/>
              <w:rPr>
                <w:sz w:val="18"/>
              </w:rPr>
            </w:pPr>
          </w:p>
        </w:tc>
        <w:tc>
          <w:tcPr>
            <w:tcW w:w="2885" w:type="dxa"/>
          </w:tcPr>
          <w:p>
            <w:pPr>
              <w:pStyle w:val="TableParagraph"/>
              <w:rPr>
                <w:sz w:val="18"/>
              </w:rPr>
            </w:pPr>
          </w:p>
        </w:tc>
        <w:tc>
          <w:tcPr>
            <w:tcW w:w="2612" w:type="dxa"/>
          </w:tcPr>
          <w:p>
            <w:pPr>
              <w:pStyle w:val="TableParagraph"/>
              <w:rPr>
                <w:sz w:val="18"/>
              </w:rPr>
            </w:pPr>
          </w:p>
        </w:tc>
      </w:tr>
      <w:tr>
        <w:trPr>
          <w:trHeight w:val="316" w:hRule="atLeast"/>
        </w:trPr>
        <w:tc>
          <w:tcPr>
            <w:tcW w:w="13321" w:type="dxa"/>
            <w:gridSpan w:val="5"/>
          </w:tcPr>
          <w:p>
            <w:pPr>
              <w:pStyle w:val="TableParagraph"/>
              <w:ind w:left="107"/>
              <w:rPr>
                <w:b/>
                <w:sz w:val="20"/>
              </w:rPr>
            </w:pPr>
            <w:r>
              <w:rPr>
                <w:b/>
                <w:sz w:val="20"/>
              </w:rPr>
              <w:t>Operational</w:t>
            </w:r>
            <w:r>
              <w:rPr>
                <w:b/>
                <w:spacing w:val="-10"/>
                <w:sz w:val="20"/>
              </w:rPr>
              <w:t> </w:t>
            </w:r>
            <w:r>
              <w:rPr>
                <w:b/>
                <w:sz w:val="20"/>
              </w:rPr>
              <w:t>monitoring</w:t>
            </w:r>
            <w:r>
              <w:rPr>
                <w:b/>
                <w:spacing w:val="-10"/>
                <w:sz w:val="20"/>
              </w:rPr>
              <w:t> </w:t>
            </w:r>
            <w:r>
              <w:rPr>
                <w:b/>
                <w:spacing w:val="-4"/>
                <w:sz w:val="20"/>
              </w:rPr>
              <w:t>plan</w:t>
            </w:r>
          </w:p>
        </w:tc>
      </w:tr>
      <w:tr>
        <w:trPr>
          <w:trHeight w:val="328" w:hRule="atLeast"/>
        </w:trPr>
        <w:tc>
          <w:tcPr>
            <w:tcW w:w="4504" w:type="dxa"/>
            <w:gridSpan w:val="2"/>
          </w:tcPr>
          <w:p>
            <w:pPr>
              <w:pStyle w:val="TableParagraph"/>
              <w:ind w:left="107"/>
              <w:rPr>
                <w:b/>
                <w:sz w:val="20"/>
              </w:rPr>
            </w:pPr>
            <w:r>
              <w:rPr>
                <w:b/>
                <w:sz w:val="20"/>
              </w:rPr>
              <w:t>Operational</w:t>
            </w:r>
            <w:r>
              <w:rPr>
                <w:b/>
                <w:spacing w:val="-7"/>
                <w:sz w:val="20"/>
              </w:rPr>
              <w:t> </w:t>
            </w:r>
            <w:r>
              <w:rPr>
                <w:b/>
                <w:sz w:val="20"/>
              </w:rPr>
              <w:t>monitoring</w:t>
            </w:r>
            <w:r>
              <w:rPr>
                <w:b/>
                <w:spacing w:val="-7"/>
                <w:sz w:val="20"/>
              </w:rPr>
              <w:t> </w:t>
            </w:r>
            <w:r>
              <w:rPr>
                <w:b/>
                <w:sz w:val="20"/>
              </w:rPr>
              <w:t>plan</w:t>
            </w:r>
            <w:r>
              <w:rPr>
                <w:b/>
                <w:spacing w:val="-9"/>
                <w:sz w:val="20"/>
              </w:rPr>
              <w:t> </w:t>
            </w:r>
            <w:r>
              <w:rPr>
                <w:b/>
                <w:spacing w:val="-4"/>
                <w:sz w:val="20"/>
              </w:rPr>
              <w:t>for:</w:t>
            </w:r>
          </w:p>
        </w:tc>
        <w:tc>
          <w:tcPr>
            <w:tcW w:w="8817" w:type="dxa"/>
            <w:gridSpan w:val="3"/>
          </w:tcPr>
          <w:p>
            <w:pPr>
              <w:pStyle w:val="TableParagraph"/>
              <w:spacing w:line="225" w:lineRule="exact"/>
              <w:ind w:left="109"/>
              <w:rPr>
                <w:sz w:val="20"/>
              </w:rPr>
            </w:pPr>
            <w:r>
              <w:rPr>
                <w:sz w:val="20"/>
              </w:rPr>
              <w:t>control</w:t>
            </w:r>
            <w:r>
              <w:rPr>
                <w:spacing w:val="-6"/>
                <w:sz w:val="20"/>
              </w:rPr>
              <w:t> </w:t>
            </w:r>
            <w:r>
              <w:rPr>
                <w:sz w:val="20"/>
              </w:rPr>
              <w:t>Falls</w:t>
            </w:r>
            <w:r>
              <w:rPr>
                <w:spacing w:val="-6"/>
                <w:sz w:val="20"/>
              </w:rPr>
              <w:t> </w:t>
            </w:r>
            <w:r>
              <w:rPr>
                <w:sz w:val="20"/>
              </w:rPr>
              <w:t>into</w:t>
            </w:r>
            <w:r>
              <w:rPr>
                <w:spacing w:val="-5"/>
                <w:sz w:val="20"/>
              </w:rPr>
              <w:t> </w:t>
            </w:r>
            <w:r>
              <w:rPr>
                <w:sz w:val="20"/>
              </w:rPr>
              <w:t>Open</w:t>
            </w:r>
            <w:r>
              <w:rPr>
                <w:spacing w:val="-6"/>
                <w:sz w:val="20"/>
              </w:rPr>
              <w:t> </w:t>
            </w:r>
            <w:r>
              <w:rPr>
                <w:sz w:val="20"/>
              </w:rPr>
              <w:t>Manholes,</w:t>
            </w:r>
            <w:r>
              <w:rPr>
                <w:spacing w:val="-5"/>
                <w:sz w:val="20"/>
              </w:rPr>
              <w:t> </w:t>
            </w:r>
            <w:r>
              <w:rPr>
                <w:sz w:val="20"/>
              </w:rPr>
              <w:t>confine</w:t>
            </w:r>
            <w:r>
              <w:rPr>
                <w:spacing w:val="-5"/>
                <w:sz w:val="20"/>
              </w:rPr>
              <w:t> </w:t>
            </w:r>
            <w:r>
              <w:rPr>
                <w:spacing w:val="-2"/>
                <w:sz w:val="20"/>
              </w:rPr>
              <w:t>space</w:t>
            </w:r>
          </w:p>
        </w:tc>
      </w:tr>
      <w:tr>
        <w:trPr>
          <w:trHeight w:val="722" w:hRule="atLeast"/>
        </w:trPr>
        <w:tc>
          <w:tcPr>
            <w:tcW w:w="1916" w:type="dxa"/>
            <w:vMerge w:val="restart"/>
          </w:tcPr>
          <w:p>
            <w:pPr>
              <w:pStyle w:val="TableParagraph"/>
              <w:ind w:left="107"/>
              <w:rPr>
                <w:b/>
                <w:sz w:val="20"/>
              </w:rPr>
            </w:pPr>
            <w:r>
              <w:rPr>
                <w:b/>
                <w:sz w:val="20"/>
              </w:rPr>
              <w:t>Operational</w:t>
            </w:r>
            <w:r>
              <w:rPr>
                <w:b/>
                <w:spacing w:val="-11"/>
                <w:sz w:val="20"/>
              </w:rPr>
              <w:t> </w:t>
            </w:r>
            <w:r>
              <w:rPr>
                <w:b/>
                <w:spacing w:val="-2"/>
                <w:sz w:val="20"/>
              </w:rPr>
              <w:t>limits</w:t>
            </w:r>
          </w:p>
        </w:tc>
        <w:tc>
          <w:tcPr>
            <w:tcW w:w="5908" w:type="dxa"/>
            <w:gridSpan w:val="2"/>
          </w:tcPr>
          <w:p>
            <w:pPr>
              <w:pStyle w:val="TableParagraph"/>
              <w:ind w:left="107"/>
              <w:rPr>
                <w:b/>
                <w:sz w:val="20"/>
              </w:rPr>
            </w:pPr>
            <w:r>
              <w:rPr>
                <w:b/>
                <w:sz w:val="20"/>
              </w:rPr>
              <w:t>Operational</w:t>
            </w:r>
            <w:r>
              <w:rPr>
                <w:b/>
                <w:spacing w:val="-5"/>
                <w:sz w:val="20"/>
              </w:rPr>
              <w:t> </w:t>
            </w:r>
            <w:r>
              <w:rPr>
                <w:b/>
                <w:sz w:val="20"/>
              </w:rPr>
              <w:t>monitoring</w:t>
            </w:r>
            <w:r>
              <w:rPr>
                <w:b/>
                <w:spacing w:val="-6"/>
                <w:sz w:val="20"/>
              </w:rPr>
              <w:t> </w:t>
            </w:r>
            <w:r>
              <w:rPr>
                <w:b/>
                <w:sz w:val="20"/>
              </w:rPr>
              <w:t>of</w:t>
            </w:r>
            <w:r>
              <w:rPr>
                <w:b/>
                <w:spacing w:val="-6"/>
                <w:sz w:val="20"/>
              </w:rPr>
              <w:t> </w:t>
            </w:r>
            <w:r>
              <w:rPr>
                <w:b/>
                <w:sz w:val="20"/>
              </w:rPr>
              <w:t>the</w:t>
            </w:r>
            <w:r>
              <w:rPr>
                <w:b/>
                <w:spacing w:val="-6"/>
                <w:sz w:val="20"/>
              </w:rPr>
              <w:t> </w:t>
            </w:r>
            <w:r>
              <w:rPr>
                <w:b/>
                <w:sz w:val="20"/>
              </w:rPr>
              <w:t>control</w:t>
            </w:r>
            <w:r>
              <w:rPr>
                <w:b/>
                <w:spacing w:val="-5"/>
                <w:sz w:val="20"/>
              </w:rPr>
              <w:t> </w:t>
            </w:r>
            <w:r>
              <w:rPr>
                <w:b/>
                <w:spacing w:val="-2"/>
                <w:sz w:val="20"/>
              </w:rPr>
              <w:t>measure:</w:t>
            </w:r>
          </w:p>
        </w:tc>
        <w:tc>
          <w:tcPr>
            <w:tcW w:w="5497" w:type="dxa"/>
            <w:gridSpan w:val="2"/>
            <w:vMerge w:val="restart"/>
          </w:tcPr>
          <w:p>
            <w:pPr>
              <w:pStyle w:val="TableParagraph"/>
              <w:ind w:left="109"/>
              <w:rPr>
                <w:b/>
                <w:sz w:val="20"/>
              </w:rPr>
            </w:pPr>
            <w:r>
              <w:rPr>
                <w:b/>
                <w:sz w:val="20"/>
              </w:rPr>
              <w:t>Corrective</w:t>
            </w:r>
            <w:r>
              <w:rPr>
                <w:b/>
                <w:spacing w:val="-6"/>
                <w:sz w:val="20"/>
              </w:rPr>
              <w:t> </w:t>
            </w:r>
            <w:r>
              <w:rPr>
                <w:b/>
                <w:sz w:val="20"/>
              </w:rPr>
              <w:t>action</w:t>
            </w:r>
            <w:r>
              <w:rPr>
                <w:b/>
                <w:spacing w:val="-4"/>
                <w:sz w:val="20"/>
              </w:rPr>
              <w:t> </w:t>
            </w:r>
            <w:r>
              <w:rPr>
                <w:b/>
                <w:sz w:val="20"/>
                <w:u w:val="single"/>
              </w:rPr>
              <w:t>when</w:t>
            </w:r>
            <w:r>
              <w:rPr>
                <w:b/>
                <w:spacing w:val="-6"/>
                <w:sz w:val="20"/>
                <w:u w:val="single"/>
              </w:rPr>
              <w:t> </w:t>
            </w:r>
            <w:r>
              <w:rPr>
                <w:b/>
                <w:sz w:val="20"/>
                <w:u w:val="single"/>
              </w:rPr>
              <w:t>the</w:t>
            </w:r>
            <w:r>
              <w:rPr>
                <w:b/>
                <w:spacing w:val="-5"/>
                <w:sz w:val="20"/>
                <w:u w:val="single"/>
              </w:rPr>
              <w:t> </w:t>
            </w:r>
            <w:r>
              <w:rPr>
                <w:b/>
                <w:sz w:val="20"/>
                <w:u w:val="single"/>
              </w:rPr>
              <w:t>operational</w:t>
            </w:r>
            <w:r>
              <w:rPr>
                <w:b/>
                <w:spacing w:val="-6"/>
                <w:sz w:val="20"/>
                <w:u w:val="single"/>
              </w:rPr>
              <w:t> </w:t>
            </w:r>
            <w:r>
              <w:rPr>
                <w:b/>
                <w:sz w:val="20"/>
                <w:u w:val="single"/>
              </w:rPr>
              <w:t>limit</w:t>
            </w:r>
            <w:r>
              <w:rPr>
                <w:b/>
                <w:spacing w:val="-5"/>
                <w:sz w:val="20"/>
                <w:u w:val="single"/>
              </w:rPr>
              <w:t> </w:t>
            </w:r>
            <w:r>
              <w:rPr>
                <w:b/>
                <w:sz w:val="20"/>
                <w:u w:val="single"/>
              </w:rPr>
              <w:t>is</w:t>
            </w:r>
            <w:r>
              <w:rPr>
                <w:b/>
                <w:spacing w:val="-6"/>
                <w:sz w:val="20"/>
                <w:u w:val="single"/>
              </w:rPr>
              <w:t> </w:t>
            </w:r>
            <w:r>
              <w:rPr>
                <w:b/>
                <w:spacing w:val="-2"/>
                <w:sz w:val="20"/>
                <w:u w:val="single"/>
              </w:rPr>
              <w:t>exceeded</w:t>
            </w:r>
          </w:p>
        </w:tc>
      </w:tr>
      <w:tr>
        <w:trPr>
          <w:trHeight w:val="313" w:hRule="atLeast"/>
        </w:trPr>
        <w:tc>
          <w:tcPr>
            <w:tcW w:w="1916" w:type="dxa"/>
            <w:vMerge/>
            <w:tcBorders>
              <w:top w:val="nil"/>
            </w:tcBorders>
          </w:tcPr>
          <w:p>
            <w:pPr>
              <w:rPr>
                <w:sz w:val="2"/>
                <w:szCs w:val="2"/>
              </w:rPr>
            </w:pPr>
          </w:p>
        </w:tc>
        <w:tc>
          <w:tcPr>
            <w:tcW w:w="5908" w:type="dxa"/>
            <w:gridSpan w:val="2"/>
          </w:tcPr>
          <w:p>
            <w:pPr>
              <w:pStyle w:val="TableParagraph"/>
              <w:ind w:left="107"/>
              <w:rPr>
                <w:b/>
                <w:sz w:val="20"/>
              </w:rPr>
            </w:pPr>
            <w:r>
              <w:rPr>
                <w:b/>
                <w:sz w:val="20"/>
              </w:rPr>
              <w:t>Control</w:t>
            </w:r>
            <w:r>
              <w:rPr>
                <w:b/>
                <w:spacing w:val="-3"/>
                <w:sz w:val="20"/>
              </w:rPr>
              <w:t> </w:t>
            </w:r>
            <w:r>
              <w:rPr>
                <w:b/>
                <w:spacing w:val="-2"/>
                <w:sz w:val="20"/>
              </w:rPr>
              <w:t>measure:</w:t>
            </w:r>
          </w:p>
        </w:tc>
        <w:tc>
          <w:tcPr>
            <w:tcW w:w="5497" w:type="dxa"/>
            <w:gridSpan w:val="2"/>
            <w:vMerge/>
            <w:tcBorders>
              <w:top w:val="nil"/>
            </w:tcBorders>
          </w:tcPr>
          <w:p>
            <w:pPr>
              <w:rPr>
                <w:sz w:val="2"/>
                <w:szCs w:val="2"/>
              </w:rPr>
            </w:pPr>
          </w:p>
        </w:tc>
      </w:tr>
      <w:tr>
        <w:trPr>
          <w:trHeight w:val="539" w:hRule="atLeast"/>
        </w:trPr>
        <w:tc>
          <w:tcPr>
            <w:tcW w:w="1916" w:type="dxa"/>
            <w:vMerge w:val="restart"/>
          </w:tcPr>
          <w:p>
            <w:pPr>
              <w:pStyle w:val="TableParagraph"/>
              <w:ind w:left="107" w:right="102"/>
              <w:jc w:val="both"/>
              <w:rPr>
                <w:sz w:val="20"/>
              </w:rPr>
            </w:pPr>
            <w:r>
              <w:rPr>
                <w:sz w:val="20"/>
              </w:rPr>
              <w:t>100% compliance </w:t>
            </w:r>
            <w:r>
              <w:rPr>
                <w:sz w:val="20"/>
              </w:rPr>
              <w:t>to safety protocols and </w:t>
            </w:r>
            <w:r>
              <w:rPr>
                <w:spacing w:val="-4"/>
                <w:sz w:val="20"/>
              </w:rPr>
              <w:t>SOPs</w:t>
            </w:r>
          </w:p>
        </w:tc>
        <w:tc>
          <w:tcPr>
            <w:tcW w:w="2588" w:type="dxa"/>
          </w:tcPr>
          <w:p>
            <w:pPr>
              <w:pStyle w:val="TableParagraph"/>
              <w:ind w:left="107"/>
              <w:rPr>
                <w:b/>
                <w:sz w:val="20"/>
              </w:rPr>
            </w:pPr>
            <w:r>
              <w:rPr>
                <w:b/>
                <w:sz w:val="20"/>
              </w:rPr>
              <w:t>What</w:t>
            </w:r>
            <w:r>
              <w:rPr>
                <w:b/>
                <w:spacing w:val="-4"/>
                <w:sz w:val="20"/>
              </w:rPr>
              <w:t> </w:t>
            </w:r>
            <w:r>
              <w:rPr>
                <w:b/>
                <w:sz w:val="20"/>
              </w:rPr>
              <w:t>is</w:t>
            </w:r>
            <w:r>
              <w:rPr>
                <w:b/>
                <w:spacing w:val="-2"/>
                <w:sz w:val="20"/>
              </w:rPr>
              <w:t> monitored?</w:t>
            </w:r>
          </w:p>
        </w:tc>
        <w:tc>
          <w:tcPr>
            <w:tcW w:w="3320" w:type="dxa"/>
          </w:tcPr>
          <w:p>
            <w:pPr>
              <w:pStyle w:val="TableParagraph"/>
              <w:spacing w:line="225" w:lineRule="exact"/>
              <w:ind w:left="109"/>
              <w:rPr>
                <w:sz w:val="20"/>
              </w:rPr>
            </w:pPr>
            <w:r>
              <w:rPr>
                <w:sz w:val="20"/>
              </w:rPr>
              <w:t>Whether</w:t>
            </w:r>
            <w:r>
              <w:rPr>
                <w:spacing w:val="-4"/>
                <w:sz w:val="20"/>
              </w:rPr>
              <w:t> </w:t>
            </w:r>
            <w:r>
              <w:rPr>
                <w:sz w:val="20"/>
              </w:rPr>
              <w:t>Safety</w:t>
            </w:r>
            <w:r>
              <w:rPr>
                <w:spacing w:val="-8"/>
                <w:sz w:val="20"/>
              </w:rPr>
              <w:t> </w:t>
            </w:r>
            <w:r>
              <w:rPr>
                <w:sz w:val="20"/>
              </w:rPr>
              <w:t>practices</w:t>
            </w:r>
            <w:r>
              <w:rPr>
                <w:spacing w:val="-6"/>
                <w:sz w:val="20"/>
              </w:rPr>
              <w:t> </w:t>
            </w:r>
            <w:r>
              <w:rPr>
                <w:sz w:val="20"/>
              </w:rPr>
              <w:t>are</w:t>
            </w:r>
            <w:r>
              <w:rPr>
                <w:spacing w:val="-4"/>
                <w:sz w:val="20"/>
              </w:rPr>
              <w:t> </w:t>
            </w:r>
            <w:r>
              <w:rPr>
                <w:spacing w:val="-2"/>
                <w:sz w:val="20"/>
              </w:rPr>
              <w:t>followed</w:t>
            </w:r>
          </w:p>
        </w:tc>
        <w:tc>
          <w:tcPr>
            <w:tcW w:w="2885" w:type="dxa"/>
            <w:vMerge w:val="restart"/>
          </w:tcPr>
          <w:p>
            <w:pPr>
              <w:pStyle w:val="TableParagraph"/>
              <w:ind w:left="109"/>
              <w:rPr>
                <w:b/>
                <w:sz w:val="20"/>
              </w:rPr>
            </w:pPr>
            <w:r>
              <w:rPr>
                <w:b/>
                <w:sz w:val="20"/>
              </w:rPr>
              <w:t>What</w:t>
            </w:r>
            <w:r>
              <w:rPr>
                <w:b/>
                <w:spacing w:val="-3"/>
                <w:sz w:val="20"/>
              </w:rPr>
              <w:t> </w:t>
            </w:r>
            <w:r>
              <w:rPr>
                <w:b/>
                <w:sz w:val="20"/>
              </w:rPr>
              <w:t>action</w:t>
            </w:r>
            <w:r>
              <w:rPr>
                <w:b/>
                <w:spacing w:val="-4"/>
                <w:sz w:val="20"/>
              </w:rPr>
              <w:t> </w:t>
            </w:r>
            <w:r>
              <w:rPr>
                <w:b/>
                <w:sz w:val="20"/>
              </w:rPr>
              <w:t>is</w:t>
            </w:r>
            <w:r>
              <w:rPr>
                <w:b/>
                <w:spacing w:val="-3"/>
                <w:sz w:val="20"/>
              </w:rPr>
              <w:t> </w:t>
            </w:r>
            <w:r>
              <w:rPr>
                <w:b/>
                <w:sz w:val="20"/>
              </w:rPr>
              <w:t>to</w:t>
            </w:r>
            <w:r>
              <w:rPr>
                <w:b/>
                <w:spacing w:val="-2"/>
                <w:sz w:val="20"/>
              </w:rPr>
              <w:t> </w:t>
            </w:r>
            <w:r>
              <w:rPr>
                <w:b/>
                <w:sz w:val="20"/>
              </w:rPr>
              <w:t>be</w:t>
            </w:r>
            <w:r>
              <w:rPr>
                <w:b/>
                <w:spacing w:val="-2"/>
                <w:sz w:val="20"/>
              </w:rPr>
              <w:t> taken?</w:t>
            </w:r>
          </w:p>
        </w:tc>
        <w:tc>
          <w:tcPr>
            <w:tcW w:w="2612" w:type="dxa"/>
            <w:vMerge w:val="restart"/>
          </w:tcPr>
          <w:p>
            <w:pPr>
              <w:pStyle w:val="TableParagraph"/>
              <w:ind w:left="109" w:right="98"/>
              <w:jc w:val="both"/>
              <w:rPr>
                <w:sz w:val="20"/>
              </w:rPr>
            </w:pPr>
            <w:r>
              <w:rPr>
                <w:sz w:val="20"/>
              </w:rPr>
              <w:t>Provide training and awareness, Address the </w:t>
            </w:r>
            <w:r>
              <w:rPr>
                <w:sz w:val="20"/>
              </w:rPr>
              <w:t>root </w:t>
            </w:r>
            <w:r>
              <w:rPr>
                <w:spacing w:val="-2"/>
                <w:sz w:val="20"/>
              </w:rPr>
              <w:t>cause</w:t>
            </w:r>
          </w:p>
        </w:tc>
      </w:tr>
      <w:tr>
        <w:trPr>
          <w:trHeight w:val="539" w:hRule="atLeast"/>
        </w:trPr>
        <w:tc>
          <w:tcPr>
            <w:tcW w:w="1916" w:type="dxa"/>
            <w:vMerge/>
            <w:tcBorders>
              <w:top w:val="nil"/>
            </w:tcBorders>
          </w:tcPr>
          <w:p>
            <w:pPr>
              <w:rPr>
                <w:sz w:val="2"/>
                <w:szCs w:val="2"/>
              </w:rPr>
            </w:pPr>
          </w:p>
        </w:tc>
        <w:tc>
          <w:tcPr>
            <w:tcW w:w="2588" w:type="dxa"/>
          </w:tcPr>
          <w:p>
            <w:pPr>
              <w:pStyle w:val="TableParagraph"/>
              <w:ind w:left="107"/>
              <w:rPr>
                <w:b/>
                <w:sz w:val="20"/>
              </w:rPr>
            </w:pPr>
            <w:r>
              <w:rPr>
                <w:b/>
                <w:sz w:val="20"/>
              </w:rPr>
              <w:t>How is</w:t>
            </w:r>
            <w:r>
              <w:rPr>
                <w:b/>
                <w:spacing w:val="-3"/>
                <w:sz w:val="20"/>
              </w:rPr>
              <w:t> </w:t>
            </w:r>
            <w:r>
              <w:rPr>
                <w:b/>
                <w:sz w:val="20"/>
              </w:rPr>
              <w:t>it</w:t>
            </w:r>
            <w:r>
              <w:rPr>
                <w:b/>
                <w:spacing w:val="-2"/>
                <w:sz w:val="20"/>
              </w:rPr>
              <w:t> monitored?</w:t>
            </w:r>
          </w:p>
        </w:tc>
        <w:tc>
          <w:tcPr>
            <w:tcW w:w="3320" w:type="dxa"/>
          </w:tcPr>
          <w:p>
            <w:pPr>
              <w:pStyle w:val="TableParagraph"/>
              <w:spacing w:line="225" w:lineRule="exact"/>
              <w:ind w:left="109"/>
              <w:rPr>
                <w:sz w:val="20"/>
              </w:rPr>
            </w:pPr>
            <w:r>
              <w:rPr>
                <w:sz w:val="20"/>
              </w:rPr>
              <w:t>Random</w:t>
            </w:r>
            <w:r>
              <w:rPr>
                <w:spacing w:val="-9"/>
                <w:sz w:val="20"/>
              </w:rPr>
              <w:t> </w:t>
            </w:r>
            <w:r>
              <w:rPr>
                <w:spacing w:val="-2"/>
                <w:sz w:val="20"/>
              </w:rPr>
              <w:t>Inspection</w:t>
            </w:r>
          </w:p>
        </w:tc>
        <w:tc>
          <w:tcPr>
            <w:tcW w:w="2885" w:type="dxa"/>
            <w:vMerge/>
            <w:tcBorders>
              <w:top w:val="nil"/>
            </w:tcBorders>
          </w:tcPr>
          <w:p>
            <w:pPr>
              <w:rPr>
                <w:sz w:val="2"/>
                <w:szCs w:val="2"/>
              </w:rPr>
            </w:pPr>
          </w:p>
        </w:tc>
        <w:tc>
          <w:tcPr>
            <w:tcW w:w="2612" w:type="dxa"/>
            <w:vMerge/>
            <w:tcBorders>
              <w:top w:val="nil"/>
            </w:tcBorders>
          </w:tcPr>
          <w:p>
            <w:pPr>
              <w:rPr>
                <w:sz w:val="2"/>
                <w:szCs w:val="2"/>
              </w:rPr>
            </w:pPr>
          </w:p>
        </w:tc>
      </w:tr>
      <w:tr>
        <w:trPr>
          <w:trHeight w:val="542" w:hRule="atLeast"/>
        </w:trPr>
        <w:tc>
          <w:tcPr>
            <w:tcW w:w="1916" w:type="dxa"/>
            <w:vMerge/>
            <w:tcBorders>
              <w:top w:val="nil"/>
            </w:tcBorders>
          </w:tcPr>
          <w:p>
            <w:pPr>
              <w:rPr>
                <w:sz w:val="2"/>
                <w:szCs w:val="2"/>
              </w:rPr>
            </w:pPr>
          </w:p>
        </w:tc>
        <w:tc>
          <w:tcPr>
            <w:tcW w:w="2588" w:type="dxa"/>
          </w:tcPr>
          <w:p>
            <w:pPr>
              <w:pStyle w:val="TableParagraph"/>
              <w:ind w:left="107"/>
              <w:rPr>
                <w:b/>
                <w:sz w:val="20"/>
              </w:rPr>
            </w:pPr>
            <w:r>
              <w:rPr>
                <w:b/>
                <w:sz w:val="20"/>
              </w:rPr>
              <w:t>Where</w:t>
            </w:r>
            <w:r>
              <w:rPr>
                <w:b/>
                <w:spacing w:val="-2"/>
                <w:sz w:val="20"/>
              </w:rPr>
              <w:t> </w:t>
            </w:r>
            <w:r>
              <w:rPr>
                <w:b/>
                <w:sz w:val="20"/>
              </w:rPr>
              <w:t>is</w:t>
            </w:r>
            <w:r>
              <w:rPr>
                <w:b/>
                <w:spacing w:val="-4"/>
                <w:sz w:val="20"/>
              </w:rPr>
              <w:t> </w:t>
            </w:r>
            <w:r>
              <w:rPr>
                <w:b/>
                <w:sz w:val="20"/>
              </w:rPr>
              <w:t>it</w:t>
            </w:r>
            <w:r>
              <w:rPr>
                <w:b/>
                <w:spacing w:val="-1"/>
                <w:sz w:val="20"/>
              </w:rPr>
              <w:t> </w:t>
            </w:r>
            <w:r>
              <w:rPr>
                <w:b/>
                <w:spacing w:val="-2"/>
                <w:sz w:val="20"/>
              </w:rPr>
              <w:t>monitored?</w:t>
            </w:r>
          </w:p>
        </w:tc>
        <w:tc>
          <w:tcPr>
            <w:tcW w:w="3320" w:type="dxa"/>
          </w:tcPr>
          <w:p>
            <w:pPr>
              <w:pStyle w:val="TableParagraph"/>
              <w:spacing w:line="225" w:lineRule="exact"/>
              <w:ind w:left="109"/>
              <w:rPr>
                <w:sz w:val="20"/>
              </w:rPr>
            </w:pPr>
            <w:r>
              <w:rPr>
                <w:spacing w:val="-2"/>
                <w:sz w:val="20"/>
              </w:rPr>
              <w:t>onsite</w:t>
            </w:r>
          </w:p>
        </w:tc>
        <w:tc>
          <w:tcPr>
            <w:tcW w:w="2885" w:type="dxa"/>
          </w:tcPr>
          <w:p>
            <w:pPr>
              <w:pStyle w:val="TableParagraph"/>
              <w:ind w:left="109"/>
              <w:rPr>
                <w:b/>
                <w:sz w:val="20"/>
              </w:rPr>
            </w:pPr>
            <w:r>
              <w:rPr>
                <w:b/>
                <w:sz w:val="20"/>
              </w:rPr>
              <w:t>Who</w:t>
            </w:r>
            <w:r>
              <w:rPr>
                <w:b/>
                <w:spacing w:val="-5"/>
                <w:sz w:val="20"/>
              </w:rPr>
              <w:t> </w:t>
            </w:r>
            <w:r>
              <w:rPr>
                <w:b/>
                <w:sz w:val="20"/>
              </w:rPr>
              <w:t>takes</w:t>
            </w:r>
            <w:r>
              <w:rPr>
                <w:b/>
                <w:spacing w:val="-5"/>
                <w:sz w:val="20"/>
              </w:rPr>
              <w:t> </w:t>
            </w:r>
            <w:r>
              <w:rPr>
                <w:b/>
                <w:sz w:val="20"/>
              </w:rPr>
              <w:t>the</w:t>
            </w:r>
            <w:r>
              <w:rPr>
                <w:b/>
                <w:spacing w:val="-4"/>
                <w:sz w:val="20"/>
              </w:rPr>
              <w:t> </w:t>
            </w:r>
            <w:r>
              <w:rPr>
                <w:b/>
                <w:spacing w:val="-2"/>
                <w:sz w:val="20"/>
              </w:rPr>
              <w:t>action?</w:t>
            </w:r>
          </w:p>
        </w:tc>
        <w:tc>
          <w:tcPr>
            <w:tcW w:w="2612" w:type="dxa"/>
          </w:tcPr>
          <w:p>
            <w:pPr>
              <w:pStyle w:val="TableParagraph"/>
              <w:spacing w:line="225" w:lineRule="exact"/>
              <w:ind w:left="109"/>
              <w:rPr>
                <w:sz w:val="20"/>
              </w:rPr>
            </w:pPr>
            <w:r>
              <w:rPr>
                <w:spacing w:val="-2"/>
                <w:sz w:val="20"/>
              </w:rPr>
              <w:t>Eng/OIC</w:t>
            </w:r>
          </w:p>
        </w:tc>
      </w:tr>
      <w:tr>
        <w:trPr>
          <w:trHeight w:val="539" w:hRule="atLeast"/>
        </w:trPr>
        <w:tc>
          <w:tcPr>
            <w:tcW w:w="1916" w:type="dxa"/>
            <w:vMerge/>
            <w:tcBorders>
              <w:top w:val="nil"/>
            </w:tcBorders>
          </w:tcPr>
          <w:p>
            <w:pPr>
              <w:rPr>
                <w:sz w:val="2"/>
                <w:szCs w:val="2"/>
              </w:rPr>
            </w:pPr>
          </w:p>
        </w:tc>
        <w:tc>
          <w:tcPr>
            <w:tcW w:w="2588" w:type="dxa"/>
          </w:tcPr>
          <w:p>
            <w:pPr>
              <w:pStyle w:val="TableParagraph"/>
              <w:ind w:left="107"/>
              <w:rPr>
                <w:b/>
                <w:sz w:val="20"/>
              </w:rPr>
            </w:pPr>
            <w:r>
              <w:rPr>
                <w:b/>
                <w:sz w:val="20"/>
              </w:rPr>
              <w:t>Who</w:t>
            </w:r>
            <w:r>
              <w:rPr>
                <w:b/>
                <w:spacing w:val="-5"/>
                <w:sz w:val="20"/>
              </w:rPr>
              <w:t> </w:t>
            </w:r>
            <w:r>
              <w:rPr>
                <w:b/>
                <w:sz w:val="20"/>
              </w:rPr>
              <w:t>monitors</w:t>
            </w:r>
            <w:r>
              <w:rPr>
                <w:b/>
                <w:spacing w:val="-7"/>
                <w:sz w:val="20"/>
              </w:rPr>
              <w:t> </w:t>
            </w:r>
            <w:r>
              <w:rPr>
                <w:b/>
                <w:spacing w:val="-5"/>
                <w:sz w:val="20"/>
              </w:rPr>
              <w:t>it?</w:t>
            </w:r>
          </w:p>
        </w:tc>
        <w:tc>
          <w:tcPr>
            <w:tcW w:w="3320" w:type="dxa"/>
          </w:tcPr>
          <w:p>
            <w:pPr>
              <w:pStyle w:val="TableParagraph"/>
              <w:spacing w:line="225" w:lineRule="exact"/>
              <w:ind w:left="109"/>
              <w:rPr>
                <w:sz w:val="20"/>
              </w:rPr>
            </w:pPr>
            <w:r>
              <w:rPr>
                <w:spacing w:val="-2"/>
                <w:sz w:val="20"/>
              </w:rPr>
              <w:t>Eng/OIC</w:t>
            </w:r>
          </w:p>
        </w:tc>
        <w:tc>
          <w:tcPr>
            <w:tcW w:w="2885" w:type="dxa"/>
          </w:tcPr>
          <w:p>
            <w:pPr>
              <w:pStyle w:val="TableParagraph"/>
              <w:ind w:left="109"/>
              <w:rPr>
                <w:b/>
                <w:sz w:val="20"/>
              </w:rPr>
            </w:pPr>
            <w:r>
              <w:rPr>
                <w:b/>
                <w:sz w:val="20"/>
              </w:rPr>
              <w:t>When</w:t>
            </w:r>
            <w:r>
              <w:rPr>
                <w:b/>
                <w:spacing w:val="-4"/>
                <w:sz w:val="20"/>
              </w:rPr>
              <w:t> </w:t>
            </w:r>
            <w:r>
              <w:rPr>
                <w:b/>
                <w:sz w:val="20"/>
              </w:rPr>
              <w:t>is</w:t>
            </w:r>
            <w:r>
              <w:rPr>
                <w:b/>
                <w:spacing w:val="-4"/>
                <w:sz w:val="20"/>
              </w:rPr>
              <w:t> </w:t>
            </w:r>
            <w:r>
              <w:rPr>
                <w:b/>
                <w:sz w:val="20"/>
              </w:rPr>
              <w:t>it</w:t>
            </w:r>
            <w:r>
              <w:rPr>
                <w:b/>
                <w:spacing w:val="-2"/>
                <w:sz w:val="20"/>
              </w:rPr>
              <w:t> taken?</w:t>
            </w:r>
          </w:p>
        </w:tc>
        <w:tc>
          <w:tcPr>
            <w:tcW w:w="2612" w:type="dxa"/>
          </w:tcPr>
          <w:p>
            <w:pPr>
              <w:pStyle w:val="TableParagraph"/>
              <w:spacing w:line="225" w:lineRule="exact"/>
              <w:ind w:left="109"/>
              <w:rPr>
                <w:sz w:val="20"/>
              </w:rPr>
            </w:pPr>
            <w:r>
              <w:rPr>
                <w:sz w:val="20"/>
              </w:rPr>
              <w:t>Within</w:t>
            </w:r>
            <w:r>
              <w:rPr>
                <w:spacing w:val="-6"/>
                <w:sz w:val="20"/>
              </w:rPr>
              <w:t> </w:t>
            </w:r>
            <w:r>
              <w:rPr>
                <w:sz w:val="20"/>
              </w:rPr>
              <w:t>a</w:t>
            </w:r>
            <w:r>
              <w:rPr>
                <w:spacing w:val="-2"/>
                <w:sz w:val="20"/>
              </w:rPr>
              <w:t> month</w:t>
            </w:r>
          </w:p>
        </w:tc>
      </w:tr>
    </w:tbl>
    <w:p>
      <w:pPr>
        <w:pStyle w:val="TableParagraph"/>
        <w:spacing w:after="0" w:line="225" w:lineRule="exact"/>
        <w:rPr>
          <w:sz w:val="20"/>
        </w:rPr>
        <w:sectPr>
          <w:pgSz w:w="16840" w:h="11910" w:orient="landscape"/>
          <w:pgMar w:header="646" w:footer="926" w:top="980" w:bottom="1120" w:left="1133" w:right="708"/>
        </w:sectPr>
      </w:pPr>
    </w:p>
    <w:p>
      <w:pPr>
        <w:pStyle w:val="BodyText"/>
        <w:spacing w:before="3"/>
        <w:rPr>
          <w:sz w:val="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6"/>
        <w:gridCol w:w="2588"/>
        <w:gridCol w:w="3320"/>
        <w:gridCol w:w="2885"/>
        <w:gridCol w:w="2612"/>
      </w:tblGrid>
      <w:tr>
        <w:trPr>
          <w:trHeight w:val="539" w:hRule="atLeast"/>
        </w:trPr>
        <w:tc>
          <w:tcPr>
            <w:tcW w:w="1916" w:type="dxa"/>
          </w:tcPr>
          <w:p>
            <w:pPr>
              <w:pStyle w:val="TableParagraph"/>
              <w:rPr>
                <w:sz w:val="18"/>
              </w:rPr>
            </w:pPr>
          </w:p>
        </w:tc>
        <w:tc>
          <w:tcPr>
            <w:tcW w:w="2588" w:type="dxa"/>
          </w:tcPr>
          <w:p>
            <w:pPr>
              <w:pStyle w:val="TableParagraph"/>
              <w:spacing w:before="20"/>
              <w:ind w:left="107"/>
              <w:rPr>
                <w:b/>
                <w:sz w:val="20"/>
              </w:rPr>
            </w:pPr>
            <w:r>
              <w:rPr>
                <w:b/>
                <w:sz w:val="20"/>
              </w:rPr>
              <w:t>When</w:t>
            </w:r>
            <w:r>
              <w:rPr>
                <w:b/>
                <w:spacing w:val="-4"/>
                <w:sz w:val="20"/>
              </w:rPr>
              <w:t> </w:t>
            </w:r>
            <w:r>
              <w:rPr>
                <w:b/>
                <w:sz w:val="20"/>
              </w:rPr>
              <w:t>is</w:t>
            </w:r>
            <w:r>
              <w:rPr>
                <w:b/>
                <w:spacing w:val="-3"/>
                <w:sz w:val="20"/>
              </w:rPr>
              <w:t> </w:t>
            </w:r>
            <w:r>
              <w:rPr>
                <w:b/>
                <w:sz w:val="20"/>
              </w:rPr>
              <w:t>it</w:t>
            </w:r>
            <w:r>
              <w:rPr>
                <w:b/>
                <w:spacing w:val="-1"/>
                <w:sz w:val="20"/>
              </w:rPr>
              <w:t> </w:t>
            </w:r>
            <w:r>
              <w:rPr>
                <w:b/>
                <w:spacing w:val="-2"/>
                <w:sz w:val="20"/>
              </w:rPr>
              <w:t>monitored?</w:t>
            </w:r>
          </w:p>
        </w:tc>
        <w:tc>
          <w:tcPr>
            <w:tcW w:w="3320" w:type="dxa"/>
          </w:tcPr>
          <w:p>
            <w:pPr>
              <w:pStyle w:val="TableParagraph"/>
              <w:spacing w:before="15"/>
              <w:ind w:left="109"/>
              <w:rPr>
                <w:sz w:val="20"/>
              </w:rPr>
            </w:pPr>
            <w:r>
              <w:rPr>
                <w:spacing w:val="-2"/>
                <w:sz w:val="20"/>
              </w:rPr>
              <w:t>Weekly</w:t>
            </w:r>
          </w:p>
        </w:tc>
        <w:tc>
          <w:tcPr>
            <w:tcW w:w="2885" w:type="dxa"/>
          </w:tcPr>
          <w:p>
            <w:pPr>
              <w:pStyle w:val="TableParagraph"/>
              <w:spacing w:before="20"/>
              <w:ind w:left="109"/>
              <w:rPr>
                <w:b/>
                <w:sz w:val="20"/>
              </w:rPr>
            </w:pPr>
            <w:r>
              <w:rPr>
                <w:b/>
                <w:sz w:val="20"/>
              </w:rPr>
              <w:t>Who</w:t>
            </w:r>
            <w:r>
              <w:rPr>
                <w:b/>
                <w:spacing w:val="33"/>
                <w:sz w:val="20"/>
              </w:rPr>
              <w:t> </w:t>
            </w:r>
            <w:r>
              <w:rPr>
                <w:b/>
                <w:sz w:val="20"/>
              </w:rPr>
              <w:t>needs</w:t>
            </w:r>
            <w:r>
              <w:rPr>
                <w:b/>
                <w:spacing w:val="32"/>
                <w:sz w:val="20"/>
              </w:rPr>
              <w:t> </w:t>
            </w:r>
            <w:r>
              <w:rPr>
                <w:b/>
                <w:sz w:val="20"/>
              </w:rPr>
              <w:t>to</w:t>
            </w:r>
            <w:r>
              <w:rPr>
                <w:b/>
                <w:spacing w:val="34"/>
                <w:sz w:val="20"/>
              </w:rPr>
              <w:t> </w:t>
            </w:r>
            <w:r>
              <w:rPr>
                <w:b/>
                <w:sz w:val="20"/>
              </w:rPr>
              <w:t>be</w:t>
            </w:r>
            <w:r>
              <w:rPr>
                <w:b/>
                <w:spacing w:val="33"/>
                <w:sz w:val="20"/>
              </w:rPr>
              <w:t> </w:t>
            </w:r>
            <w:r>
              <w:rPr>
                <w:b/>
                <w:sz w:val="20"/>
              </w:rPr>
              <w:t>informed</w:t>
            </w:r>
            <w:r>
              <w:rPr>
                <w:b/>
                <w:spacing w:val="34"/>
                <w:sz w:val="20"/>
              </w:rPr>
              <w:t> </w:t>
            </w:r>
            <w:r>
              <w:rPr>
                <w:b/>
                <w:sz w:val="20"/>
              </w:rPr>
              <w:t>of the action?</w:t>
            </w:r>
          </w:p>
        </w:tc>
        <w:tc>
          <w:tcPr>
            <w:tcW w:w="2612" w:type="dxa"/>
          </w:tcPr>
          <w:p>
            <w:pPr>
              <w:pStyle w:val="TableParagraph"/>
              <w:spacing w:before="15"/>
              <w:ind w:left="109"/>
              <w:rPr>
                <w:sz w:val="20"/>
              </w:rPr>
            </w:pPr>
            <w:r>
              <w:rPr>
                <w:spacing w:val="-2"/>
                <w:sz w:val="20"/>
              </w:rPr>
              <w:t>Manager</w:t>
            </w:r>
          </w:p>
        </w:tc>
      </w:tr>
      <w:tr>
        <w:trPr>
          <w:trHeight w:val="316" w:hRule="atLeast"/>
        </w:trPr>
        <w:tc>
          <w:tcPr>
            <w:tcW w:w="1916" w:type="dxa"/>
          </w:tcPr>
          <w:p>
            <w:pPr>
              <w:pStyle w:val="TableParagraph"/>
              <w:rPr>
                <w:sz w:val="18"/>
              </w:rPr>
            </w:pPr>
          </w:p>
        </w:tc>
        <w:tc>
          <w:tcPr>
            <w:tcW w:w="2588" w:type="dxa"/>
          </w:tcPr>
          <w:p>
            <w:pPr>
              <w:pStyle w:val="TableParagraph"/>
              <w:rPr>
                <w:sz w:val="18"/>
              </w:rPr>
            </w:pPr>
          </w:p>
        </w:tc>
        <w:tc>
          <w:tcPr>
            <w:tcW w:w="3320" w:type="dxa"/>
          </w:tcPr>
          <w:p>
            <w:pPr>
              <w:pStyle w:val="TableParagraph"/>
              <w:rPr>
                <w:sz w:val="18"/>
              </w:rPr>
            </w:pPr>
          </w:p>
        </w:tc>
        <w:tc>
          <w:tcPr>
            <w:tcW w:w="2885" w:type="dxa"/>
          </w:tcPr>
          <w:p>
            <w:pPr>
              <w:pStyle w:val="TableParagraph"/>
              <w:rPr>
                <w:sz w:val="18"/>
              </w:rPr>
            </w:pPr>
          </w:p>
        </w:tc>
        <w:tc>
          <w:tcPr>
            <w:tcW w:w="2612" w:type="dxa"/>
          </w:tcPr>
          <w:p>
            <w:pPr>
              <w:pStyle w:val="TableParagraph"/>
              <w:rPr>
                <w:sz w:val="18"/>
              </w:rPr>
            </w:pPr>
          </w:p>
        </w:tc>
      </w:tr>
      <w:tr>
        <w:trPr>
          <w:trHeight w:val="313" w:hRule="atLeast"/>
        </w:trPr>
        <w:tc>
          <w:tcPr>
            <w:tcW w:w="13321" w:type="dxa"/>
            <w:gridSpan w:val="5"/>
          </w:tcPr>
          <w:p>
            <w:pPr>
              <w:pStyle w:val="TableParagraph"/>
              <w:spacing w:before="20"/>
              <w:ind w:left="107"/>
              <w:rPr>
                <w:b/>
                <w:sz w:val="20"/>
              </w:rPr>
            </w:pPr>
            <w:r>
              <w:rPr>
                <w:b/>
                <w:sz w:val="20"/>
              </w:rPr>
              <w:t>Operational</w:t>
            </w:r>
            <w:r>
              <w:rPr>
                <w:b/>
                <w:spacing w:val="-10"/>
                <w:sz w:val="20"/>
              </w:rPr>
              <w:t> </w:t>
            </w:r>
            <w:r>
              <w:rPr>
                <w:b/>
                <w:sz w:val="20"/>
              </w:rPr>
              <w:t>monitoring</w:t>
            </w:r>
            <w:r>
              <w:rPr>
                <w:b/>
                <w:spacing w:val="-10"/>
                <w:sz w:val="20"/>
              </w:rPr>
              <w:t> </w:t>
            </w:r>
            <w:r>
              <w:rPr>
                <w:b/>
                <w:spacing w:val="-4"/>
                <w:sz w:val="20"/>
              </w:rPr>
              <w:t>plan</w:t>
            </w:r>
          </w:p>
        </w:tc>
      </w:tr>
      <w:tr>
        <w:trPr>
          <w:trHeight w:val="330" w:hRule="atLeast"/>
        </w:trPr>
        <w:tc>
          <w:tcPr>
            <w:tcW w:w="4504" w:type="dxa"/>
            <w:gridSpan w:val="2"/>
          </w:tcPr>
          <w:p>
            <w:pPr>
              <w:pStyle w:val="TableParagraph"/>
              <w:spacing w:before="20"/>
              <w:ind w:left="107"/>
              <w:rPr>
                <w:b/>
                <w:sz w:val="20"/>
              </w:rPr>
            </w:pPr>
            <w:r>
              <w:rPr>
                <w:b/>
                <w:sz w:val="20"/>
              </w:rPr>
              <w:t>Operational</w:t>
            </w:r>
            <w:r>
              <w:rPr>
                <w:b/>
                <w:spacing w:val="-7"/>
                <w:sz w:val="20"/>
              </w:rPr>
              <w:t> </w:t>
            </w:r>
            <w:r>
              <w:rPr>
                <w:b/>
                <w:sz w:val="20"/>
              </w:rPr>
              <w:t>monitoring</w:t>
            </w:r>
            <w:r>
              <w:rPr>
                <w:b/>
                <w:spacing w:val="-7"/>
                <w:sz w:val="20"/>
              </w:rPr>
              <w:t> </w:t>
            </w:r>
            <w:r>
              <w:rPr>
                <w:b/>
                <w:sz w:val="20"/>
              </w:rPr>
              <w:t>plan</w:t>
            </w:r>
            <w:r>
              <w:rPr>
                <w:b/>
                <w:spacing w:val="-5"/>
                <w:sz w:val="20"/>
              </w:rPr>
              <w:t> </w:t>
            </w:r>
            <w:r>
              <w:rPr>
                <w:b/>
                <w:spacing w:val="-4"/>
                <w:sz w:val="20"/>
              </w:rPr>
              <w:t>for:</w:t>
            </w:r>
          </w:p>
        </w:tc>
        <w:tc>
          <w:tcPr>
            <w:tcW w:w="8817" w:type="dxa"/>
            <w:gridSpan w:val="3"/>
          </w:tcPr>
          <w:p>
            <w:pPr>
              <w:pStyle w:val="TableParagraph"/>
              <w:spacing w:before="15"/>
              <w:ind w:left="109"/>
              <w:rPr>
                <w:sz w:val="20"/>
              </w:rPr>
            </w:pPr>
            <w:r>
              <w:rPr>
                <w:sz w:val="20"/>
              </w:rPr>
              <w:t>control</w:t>
            </w:r>
            <w:r>
              <w:rPr>
                <w:spacing w:val="-7"/>
                <w:sz w:val="20"/>
              </w:rPr>
              <w:t> </w:t>
            </w:r>
            <w:r>
              <w:rPr>
                <w:sz w:val="20"/>
              </w:rPr>
              <w:t>Traffic</w:t>
            </w:r>
            <w:r>
              <w:rPr>
                <w:spacing w:val="-6"/>
                <w:sz w:val="20"/>
              </w:rPr>
              <w:t> </w:t>
            </w:r>
            <w:r>
              <w:rPr>
                <w:sz w:val="20"/>
              </w:rPr>
              <w:t>Hazards</w:t>
            </w:r>
            <w:r>
              <w:rPr>
                <w:spacing w:val="-6"/>
                <w:sz w:val="20"/>
              </w:rPr>
              <w:t> </w:t>
            </w:r>
            <w:r>
              <w:rPr>
                <w:sz w:val="20"/>
              </w:rPr>
              <w:t>during</w:t>
            </w:r>
            <w:r>
              <w:rPr>
                <w:spacing w:val="-5"/>
                <w:sz w:val="20"/>
              </w:rPr>
              <w:t> </w:t>
            </w:r>
            <w:r>
              <w:rPr>
                <w:sz w:val="20"/>
              </w:rPr>
              <w:t>repairs</w:t>
            </w:r>
            <w:r>
              <w:rPr>
                <w:spacing w:val="-6"/>
                <w:sz w:val="20"/>
              </w:rPr>
              <w:t> </w:t>
            </w:r>
            <w:r>
              <w:rPr>
                <w:sz w:val="20"/>
              </w:rPr>
              <w:t>and</w:t>
            </w:r>
            <w:r>
              <w:rPr>
                <w:spacing w:val="-5"/>
                <w:sz w:val="20"/>
              </w:rPr>
              <w:t> </w:t>
            </w:r>
            <w:r>
              <w:rPr>
                <w:spacing w:val="-4"/>
                <w:sz w:val="20"/>
              </w:rPr>
              <w:t>PPMs</w:t>
            </w:r>
          </w:p>
        </w:tc>
      </w:tr>
      <w:tr>
        <w:trPr>
          <w:trHeight w:val="720" w:hRule="atLeast"/>
        </w:trPr>
        <w:tc>
          <w:tcPr>
            <w:tcW w:w="1916" w:type="dxa"/>
            <w:vMerge w:val="restart"/>
          </w:tcPr>
          <w:p>
            <w:pPr>
              <w:pStyle w:val="TableParagraph"/>
              <w:spacing w:before="20"/>
              <w:ind w:left="107"/>
              <w:rPr>
                <w:b/>
                <w:sz w:val="20"/>
              </w:rPr>
            </w:pPr>
            <w:r>
              <w:rPr>
                <w:b/>
                <w:sz w:val="20"/>
              </w:rPr>
              <w:t>Operational</w:t>
            </w:r>
            <w:r>
              <w:rPr>
                <w:b/>
                <w:spacing w:val="-11"/>
                <w:sz w:val="20"/>
              </w:rPr>
              <w:t> </w:t>
            </w:r>
            <w:r>
              <w:rPr>
                <w:b/>
                <w:spacing w:val="-2"/>
                <w:sz w:val="20"/>
              </w:rPr>
              <w:t>limits</w:t>
            </w:r>
          </w:p>
        </w:tc>
        <w:tc>
          <w:tcPr>
            <w:tcW w:w="5908" w:type="dxa"/>
            <w:gridSpan w:val="2"/>
          </w:tcPr>
          <w:p>
            <w:pPr>
              <w:pStyle w:val="TableParagraph"/>
              <w:spacing w:before="20"/>
              <w:ind w:left="107"/>
              <w:rPr>
                <w:b/>
                <w:sz w:val="20"/>
              </w:rPr>
            </w:pPr>
            <w:r>
              <w:rPr>
                <w:b/>
                <w:sz w:val="20"/>
              </w:rPr>
              <w:t>Operational</w:t>
            </w:r>
            <w:r>
              <w:rPr>
                <w:b/>
                <w:spacing w:val="-5"/>
                <w:sz w:val="20"/>
              </w:rPr>
              <w:t> </w:t>
            </w:r>
            <w:r>
              <w:rPr>
                <w:b/>
                <w:sz w:val="20"/>
              </w:rPr>
              <w:t>monitoring</w:t>
            </w:r>
            <w:r>
              <w:rPr>
                <w:b/>
                <w:spacing w:val="-6"/>
                <w:sz w:val="20"/>
              </w:rPr>
              <w:t> </w:t>
            </w:r>
            <w:r>
              <w:rPr>
                <w:b/>
                <w:sz w:val="20"/>
              </w:rPr>
              <w:t>of</w:t>
            </w:r>
            <w:r>
              <w:rPr>
                <w:b/>
                <w:spacing w:val="-6"/>
                <w:sz w:val="20"/>
              </w:rPr>
              <w:t> </w:t>
            </w:r>
            <w:r>
              <w:rPr>
                <w:b/>
                <w:sz w:val="20"/>
              </w:rPr>
              <w:t>the</w:t>
            </w:r>
            <w:r>
              <w:rPr>
                <w:b/>
                <w:spacing w:val="-6"/>
                <w:sz w:val="20"/>
              </w:rPr>
              <w:t> </w:t>
            </w:r>
            <w:r>
              <w:rPr>
                <w:b/>
                <w:sz w:val="20"/>
              </w:rPr>
              <w:t>control</w:t>
            </w:r>
            <w:r>
              <w:rPr>
                <w:b/>
                <w:spacing w:val="-5"/>
                <w:sz w:val="20"/>
              </w:rPr>
              <w:t> </w:t>
            </w:r>
            <w:r>
              <w:rPr>
                <w:b/>
                <w:spacing w:val="-2"/>
                <w:sz w:val="20"/>
              </w:rPr>
              <w:t>measure:</w:t>
            </w:r>
          </w:p>
        </w:tc>
        <w:tc>
          <w:tcPr>
            <w:tcW w:w="5497" w:type="dxa"/>
            <w:gridSpan w:val="2"/>
            <w:vMerge w:val="restart"/>
          </w:tcPr>
          <w:p>
            <w:pPr>
              <w:pStyle w:val="TableParagraph"/>
              <w:spacing w:before="20"/>
              <w:ind w:left="109"/>
              <w:rPr>
                <w:b/>
                <w:sz w:val="20"/>
              </w:rPr>
            </w:pPr>
            <w:r>
              <w:rPr>
                <w:b/>
                <w:sz w:val="20"/>
              </w:rPr>
              <w:t>Corrective</w:t>
            </w:r>
            <w:r>
              <w:rPr>
                <w:b/>
                <w:spacing w:val="-6"/>
                <w:sz w:val="20"/>
              </w:rPr>
              <w:t> </w:t>
            </w:r>
            <w:r>
              <w:rPr>
                <w:b/>
                <w:sz w:val="20"/>
              </w:rPr>
              <w:t>action</w:t>
            </w:r>
            <w:r>
              <w:rPr>
                <w:b/>
                <w:spacing w:val="-4"/>
                <w:sz w:val="20"/>
              </w:rPr>
              <w:t> </w:t>
            </w:r>
            <w:r>
              <w:rPr>
                <w:b/>
                <w:sz w:val="20"/>
                <w:u w:val="single"/>
              </w:rPr>
              <w:t>when</w:t>
            </w:r>
            <w:r>
              <w:rPr>
                <w:b/>
                <w:spacing w:val="-6"/>
                <w:sz w:val="20"/>
                <w:u w:val="single"/>
              </w:rPr>
              <w:t> </w:t>
            </w:r>
            <w:r>
              <w:rPr>
                <w:b/>
                <w:sz w:val="20"/>
                <w:u w:val="single"/>
              </w:rPr>
              <w:t>the</w:t>
            </w:r>
            <w:r>
              <w:rPr>
                <w:b/>
                <w:spacing w:val="-5"/>
                <w:sz w:val="20"/>
                <w:u w:val="single"/>
              </w:rPr>
              <w:t> </w:t>
            </w:r>
            <w:r>
              <w:rPr>
                <w:b/>
                <w:sz w:val="20"/>
                <w:u w:val="single"/>
              </w:rPr>
              <w:t>operational</w:t>
            </w:r>
            <w:r>
              <w:rPr>
                <w:b/>
                <w:spacing w:val="-6"/>
                <w:sz w:val="20"/>
                <w:u w:val="single"/>
              </w:rPr>
              <w:t> </w:t>
            </w:r>
            <w:r>
              <w:rPr>
                <w:b/>
                <w:sz w:val="20"/>
                <w:u w:val="single"/>
              </w:rPr>
              <w:t>limit</w:t>
            </w:r>
            <w:r>
              <w:rPr>
                <w:b/>
                <w:spacing w:val="-5"/>
                <w:sz w:val="20"/>
                <w:u w:val="single"/>
              </w:rPr>
              <w:t> </w:t>
            </w:r>
            <w:r>
              <w:rPr>
                <w:b/>
                <w:sz w:val="20"/>
                <w:u w:val="single"/>
              </w:rPr>
              <w:t>is</w:t>
            </w:r>
            <w:r>
              <w:rPr>
                <w:b/>
                <w:spacing w:val="-6"/>
                <w:sz w:val="20"/>
                <w:u w:val="single"/>
              </w:rPr>
              <w:t> </w:t>
            </w:r>
            <w:r>
              <w:rPr>
                <w:b/>
                <w:spacing w:val="-2"/>
                <w:sz w:val="20"/>
                <w:u w:val="single"/>
              </w:rPr>
              <w:t>exceeded</w:t>
            </w:r>
          </w:p>
        </w:tc>
      </w:tr>
      <w:tr>
        <w:trPr>
          <w:trHeight w:val="313" w:hRule="atLeast"/>
        </w:trPr>
        <w:tc>
          <w:tcPr>
            <w:tcW w:w="1916" w:type="dxa"/>
            <w:vMerge/>
            <w:tcBorders>
              <w:top w:val="nil"/>
            </w:tcBorders>
          </w:tcPr>
          <w:p>
            <w:pPr>
              <w:rPr>
                <w:sz w:val="2"/>
                <w:szCs w:val="2"/>
              </w:rPr>
            </w:pPr>
          </w:p>
        </w:tc>
        <w:tc>
          <w:tcPr>
            <w:tcW w:w="5908" w:type="dxa"/>
            <w:gridSpan w:val="2"/>
          </w:tcPr>
          <w:p>
            <w:pPr>
              <w:pStyle w:val="TableParagraph"/>
              <w:spacing w:before="20"/>
              <w:ind w:left="107"/>
              <w:rPr>
                <w:b/>
                <w:sz w:val="20"/>
              </w:rPr>
            </w:pPr>
            <w:r>
              <w:rPr>
                <w:b/>
                <w:sz w:val="20"/>
              </w:rPr>
              <w:t>Control</w:t>
            </w:r>
            <w:r>
              <w:rPr>
                <w:b/>
                <w:spacing w:val="-3"/>
                <w:sz w:val="20"/>
              </w:rPr>
              <w:t> </w:t>
            </w:r>
            <w:r>
              <w:rPr>
                <w:b/>
                <w:spacing w:val="-2"/>
                <w:sz w:val="20"/>
              </w:rPr>
              <w:t>measure:</w:t>
            </w:r>
          </w:p>
        </w:tc>
        <w:tc>
          <w:tcPr>
            <w:tcW w:w="5497" w:type="dxa"/>
            <w:gridSpan w:val="2"/>
            <w:vMerge/>
            <w:tcBorders>
              <w:top w:val="nil"/>
            </w:tcBorders>
          </w:tcPr>
          <w:p>
            <w:pPr>
              <w:rPr>
                <w:sz w:val="2"/>
                <w:szCs w:val="2"/>
              </w:rPr>
            </w:pPr>
          </w:p>
        </w:tc>
      </w:tr>
      <w:tr>
        <w:trPr>
          <w:trHeight w:val="539" w:hRule="atLeast"/>
        </w:trPr>
        <w:tc>
          <w:tcPr>
            <w:tcW w:w="1916" w:type="dxa"/>
            <w:vMerge w:val="restart"/>
          </w:tcPr>
          <w:p>
            <w:pPr>
              <w:pStyle w:val="TableParagraph"/>
              <w:spacing w:before="15"/>
              <w:ind w:left="107" w:right="102"/>
              <w:jc w:val="both"/>
              <w:rPr>
                <w:sz w:val="20"/>
              </w:rPr>
            </w:pPr>
            <w:r>
              <w:rPr>
                <w:sz w:val="20"/>
              </w:rPr>
              <w:t>100% compliance </w:t>
            </w:r>
            <w:r>
              <w:rPr>
                <w:sz w:val="20"/>
              </w:rPr>
              <w:t>to safety protocols and </w:t>
            </w:r>
            <w:r>
              <w:rPr>
                <w:spacing w:val="-4"/>
                <w:sz w:val="20"/>
              </w:rPr>
              <w:t>SOPs</w:t>
            </w:r>
          </w:p>
        </w:tc>
        <w:tc>
          <w:tcPr>
            <w:tcW w:w="2588" w:type="dxa"/>
          </w:tcPr>
          <w:p>
            <w:pPr>
              <w:pStyle w:val="TableParagraph"/>
              <w:spacing w:before="20"/>
              <w:ind w:left="107"/>
              <w:rPr>
                <w:b/>
                <w:sz w:val="20"/>
              </w:rPr>
            </w:pPr>
            <w:r>
              <w:rPr>
                <w:b/>
                <w:sz w:val="20"/>
              </w:rPr>
              <w:t>What</w:t>
            </w:r>
            <w:r>
              <w:rPr>
                <w:b/>
                <w:spacing w:val="-3"/>
                <w:sz w:val="20"/>
              </w:rPr>
              <w:t> </w:t>
            </w:r>
            <w:r>
              <w:rPr>
                <w:b/>
                <w:sz w:val="20"/>
              </w:rPr>
              <w:t>is</w:t>
            </w:r>
            <w:r>
              <w:rPr>
                <w:b/>
                <w:spacing w:val="-2"/>
                <w:sz w:val="20"/>
              </w:rPr>
              <w:t> monitored?</w:t>
            </w:r>
          </w:p>
        </w:tc>
        <w:tc>
          <w:tcPr>
            <w:tcW w:w="3320" w:type="dxa"/>
          </w:tcPr>
          <w:p>
            <w:pPr>
              <w:pStyle w:val="TableParagraph"/>
              <w:spacing w:before="15"/>
              <w:ind w:left="109"/>
              <w:rPr>
                <w:sz w:val="20"/>
              </w:rPr>
            </w:pPr>
            <w:r>
              <w:rPr>
                <w:sz w:val="20"/>
              </w:rPr>
              <w:t>Whether</w:t>
            </w:r>
            <w:r>
              <w:rPr>
                <w:spacing w:val="-4"/>
                <w:sz w:val="20"/>
              </w:rPr>
              <w:t> </w:t>
            </w:r>
            <w:r>
              <w:rPr>
                <w:sz w:val="20"/>
              </w:rPr>
              <w:t>Safety</w:t>
            </w:r>
            <w:r>
              <w:rPr>
                <w:spacing w:val="-8"/>
                <w:sz w:val="20"/>
              </w:rPr>
              <w:t> </w:t>
            </w:r>
            <w:r>
              <w:rPr>
                <w:sz w:val="20"/>
              </w:rPr>
              <w:t>practices</w:t>
            </w:r>
            <w:r>
              <w:rPr>
                <w:spacing w:val="-6"/>
                <w:sz w:val="20"/>
              </w:rPr>
              <w:t> </w:t>
            </w:r>
            <w:r>
              <w:rPr>
                <w:sz w:val="20"/>
              </w:rPr>
              <w:t>are</w:t>
            </w:r>
            <w:r>
              <w:rPr>
                <w:spacing w:val="-4"/>
                <w:sz w:val="20"/>
              </w:rPr>
              <w:t> </w:t>
            </w:r>
            <w:r>
              <w:rPr>
                <w:spacing w:val="-2"/>
                <w:sz w:val="20"/>
              </w:rPr>
              <w:t>followed</w:t>
            </w:r>
          </w:p>
        </w:tc>
        <w:tc>
          <w:tcPr>
            <w:tcW w:w="2885" w:type="dxa"/>
            <w:vMerge w:val="restart"/>
          </w:tcPr>
          <w:p>
            <w:pPr>
              <w:pStyle w:val="TableParagraph"/>
              <w:spacing w:before="20"/>
              <w:ind w:left="109"/>
              <w:rPr>
                <w:b/>
                <w:sz w:val="20"/>
              </w:rPr>
            </w:pPr>
            <w:r>
              <w:rPr>
                <w:b/>
                <w:sz w:val="20"/>
              </w:rPr>
              <w:t>What</w:t>
            </w:r>
            <w:r>
              <w:rPr>
                <w:b/>
                <w:spacing w:val="-3"/>
                <w:sz w:val="20"/>
              </w:rPr>
              <w:t> </w:t>
            </w:r>
            <w:r>
              <w:rPr>
                <w:b/>
                <w:sz w:val="20"/>
              </w:rPr>
              <w:t>action</w:t>
            </w:r>
            <w:r>
              <w:rPr>
                <w:b/>
                <w:spacing w:val="-4"/>
                <w:sz w:val="20"/>
              </w:rPr>
              <w:t> </w:t>
            </w:r>
            <w:r>
              <w:rPr>
                <w:b/>
                <w:sz w:val="20"/>
              </w:rPr>
              <w:t>is</w:t>
            </w:r>
            <w:r>
              <w:rPr>
                <w:b/>
                <w:spacing w:val="-3"/>
                <w:sz w:val="20"/>
              </w:rPr>
              <w:t> </w:t>
            </w:r>
            <w:r>
              <w:rPr>
                <w:b/>
                <w:sz w:val="20"/>
              </w:rPr>
              <w:t>to</w:t>
            </w:r>
            <w:r>
              <w:rPr>
                <w:b/>
                <w:spacing w:val="-2"/>
                <w:sz w:val="20"/>
              </w:rPr>
              <w:t> </w:t>
            </w:r>
            <w:r>
              <w:rPr>
                <w:b/>
                <w:sz w:val="20"/>
              </w:rPr>
              <w:t>be</w:t>
            </w:r>
            <w:r>
              <w:rPr>
                <w:b/>
                <w:spacing w:val="-2"/>
                <w:sz w:val="20"/>
              </w:rPr>
              <w:t> taken?</w:t>
            </w:r>
          </w:p>
        </w:tc>
        <w:tc>
          <w:tcPr>
            <w:tcW w:w="2612" w:type="dxa"/>
            <w:vMerge w:val="restart"/>
          </w:tcPr>
          <w:p>
            <w:pPr>
              <w:pStyle w:val="TableParagraph"/>
              <w:spacing w:before="15"/>
              <w:ind w:left="109" w:right="98"/>
              <w:jc w:val="both"/>
              <w:rPr>
                <w:sz w:val="20"/>
              </w:rPr>
            </w:pPr>
            <w:r>
              <w:rPr>
                <w:sz w:val="20"/>
              </w:rPr>
              <w:t>Provide training and awareness, Address the </w:t>
            </w:r>
            <w:r>
              <w:rPr>
                <w:sz w:val="20"/>
              </w:rPr>
              <w:t>root </w:t>
            </w:r>
            <w:r>
              <w:rPr>
                <w:spacing w:val="-2"/>
                <w:sz w:val="20"/>
              </w:rPr>
              <w:t>cause</w:t>
            </w:r>
          </w:p>
        </w:tc>
      </w:tr>
      <w:tr>
        <w:trPr>
          <w:trHeight w:val="541"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How is</w:t>
            </w:r>
            <w:r>
              <w:rPr>
                <w:b/>
                <w:spacing w:val="-3"/>
                <w:sz w:val="20"/>
              </w:rPr>
              <w:t> </w:t>
            </w:r>
            <w:r>
              <w:rPr>
                <w:b/>
                <w:sz w:val="20"/>
              </w:rPr>
              <w:t>it</w:t>
            </w:r>
            <w:r>
              <w:rPr>
                <w:b/>
                <w:spacing w:val="-2"/>
                <w:sz w:val="20"/>
              </w:rPr>
              <w:t> monitored?</w:t>
            </w:r>
          </w:p>
        </w:tc>
        <w:tc>
          <w:tcPr>
            <w:tcW w:w="3320" w:type="dxa"/>
          </w:tcPr>
          <w:p>
            <w:pPr>
              <w:pStyle w:val="TableParagraph"/>
              <w:spacing w:before="15"/>
              <w:ind w:left="109"/>
              <w:rPr>
                <w:sz w:val="20"/>
              </w:rPr>
            </w:pPr>
            <w:r>
              <w:rPr>
                <w:sz w:val="20"/>
              </w:rPr>
              <w:t>Random</w:t>
            </w:r>
            <w:r>
              <w:rPr>
                <w:spacing w:val="-9"/>
                <w:sz w:val="20"/>
              </w:rPr>
              <w:t> </w:t>
            </w:r>
            <w:r>
              <w:rPr>
                <w:spacing w:val="-2"/>
                <w:sz w:val="20"/>
              </w:rPr>
              <w:t>Inspection</w:t>
            </w:r>
          </w:p>
        </w:tc>
        <w:tc>
          <w:tcPr>
            <w:tcW w:w="2885" w:type="dxa"/>
            <w:vMerge/>
            <w:tcBorders>
              <w:top w:val="nil"/>
            </w:tcBorders>
          </w:tcPr>
          <w:p>
            <w:pPr>
              <w:rPr>
                <w:sz w:val="2"/>
                <w:szCs w:val="2"/>
              </w:rPr>
            </w:pPr>
          </w:p>
        </w:tc>
        <w:tc>
          <w:tcPr>
            <w:tcW w:w="2612" w:type="dxa"/>
            <w:vMerge/>
            <w:tcBorders>
              <w:top w:val="nil"/>
            </w:tcBorders>
          </w:tcPr>
          <w:p>
            <w:pPr>
              <w:rPr>
                <w:sz w:val="2"/>
                <w:szCs w:val="2"/>
              </w:rPr>
            </w:pPr>
          </w:p>
        </w:tc>
      </w:tr>
      <w:tr>
        <w:trPr>
          <w:trHeight w:val="539"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Where</w:t>
            </w:r>
            <w:r>
              <w:rPr>
                <w:b/>
                <w:spacing w:val="-3"/>
                <w:sz w:val="20"/>
              </w:rPr>
              <w:t> </w:t>
            </w:r>
            <w:r>
              <w:rPr>
                <w:b/>
                <w:sz w:val="20"/>
              </w:rPr>
              <w:t>is</w:t>
            </w:r>
            <w:r>
              <w:rPr>
                <w:b/>
                <w:spacing w:val="-4"/>
                <w:sz w:val="20"/>
              </w:rPr>
              <w:t> </w:t>
            </w:r>
            <w:r>
              <w:rPr>
                <w:b/>
                <w:sz w:val="20"/>
              </w:rPr>
              <w:t>it</w:t>
            </w:r>
            <w:r>
              <w:rPr>
                <w:b/>
                <w:spacing w:val="-1"/>
                <w:sz w:val="20"/>
              </w:rPr>
              <w:t> </w:t>
            </w:r>
            <w:r>
              <w:rPr>
                <w:b/>
                <w:spacing w:val="-2"/>
                <w:sz w:val="20"/>
              </w:rPr>
              <w:t>monitored?</w:t>
            </w:r>
          </w:p>
        </w:tc>
        <w:tc>
          <w:tcPr>
            <w:tcW w:w="3320" w:type="dxa"/>
          </w:tcPr>
          <w:p>
            <w:pPr>
              <w:pStyle w:val="TableParagraph"/>
              <w:spacing w:before="15"/>
              <w:ind w:left="109"/>
              <w:rPr>
                <w:sz w:val="20"/>
              </w:rPr>
            </w:pPr>
            <w:r>
              <w:rPr>
                <w:spacing w:val="-2"/>
                <w:sz w:val="20"/>
              </w:rPr>
              <w:t>onsite</w:t>
            </w:r>
          </w:p>
        </w:tc>
        <w:tc>
          <w:tcPr>
            <w:tcW w:w="2885" w:type="dxa"/>
          </w:tcPr>
          <w:p>
            <w:pPr>
              <w:pStyle w:val="TableParagraph"/>
              <w:spacing w:before="20"/>
              <w:ind w:left="109"/>
              <w:rPr>
                <w:b/>
                <w:sz w:val="20"/>
              </w:rPr>
            </w:pPr>
            <w:r>
              <w:rPr>
                <w:b/>
                <w:sz w:val="20"/>
              </w:rPr>
              <w:t>Who</w:t>
            </w:r>
            <w:r>
              <w:rPr>
                <w:b/>
                <w:spacing w:val="-5"/>
                <w:sz w:val="20"/>
              </w:rPr>
              <w:t> </w:t>
            </w:r>
            <w:r>
              <w:rPr>
                <w:b/>
                <w:sz w:val="20"/>
              </w:rPr>
              <w:t>takes</w:t>
            </w:r>
            <w:r>
              <w:rPr>
                <w:b/>
                <w:spacing w:val="-5"/>
                <w:sz w:val="20"/>
              </w:rPr>
              <w:t> </w:t>
            </w:r>
            <w:r>
              <w:rPr>
                <w:b/>
                <w:sz w:val="20"/>
              </w:rPr>
              <w:t>the</w:t>
            </w:r>
            <w:r>
              <w:rPr>
                <w:b/>
                <w:spacing w:val="-4"/>
                <w:sz w:val="20"/>
              </w:rPr>
              <w:t> </w:t>
            </w:r>
            <w:r>
              <w:rPr>
                <w:b/>
                <w:spacing w:val="-2"/>
                <w:sz w:val="20"/>
              </w:rPr>
              <w:t>action?</w:t>
            </w:r>
          </w:p>
        </w:tc>
        <w:tc>
          <w:tcPr>
            <w:tcW w:w="2612" w:type="dxa"/>
          </w:tcPr>
          <w:p>
            <w:pPr>
              <w:pStyle w:val="TableParagraph"/>
              <w:spacing w:before="15"/>
              <w:ind w:left="109"/>
              <w:rPr>
                <w:sz w:val="20"/>
              </w:rPr>
            </w:pPr>
            <w:r>
              <w:rPr>
                <w:spacing w:val="-2"/>
                <w:sz w:val="20"/>
              </w:rPr>
              <w:t>Eng/OIC</w:t>
            </w:r>
          </w:p>
        </w:tc>
      </w:tr>
      <w:tr>
        <w:trPr>
          <w:trHeight w:val="540"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Who</w:t>
            </w:r>
            <w:r>
              <w:rPr>
                <w:b/>
                <w:spacing w:val="-5"/>
                <w:sz w:val="20"/>
              </w:rPr>
              <w:t> </w:t>
            </w:r>
            <w:r>
              <w:rPr>
                <w:b/>
                <w:sz w:val="20"/>
              </w:rPr>
              <w:t>monitors</w:t>
            </w:r>
            <w:r>
              <w:rPr>
                <w:b/>
                <w:spacing w:val="-7"/>
                <w:sz w:val="20"/>
              </w:rPr>
              <w:t> </w:t>
            </w:r>
            <w:r>
              <w:rPr>
                <w:b/>
                <w:spacing w:val="-5"/>
                <w:sz w:val="20"/>
              </w:rPr>
              <w:t>it?</w:t>
            </w:r>
          </w:p>
        </w:tc>
        <w:tc>
          <w:tcPr>
            <w:tcW w:w="3320" w:type="dxa"/>
          </w:tcPr>
          <w:p>
            <w:pPr>
              <w:pStyle w:val="TableParagraph"/>
              <w:spacing w:before="16"/>
              <w:ind w:left="109"/>
              <w:rPr>
                <w:sz w:val="20"/>
              </w:rPr>
            </w:pPr>
            <w:r>
              <w:rPr>
                <w:spacing w:val="-2"/>
                <w:sz w:val="20"/>
              </w:rPr>
              <w:t>Eng/OIC</w:t>
            </w:r>
          </w:p>
        </w:tc>
        <w:tc>
          <w:tcPr>
            <w:tcW w:w="2885" w:type="dxa"/>
          </w:tcPr>
          <w:p>
            <w:pPr>
              <w:pStyle w:val="TableParagraph"/>
              <w:spacing w:before="20"/>
              <w:ind w:left="109"/>
              <w:rPr>
                <w:b/>
                <w:sz w:val="20"/>
              </w:rPr>
            </w:pPr>
            <w:r>
              <w:rPr>
                <w:b/>
                <w:sz w:val="20"/>
              </w:rPr>
              <w:t>When</w:t>
            </w:r>
            <w:r>
              <w:rPr>
                <w:b/>
                <w:spacing w:val="-4"/>
                <w:sz w:val="20"/>
              </w:rPr>
              <w:t> </w:t>
            </w:r>
            <w:r>
              <w:rPr>
                <w:b/>
                <w:sz w:val="20"/>
              </w:rPr>
              <w:t>is</w:t>
            </w:r>
            <w:r>
              <w:rPr>
                <w:b/>
                <w:spacing w:val="-4"/>
                <w:sz w:val="20"/>
              </w:rPr>
              <w:t> </w:t>
            </w:r>
            <w:r>
              <w:rPr>
                <w:b/>
                <w:sz w:val="20"/>
              </w:rPr>
              <w:t>it</w:t>
            </w:r>
            <w:r>
              <w:rPr>
                <w:b/>
                <w:spacing w:val="-2"/>
                <w:sz w:val="20"/>
              </w:rPr>
              <w:t> taken?</w:t>
            </w:r>
          </w:p>
        </w:tc>
        <w:tc>
          <w:tcPr>
            <w:tcW w:w="2612" w:type="dxa"/>
          </w:tcPr>
          <w:p>
            <w:pPr>
              <w:pStyle w:val="TableParagraph"/>
              <w:spacing w:before="16"/>
              <w:ind w:left="109"/>
              <w:rPr>
                <w:sz w:val="20"/>
              </w:rPr>
            </w:pPr>
            <w:r>
              <w:rPr>
                <w:sz w:val="20"/>
              </w:rPr>
              <w:t>Within</w:t>
            </w:r>
            <w:r>
              <w:rPr>
                <w:spacing w:val="-6"/>
                <w:sz w:val="20"/>
              </w:rPr>
              <w:t> </w:t>
            </w:r>
            <w:r>
              <w:rPr>
                <w:sz w:val="20"/>
              </w:rPr>
              <w:t>a</w:t>
            </w:r>
            <w:r>
              <w:rPr>
                <w:spacing w:val="-2"/>
                <w:sz w:val="20"/>
              </w:rPr>
              <w:t> month</w:t>
            </w:r>
          </w:p>
        </w:tc>
      </w:tr>
      <w:tr>
        <w:trPr>
          <w:trHeight w:val="539"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When</w:t>
            </w:r>
            <w:r>
              <w:rPr>
                <w:b/>
                <w:spacing w:val="-4"/>
                <w:sz w:val="20"/>
              </w:rPr>
              <w:t> </w:t>
            </w:r>
            <w:r>
              <w:rPr>
                <w:b/>
                <w:sz w:val="20"/>
              </w:rPr>
              <w:t>is</w:t>
            </w:r>
            <w:r>
              <w:rPr>
                <w:b/>
                <w:spacing w:val="-3"/>
                <w:sz w:val="20"/>
              </w:rPr>
              <w:t> </w:t>
            </w:r>
            <w:r>
              <w:rPr>
                <w:b/>
                <w:sz w:val="20"/>
              </w:rPr>
              <w:t>it</w:t>
            </w:r>
            <w:r>
              <w:rPr>
                <w:b/>
                <w:spacing w:val="-1"/>
                <w:sz w:val="20"/>
              </w:rPr>
              <w:t> </w:t>
            </w:r>
            <w:r>
              <w:rPr>
                <w:b/>
                <w:spacing w:val="-2"/>
                <w:sz w:val="20"/>
              </w:rPr>
              <w:t>monitored?</w:t>
            </w:r>
          </w:p>
        </w:tc>
        <w:tc>
          <w:tcPr>
            <w:tcW w:w="3320" w:type="dxa"/>
          </w:tcPr>
          <w:p>
            <w:pPr>
              <w:pStyle w:val="TableParagraph"/>
              <w:spacing w:before="15"/>
              <w:ind w:left="109"/>
              <w:rPr>
                <w:sz w:val="20"/>
              </w:rPr>
            </w:pPr>
            <w:r>
              <w:rPr>
                <w:spacing w:val="-2"/>
                <w:sz w:val="20"/>
              </w:rPr>
              <w:t>Weekly</w:t>
            </w:r>
          </w:p>
        </w:tc>
        <w:tc>
          <w:tcPr>
            <w:tcW w:w="2885" w:type="dxa"/>
          </w:tcPr>
          <w:p>
            <w:pPr>
              <w:pStyle w:val="TableParagraph"/>
              <w:spacing w:before="20"/>
              <w:ind w:left="109"/>
              <w:rPr>
                <w:b/>
                <w:sz w:val="20"/>
              </w:rPr>
            </w:pPr>
            <w:r>
              <w:rPr>
                <w:b/>
                <w:sz w:val="20"/>
              </w:rPr>
              <w:t>Who</w:t>
            </w:r>
            <w:r>
              <w:rPr>
                <w:b/>
                <w:spacing w:val="33"/>
                <w:sz w:val="20"/>
              </w:rPr>
              <w:t> </w:t>
            </w:r>
            <w:r>
              <w:rPr>
                <w:b/>
                <w:sz w:val="20"/>
              </w:rPr>
              <w:t>needs</w:t>
            </w:r>
            <w:r>
              <w:rPr>
                <w:b/>
                <w:spacing w:val="32"/>
                <w:sz w:val="20"/>
              </w:rPr>
              <w:t> </w:t>
            </w:r>
            <w:r>
              <w:rPr>
                <w:b/>
                <w:sz w:val="20"/>
              </w:rPr>
              <w:t>to</w:t>
            </w:r>
            <w:r>
              <w:rPr>
                <w:b/>
                <w:spacing w:val="34"/>
                <w:sz w:val="20"/>
              </w:rPr>
              <w:t> </w:t>
            </w:r>
            <w:r>
              <w:rPr>
                <w:b/>
                <w:sz w:val="20"/>
              </w:rPr>
              <w:t>be</w:t>
            </w:r>
            <w:r>
              <w:rPr>
                <w:b/>
                <w:spacing w:val="33"/>
                <w:sz w:val="20"/>
              </w:rPr>
              <w:t> </w:t>
            </w:r>
            <w:r>
              <w:rPr>
                <w:b/>
                <w:sz w:val="20"/>
              </w:rPr>
              <w:t>informed</w:t>
            </w:r>
            <w:r>
              <w:rPr>
                <w:b/>
                <w:spacing w:val="34"/>
                <w:sz w:val="20"/>
              </w:rPr>
              <w:t> </w:t>
            </w:r>
            <w:r>
              <w:rPr>
                <w:b/>
                <w:sz w:val="20"/>
              </w:rPr>
              <w:t>of the action?</w:t>
            </w:r>
          </w:p>
        </w:tc>
        <w:tc>
          <w:tcPr>
            <w:tcW w:w="2612" w:type="dxa"/>
          </w:tcPr>
          <w:p>
            <w:pPr>
              <w:pStyle w:val="TableParagraph"/>
              <w:spacing w:before="15"/>
              <w:ind w:left="109"/>
              <w:rPr>
                <w:sz w:val="20"/>
              </w:rPr>
            </w:pPr>
            <w:r>
              <w:rPr>
                <w:spacing w:val="-2"/>
                <w:sz w:val="20"/>
              </w:rPr>
              <w:t>Manager</w:t>
            </w:r>
          </w:p>
        </w:tc>
      </w:tr>
      <w:tr>
        <w:trPr>
          <w:trHeight w:val="313" w:hRule="atLeast"/>
        </w:trPr>
        <w:tc>
          <w:tcPr>
            <w:tcW w:w="1916" w:type="dxa"/>
          </w:tcPr>
          <w:p>
            <w:pPr>
              <w:pStyle w:val="TableParagraph"/>
              <w:rPr>
                <w:sz w:val="18"/>
              </w:rPr>
            </w:pPr>
          </w:p>
        </w:tc>
        <w:tc>
          <w:tcPr>
            <w:tcW w:w="2588" w:type="dxa"/>
          </w:tcPr>
          <w:p>
            <w:pPr>
              <w:pStyle w:val="TableParagraph"/>
              <w:rPr>
                <w:sz w:val="18"/>
              </w:rPr>
            </w:pPr>
          </w:p>
        </w:tc>
        <w:tc>
          <w:tcPr>
            <w:tcW w:w="3320" w:type="dxa"/>
          </w:tcPr>
          <w:p>
            <w:pPr>
              <w:pStyle w:val="TableParagraph"/>
              <w:rPr>
                <w:sz w:val="18"/>
              </w:rPr>
            </w:pPr>
          </w:p>
        </w:tc>
        <w:tc>
          <w:tcPr>
            <w:tcW w:w="2885" w:type="dxa"/>
          </w:tcPr>
          <w:p>
            <w:pPr>
              <w:pStyle w:val="TableParagraph"/>
              <w:rPr>
                <w:sz w:val="18"/>
              </w:rPr>
            </w:pPr>
          </w:p>
        </w:tc>
        <w:tc>
          <w:tcPr>
            <w:tcW w:w="2612" w:type="dxa"/>
          </w:tcPr>
          <w:p>
            <w:pPr>
              <w:pStyle w:val="TableParagraph"/>
              <w:rPr>
                <w:sz w:val="18"/>
              </w:rPr>
            </w:pPr>
          </w:p>
        </w:tc>
      </w:tr>
      <w:tr>
        <w:trPr>
          <w:trHeight w:val="316" w:hRule="atLeast"/>
        </w:trPr>
        <w:tc>
          <w:tcPr>
            <w:tcW w:w="13321" w:type="dxa"/>
            <w:gridSpan w:val="5"/>
          </w:tcPr>
          <w:p>
            <w:pPr>
              <w:pStyle w:val="TableParagraph"/>
              <w:spacing w:before="20"/>
              <w:ind w:left="107"/>
              <w:rPr>
                <w:b/>
                <w:sz w:val="20"/>
              </w:rPr>
            </w:pPr>
            <w:r>
              <w:rPr>
                <w:b/>
                <w:sz w:val="20"/>
              </w:rPr>
              <w:t>Operational</w:t>
            </w:r>
            <w:r>
              <w:rPr>
                <w:b/>
                <w:spacing w:val="-10"/>
                <w:sz w:val="20"/>
              </w:rPr>
              <w:t> </w:t>
            </w:r>
            <w:r>
              <w:rPr>
                <w:b/>
                <w:sz w:val="20"/>
              </w:rPr>
              <w:t>monitoring</w:t>
            </w:r>
            <w:r>
              <w:rPr>
                <w:b/>
                <w:spacing w:val="-10"/>
                <w:sz w:val="20"/>
              </w:rPr>
              <w:t> </w:t>
            </w:r>
            <w:r>
              <w:rPr>
                <w:b/>
                <w:spacing w:val="-4"/>
                <w:sz w:val="20"/>
              </w:rPr>
              <w:t>plan</w:t>
            </w:r>
          </w:p>
        </w:tc>
      </w:tr>
      <w:tr>
        <w:trPr>
          <w:trHeight w:val="330" w:hRule="atLeast"/>
        </w:trPr>
        <w:tc>
          <w:tcPr>
            <w:tcW w:w="4504" w:type="dxa"/>
            <w:gridSpan w:val="2"/>
          </w:tcPr>
          <w:p>
            <w:pPr>
              <w:pStyle w:val="TableParagraph"/>
              <w:spacing w:before="20"/>
              <w:ind w:left="107"/>
              <w:rPr>
                <w:b/>
                <w:sz w:val="20"/>
              </w:rPr>
            </w:pPr>
            <w:r>
              <w:rPr>
                <w:b/>
                <w:sz w:val="20"/>
              </w:rPr>
              <w:t>Operational</w:t>
            </w:r>
            <w:r>
              <w:rPr>
                <w:b/>
                <w:spacing w:val="-7"/>
                <w:sz w:val="20"/>
              </w:rPr>
              <w:t> </w:t>
            </w:r>
            <w:r>
              <w:rPr>
                <w:b/>
                <w:sz w:val="20"/>
              </w:rPr>
              <w:t>monitoring</w:t>
            </w:r>
            <w:r>
              <w:rPr>
                <w:b/>
                <w:spacing w:val="-7"/>
                <w:sz w:val="20"/>
              </w:rPr>
              <w:t> </w:t>
            </w:r>
            <w:r>
              <w:rPr>
                <w:b/>
                <w:sz w:val="20"/>
              </w:rPr>
              <w:t>plan</w:t>
            </w:r>
            <w:r>
              <w:rPr>
                <w:b/>
                <w:spacing w:val="-9"/>
                <w:sz w:val="20"/>
              </w:rPr>
              <w:t> </w:t>
            </w:r>
            <w:r>
              <w:rPr>
                <w:b/>
                <w:spacing w:val="-4"/>
                <w:sz w:val="20"/>
              </w:rPr>
              <w:t>for:</w:t>
            </w:r>
          </w:p>
        </w:tc>
        <w:tc>
          <w:tcPr>
            <w:tcW w:w="8817" w:type="dxa"/>
            <w:gridSpan w:val="3"/>
          </w:tcPr>
          <w:p>
            <w:pPr>
              <w:pStyle w:val="TableParagraph"/>
              <w:spacing w:before="15"/>
              <w:ind w:left="109"/>
              <w:rPr>
                <w:sz w:val="20"/>
              </w:rPr>
            </w:pPr>
            <w:r>
              <w:rPr>
                <w:sz w:val="20"/>
              </w:rPr>
              <w:t>Collapse</w:t>
            </w:r>
            <w:r>
              <w:rPr>
                <w:spacing w:val="-5"/>
                <w:sz w:val="20"/>
              </w:rPr>
              <w:t> </w:t>
            </w:r>
            <w:r>
              <w:rPr>
                <w:sz w:val="20"/>
              </w:rPr>
              <w:t>of</w:t>
            </w:r>
            <w:r>
              <w:rPr>
                <w:spacing w:val="-6"/>
                <w:sz w:val="20"/>
              </w:rPr>
              <w:t> </w:t>
            </w:r>
            <w:r>
              <w:rPr>
                <w:sz w:val="20"/>
              </w:rPr>
              <w:t>Sewer</w:t>
            </w:r>
            <w:r>
              <w:rPr>
                <w:spacing w:val="-4"/>
                <w:sz w:val="20"/>
              </w:rPr>
              <w:t> </w:t>
            </w:r>
            <w:r>
              <w:rPr>
                <w:spacing w:val="-2"/>
                <w:sz w:val="20"/>
              </w:rPr>
              <w:t>Structures</w:t>
            </w:r>
          </w:p>
        </w:tc>
      </w:tr>
      <w:tr>
        <w:trPr>
          <w:trHeight w:val="720" w:hRule="atLeast"/>
        </w:trPr>
        <w:tc>
          <w:tcPr>
            <w:tcW w:w="1916" w:type="dxa"/>
            <w:vMerge w:val="restart"/>
          </w:tcPr>
          <w:p>
            <w:pPr>
              <w:pStyle w:val="TableParagraph"/>
              <w:spacing w:before="20"/>
              <w:ind w:left="107"/>
              <w:rPr>
                <w:b/>
                <w:sz w:val="20"/>
              </w:rPr>
            </w:pPr>
            <w:r>
              <w:rPr>
                <w:b/>
                <w:sz w:val="20"/>
              </w:rPr>
              <w:t>Operational</w:t>
            </w:r>
            <w:r>
              <w:rPr>
                <w:b/>
                <w:spacing w:val="-11"/>
                <w:sz w:val="20"/>
              </w:rPr>
              <w:t> </w:t>
            </w:r>
            <w:r>
              <w:rPr>
                <w:b/>
                <w:spacing w:val="-2"/>
                <w:sz w:val="20"/>
              </w:rPr>
              <w:t>limits</w:t>
            </w:r>
          </w:p>
        </w:tc>
        <w:tc>
          <w:tcPr>
            <w:tcW w:w="5908" w:type="dxa"/>
            <w:gridSpan w:val="2"/>
          </w:tcPr>
          <w:p>
            <w:pPr>
              <w:pStyle w:val="TableParagraph"/>
              <w:spacing w:before="20"/>
              <w:ind w:left="107"/>
              <w:rPr>
                <w:b/>
                <w:sz w:val="20"/>
              </w:rPr>
            </w:pPr>
            <w:r>
              <w:rPr>
                <w:b/>
                <w:sz w:val="20"/>
              </w:rPr>
              <w:t>Operational</w:t>
            </w:r>
            <w:r>
              <w:rPr>
                <w:b/>
                <w:spacing w:val="-4"/>
                <w:sz w:val="20"/>
              </w:rPr>
              <w:t> </w:t>
            </w:r>
            <w:r>
              <w:rPr>
                <w:b/>
                <w:sz w:val="20"/>
              </w:rPr>
              <w:t>monitoring</w:t>
            </w:r>
            <w:r>
              <w:rPr>
                <w:b/>
                <w:spacing w:val="-6"/>
                <w:sz w:val="20"/>
              </w:rPr>
              <w:t> </w:t>
            </w:r>
            <w:r>
              <w:rPr>
                <w:b/>
                <w:sz w:val="20"/>
              </w:rPr>
              <w:t>of</w:t>
            </w:r>
            <w:r>
              <w:rPr>
                <w:b/>
                <w:spacing w:val="-6"/>
                <w:sz w:val="20"/>
              </w:rPr>
              <w:t> </w:t>
            </w:r>
            <w:r>
              <w:rPr>
                <w:b/>
                <w:sz w:val="20"/>
              </w:rPr>
              <w:t>the</w:t>
            </w:r>
            <w:r>
              <w:rPr>
                <w:b/>
                <w:spacing w:val="-6"/>
                <w:sz w:val="20"/>
              </w:rPr>
              <w:t> </w:t>
            </w:r>
            <w:r>
              <w:rPr>
                <w:b/>
                <w:sz w:val="20"/>
              </w:rPr>
              <w:t>control</w:t>
            </w:r>
            <w:r>
              <w:rPr>
                <w:b/>
                <w:spacing w:val="-5"/>
                <w:sz w:val="20"/>
              </w:rPr>
              <w:t> </w:t>
            </w:r>
            <w:r>
              <w:rPr>
                <w:b/>
                <w:spacing w:val="-2"/>
                <w:sz w:val="20"/>
              </w:rPr>
              <w:t>measure:</w:t>
            </w:r>
          </w:p>
        </w:tc>
        <w:tc>
          <w:tcPr>
            <w:tcW w:w="5497" w:type="dxa"/>
            <w:gridSpan w:val="2"/>
            <w:vMerge w:val="restart"/>
          </w:tcPr>
          <w:p>
            <w:pPr>
              <w:pStyle w:val="TableParagraph"/>
              <w:spacing w:before="20"/>
              <w:ind w:left="109"/>
              <w:rPr>
                <w:b/>
                <w:sz w:val="20"/>
              </w:rPr>
            </w:pPr>
            <w:r>
              <w:rPr>
                <w:b/>
                <w:sz w:val="20"/>
              </w:rPr>
              <w:t>Corrective</w:t>
            </w:r>
            <w:r>
              <w:rPr>
                <w:b/>
                <w:spacing w:val="-6"/>
                <w:sz w:val="20"/>
              </w:rPr>
              <w:t> </w:t>
            </w:r>
            <w:r>
              <w:rPr>
                <w:b/>
                <w:sz w:val="20"/>
              </w:rPr>
              <w:t>action</w:t>
            </w:r>
            <w:r>
              <w:rPr>
                <w:b/>
                <w:spacing w:val="-4"/>
                <w:sz w:val="20"/>
              </w:rPr>
              <w:t> </w:t>
            </w:r>
            <w:r>
              <w:rPr>
                <w:b/>
                <w:sz w:val="20"/>
                <w:u w:val="single"/>
              </w:rPr>
              <w:t>when</w:t>
            </w:r>
            <w:r>
              <w:rPr>
                <w:b/>
                <w:spacing w:val="-6"/>
                <w:sz w:val="20"/>
                <w:u w:val="single"/>
              </w:rPr>
              <w:t> </w:t>
            </w:r>
            <w:r>
              <w:rPr>
                <w:b/>
                <w:sz w:val="20"/>
                <w:u w:val="single"/>
              </w:rPr>
              <w:t>the</w:t>
            </w:r>
            <w:r>
              <w:rPr>
                <w:b/>
                <w:spacing w:val="-5"/>
                <w:sz w:val="20"/>
                <w:u w:val="single"/>
              </w:rPr>
              <w:t> </w:t>
            </w:r>
            <w:r>
              <w:rPr>
                <w:b/>
                <w:sz w:val="20"/>
                <w:u w:val="single"/>
              </w:rPr>
              <w:t>operational</w:t>
            </w:r>
            <w:r>
              <w:rPr>
                <w:b/>
                <w:spacing w:val="-6"/>
                <w:sz w:val="20"/>
                <w:u w:val="single"/>
              </w:rPr>
              <w:t> </w:t>
            </w:r>
            <w:r>
              <w:rPr>
                <w:b/>
                <w:sz w:val="20"/>
                <w:u w:val="single"/>
              </w:rPr>
              <w:t>limit</w:t>
            </w:r>
            <w:r>
              <w:rPr>
                <w:b/>
                <w:spacing w:val="-5"/>
                <w:sz w:val="20"/>
                <w:u w:val="single"/>
              </w:rPr>
              <w:t> </w:t>
            </w:r>
            <w:r>
              <w:rPr>
                <w:b/>
                <w:sz w:val="20"/>
                <w:u w:val="single"/>
              </w:rPr>
              <w:t>is</w:t>
            </w:r>
            <w:r>
              <w:rPr>
                <w:b/>
                <w:spacing w:val="-6"/>
                <w:sz w:val="20"/>
                <w:u w:val="single"/>
              </w:rPr>
              <w:t> </w:t>
            </w:r>
            <w:r>
              <w:rPr>
                <w:b/>
                <w:spacing w:val="-2"/>
                <w:sz w:val="20"/>
                <w:u w:val="single"/>
              </w:rPr>
              <w:t>exceeded</w:t>
            </w:r>
          </w:p>
        </w:tc>
      </w:tr>
      <w:tr>
        <w:trPr>
          <w:trHeight w:val="314" w:hRule="atLeast"/>
        </w:trPr>
        <w:tc>
          <w:tcPr>
            <w:tcW w:w="1916" w:type="dxa"/>
            <w:vMerge/>
            <w:tcBorders>
              <w:top w:val="nil"/>
            </w:tcBorders>
          </w:tcPr>
          <w:p>
            <w:pPr>
              <w:rPr>
                <w:sz w:val="2"/>
                <w:szCs w:val="2"/>
              </w:rPr>
            </w:pPr>
          </w:p>
        </w:tc>
        <w:tc>
          <w:tcPr>
            <w:tcW w:w="5908" w:type="dxa"/>
            <w:gridSpan w:val="2"/>
          </w:tcPr>
          <w:p>
            <w:pPr>
              <w:pStyle w:val="TableParagraph"/>
              <w:spacing w:before="20"/>
              <w:ind w:left="107"/>
              <w:rPr>
                <w:b/>
                <w:sz w:val="20"/>
              </w:rPr>
            </w:pPr>
            <w:r>
              <w:rPr>
                <w:b/>
                <w:sz w:val="20"/>
              </w:rPr>
              <w:t>Control</w:t>
            </w:r>
            <w:r>
              <w:rPr>
                <w:b/>
                <w:spacing w:val="-3"/>
                <w:sz w:val="20"/>
              </w:rPr>
              <w:t> </w:t>
            </w:r>
            <w:r>
              <w:rPr>
                <w:b/>
                <w:spacing w:val="-2"/>
                <w:sz w:val="20"/>
              </w:rPr>
              <w:t>measure:</w:t>
            </w:r>
          </w:p>
        </w:tc>
        <w:tc>
          <w:tcPr>
            <w:tcW w:w="5497" w:type="dxa"/>
            <w:gridSpan w:val="2"/>
            <w:vMerge/>
            <w:tcBorders>
              <w:top w:val="nil"/>
            </w:tcBorders>
          </w:tcPr>
          <w:p>
            <w:pPr>
              <w:rPr>
                <w:sz w:val="2"/>
                <w:szCs w:val="2"/>
              </w:rPr>
            </w:pPr>
          </w:p>
        </w:tc>
      </w:tr>
      <w:tr>
        <w:trPr>
          <w:trHeight w:val="539" w:hRule="atLeast"/>
        </w:trPr>
        <w:tc>
          <w:tcPr>
            <w:tcW w:w="1916" w:type="dxa"/>
            <w:vMerge w:val="restart"/>
          </w:tcPr>
          <w:p>
            <w:pPr>
              <w:pStyle w:val="TableParagraph"/>
              <w:rPr>
                <w:sz w:val="18"/>
              </w:rPr>
            </w:pPr>
          </w:p>
        </w:tc>
        <w:tc>
          <w:tcPr>
            <w:tcW w:w="2588" w:type="dxa"/>
          </w:tcPr>
          <w:p>
            <w:pPr>
              <w:pStyle w:val="TableParagraph"/>
              <w:spacing w:before="20"/>
              <w:ind w:left="107"/>
              <w:rPr>
                <w:b/>
                <w:sz w:val="20"/>
              </w:rPr>
            </w:pPr>
            <w:r>
              <w:rPr>
                <w:b/>
                <w:sz w:val="20"/>
              </w:rPr>
              <w:t>What</w:t>
            </w:r>
            <w:r>
              <w:rPr>
                <w:b/>
                <w:spacing w:val="-4"/>
                <w:sz w:val="20"/>
              </w:rPr>
              <w:t> </w:t>
            </w:r>
            <w:r>
              <w:rPr>
                <w:b/>
                <w:sz w:val="20"/>
              </w:rPr>
              <w:t>is</w:t>
            </w:r>
            <w:r>
              <w:rPr>
                <w:b/>
                <w:spacing w:val="-2"/>
                <w:sz w:val="20"/>
              </w:rPr>
              <w:t> monitored?</w:t>
            </w:r>
          </w:p>
        </w:tc>
        <w:tc>
          <w:tcPr>
            <w:tcW w:w="3320" w:type="dxa"/>
          </w:tcPr>
          <w:p>
            <w:pPr>
              <w:pStyle w:val="TableParagraph"/>
              <w:spacing w:before="15"/>
              <w:ind w:left="109"/>
              <w:rPr>
                <w:sz w:val="20"/>
              </w:rPr>
            </w:pPr>
            <w:r>
              <w:rPr>
                <w:sz w:val="20"/>
              </w:rPr>
              <w:t>Cracks,</w:t>
            </w:r>
            <w:r>
              <w:rPr>
                <w:spacing w:val="-9"/>
                <w:sz w:val="20"/>
              </w:rPr>
              <w:t> </w:t>
            </w:r>
            <w:r>
              <w:rPr>
                <w:spacing w:val="-2"/>
                <w:sz w:val="20"/>
              </w:rPr>
              <w:t>settlements</w:t>
            </w:r>
          </w:p>
        </w:tc>
        <w:tc>
          <w:tcPr>
            <w:tcW w:w="2885" w:type="dxa"/>
            <w:vMerge w:val="restart"/>
          </w:tcPr>
          <w:p>
            <w:pPr>
              <w:pStyle w:val="TableParagraph"/>
              <w:spacing w:before="20"/>
              <w:ind w:left="109"/>
              <w:rPr>
                <w:b/>
                <w:sz w:val="20"/>
              </w:rPr>
            </w:pPr>
            <w:r>
              <w:rPr>
                <w:b/>
                <w:sz w:val="20"/>
              </w:rPr>
              <w:t>What</w:t>
            </w:r>
            <w:r>
              <w:rPr>
                <w:b/>
                <w:spacing w:val="-3"/>
                <w:sz w:val="20"/>
              </w:rPr>
              <w:t> </w:t>
            </w:r>
            <w:r>
              <w:rPr>
                <w:b/>
                <w:sz w:val="20"/>
              </w:rPr>
              <w:t>action</w:t>
            </w:r>
            <w:r>
              <w:rPr>
                <w:b/>
                <w:spacing w:val="-4"/>
                <w:sz w:val="20"/>
              </w:rPr>
              <w:t> </w:t>
            </w:r>
            <w:r>
              <w:rPr>
                <w:b/>
                <w:sz w:val="20"/>
              </w:rPr>
              <w:t>is</w:t>
            </w:r>
            <w:r>
              <w:rPr>
                <w:b/>
                <w:spacing w:val="-3"/>
                <w:sz w:val="20"/>
              </w:rPr>
              <w:t> </w:t>
            </w:r>
            <w:r>
              <w:rPr>
                <w:b/>
                <w:sz w:val="20"/>
              </w:rPr>
              <w:t>to</w:t>
            </w:r>
            <w:r>
              <w:rPr>
                <w:b/>
                <w:spacing w:val="-2"/>
                <w:sz w:val="20"/>
              </w:rPr>
              <w:t> </w:t>
            </w:r>
            <w:r>
              <w:rPr>
                <w:b/>
                <w:sz w:val="20"/>
              </w:rPr>
              <w:t>be</w:t>
            </w:r>
            <w:r>
              <w:rPr>
                <w:b/>
                <w:spacing w:val="-2"/>
                <w:sz w:val="20"/>
              </w:rPr>
              <w:t> taken?</w:t>
            </w:r>
          </w:p>
        </w:tc>
        <w:tc>
          <w:tcPr>
            <w:tcW w:w="2612" w:type="dxa"/>
            <w:vMerge w:val="restart"/>
          </w:tcPr>
          <w:p>
            <w:pPr>
              <w:pStyle w:val="TableParagraph"/>
              <w:spacing w:before="15"/>
              <w:ind w:left="109" w:right="101"/>
              <w:rPr>
                <w:sz w:val="20"/>
              </w:rPr>
            </w:pPr>
            <w:r>
              <w:rPr>
                <w:sz w:val="20"/>
              </w:rPr>
              <w:t>Repair</w:t>
            </w:r>
            <w:r>
              <w:rPr>
                <w:spacing w:val="75"/>
                <w:sz w:val="20"/>
              </w:rPr>
              <w:t> </w:t>
            </w:r>
            <w:r>
              <w:rPr>
                <w:sz w:val="20"/>
              </w:rPr>
              <w:t>or</w:t>
            </w:r>
            <w:r>
              <w:rPr>
                <w:spacing w:val="75"/>
                <w:sz w:val="20"/>
              </w:rPr>
              <w:t> </w:t>
            </w:r>
            <w:r>
              <w:rPr>
                <w:sz w:val="20"/>
              </w:rPr>
              <w:t>srengthening</w:t>
            </w:r>
            <w:r>
              <w:rPr>
                <w:spacing w:val="40"/>
                <w:sz w:val="20"/>
              </w:rPr>
              <w:t> </w:t>
            </w:r>
            <w:r>
              <w:rPr>
                <w:sz w:val="20"/>
              </w:rPr>
              <w:t>the </w:t>
            </w:r>
            <w:r>
              <w:rPr>
                <w:spacing w:val="-2"/>
                <w:sz w:val="20"/>
              </w:rPr>
              <w:t>structures</w:t>
            </w:r>
          </w:p>
        </w:tc>
      </w:tr>
      <w:tr>
        <w:trPr>
          <w:trHeight w:val="539"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How is</w:t>
            </w:r>
            <w:r>
              <w:rPr>
                <w:b/>
                <w:spacing w:val="-3"/>
                <w:sz w:val="20"/>
              </w:rPr>
              <w:t> </w:t>
            </w:r>
            <w:r>
              <w:rPr>
                <w:b/>
                <w:sz w:val="20"/>
              </w:rPr>
              <w:t>it</w:t>
            </w:r>
            <w:r>
              <w:rPr>
                <w:b/>
                <w:spacing w:val="-2"/>
                <w:sz w:val="20"/>
              </w:rPr>
              <w:t> monitored?</w:t>
            </w:r>
          </w:p>
        </w:tc>
        <w:tc>
          <w:tcPr>
            <w:tcW w:w="3320" w:type="dxa"/>
          </w:tcPr>
          <w:p>
            <w:pPr>
              <w:pStyle w:val="TableParagraph"/>
              <w:spacing w:before="15"/>
              <w:ind w:left="109"/>
              <w:rPr>
                <w:sz w:val="20"/>
              </w:rPr>
            </w:pPr>
            <w:r>
              <w:rPr>
                <w:sz w:val="20"/>
              </w:rPr>
              <w:t>Visual</w:t>
            </w:r>
            <w:r>
              <w:rPr>
                <w:spacing w:val="-7"/>
                <w:sz w:val="20"/>
              </w:rPr>
              <w:t> </w:t>
            </w:r>
            <w:r>
              <w:rPr>
                <w:spacing w:val="-2"/>
                <w:sz w:val="20"/>
              </w:rPr>
              <w:t>Inspections</w:t>
            </w:r>
          </w:p>
        </w:tc>
        <w:tc>
          <w:tcPr>
            <w:tcW w:w="2885" w:type="dxa"/>
            <w:vMerge/>
            <w:tcBorders>
              <w:top w:val="nil"/>
            </w:tcBorders>
          </w:tcPr>
          <w:p>
            <w:pPr>
              <w:rPr>
                <w:sz w:val="2"/>
                <w:szCs w:val="2"/>
              </w:rPr>
            </w:pPr>
          </w:p>
        </w:tc>
        <w:tc>
          <w:tcPr>
            <w:tcW w:w="2612" w:type="dxa"/>
            <w:vMerge/>
            <w:tcBorders>
              <w:top w:val="nil"/>
            </w:tcBorders>
          </w:tcPr>
          <w:p>
            <w:pPr>
              <w:rPr>
                <w:sz w:val="2"/>
                <w:szCs w:val="2"/>
              </w:rPr>
            </w:pPr>
          </w:p>
        </w:tc>
      </w:tr>
      <w:tr>
        <w:trPr>
          <w:trHeight w:val="542"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Where</w:t>
            </w:r>
            <w:r>
              <w:rPr>
                <w:b/>
                <w:spacing w:val="-3"/>
                <w:sz w:val="20"/>
              </w:rPr>
              <w:t> </w:t>
            </w:r>
            <w:r>
              <w:rPr>
                <w:b/>
                <w:sz w:val="20"/>
              </w:rPr>
              <w:t>is</w:t>
            </w:r>
            <w:r>
              <w:rPr>
                <w:b/>
                <w:spacing w:val="-4"/>
                <w:sz w:val="20"/>
              </w:rPr>
              <w:t> </w:t>
            </w:r>
            <w:r>
              <w:rPr>
                <w:b/>
                <w:sz w:val="20"/>
              </w:rPr>
              <w:t>it</w:t>
            </w:r>
            <w:r>
              <w:rPr>
                <w:b/>
                <w:spacing w:val="-1"/>
                <w:sz w:val="20"/>
              </w:rPr>
              <w:t> </w:t>
            </w:r>
            <w:r>
              <w:rPr>
                <w:b/>
                <w:spacing w:val="-2"/>
                <w:sz w:val="20"/>
              </w:rPr>
              <w:t>monitored?</w:t>
            </w:r>
          </w:p>
        </w:tc>
        <w:tc>
          <w:tcPr>
            <w:tcW w:w="3320" w:type="dxa"/>
          </w:tcPr>
          <w:p>
            <w:pPr>
              <w:pStyle w:val="TableParagraph"/>
              <w:spacing w:before="15"/>
              <w:ind w:left="109"/>
              <w:rPr>
                <w:sz w:val="20"/>
              </w:rPr>
            </w:pPr>
            <w:r>
              <w:rPr>
                <w:sz w:val="20"/>
              </w:rPr>
              <w:t>On</w:t>
            </w:r>
            <w:r>
              <w:rPr>
                <w:spacing w:val="-4"/>
                <w:sz w:val="20"/>
              </w:rPr>
              <w:t> site</w:t>
            </w:r>
          </w:p>
        </w:tc>
        <w:tc>
          <w:tcPr>
            <w:tcW w:w="2885" w:type="dxa"/>
          </w:tcPr>
          <w:p>
            <w:pPr>
              <w:pStyle w:val="TableParagraph"/>
              <w:spacing w:before="20"/>
              <w:ind w:left="109"/>
              <w:rPr>
                <w:b/>
                <w:sz w:val="20"/>
              </w:rPr>
            </w:pPr>
            <w:r>
              <w:rPr>
                <w:b/>
                <w:sz w:val="20"/>
              </w:rPr>
              <w:t>Who</w:t>
            </w:r>
            <w:r>
              <w:rPr>
                <w:b/>
                <w:spacing w:val="-5"/>
                <w:sz w:val="20"/>
              </w:rPr>
              <w:t> </w:t>
            </w:r>
            <w:r>
              <w:rPr>
                <w:b/>
                <w:sz w:val="20"/>
              </w:rPr>
              <w:t>takes</w:t>
            </w:r>
            <w:r>
              <w:rPr>
                <w:b/>
                <w:spacing w:val="-5"/>
                <w:sz w:val="20"/>
              </w:rPr>
              <w:t> </w:t>
            </w:r>
            <w:r>
              <w:rPr>
                <w:b/>
                <w:sz w:val="20"/>
              </w:rPr>
              <w:t>the</w:t>
            </w:r>
            <w:r>
              <w:rPr>
                <w:b/>
                <w:spacing w:val="-4"/>
                <w:sz w:val="20"/>
              </w:rPr>
              <w:t> </w:t>
            </w:r>
            <w:r>
              <w:rPr>
                <w:b/>
                <w:spacing w:val="-2"/>
                <w:sz w:val="20"/>
              </w:rPr>
              <w:t>action?</w:t>
            </w:r>
          </w:p>
        </w:tc>
        <w:tc>
          <w:tcPr>
            <w:tcW w:w="2612" w:type="dxa"/>
          </w:tcPr>
          <w:p>
            <w:pPr>
              <w:pStyle w:val="TableParagraph"/>
              <w:spacing w:before="15"/>
              <w:ind w:left="109"/>
              <w:rPr>
                <w:sz w:val="20"/>
              </w:rPr>
            </w:pPr>
            <w:r>
              <w:rPr>
                <w:spacing w:val="-2"/>
                <w:sz w:val="20"/>
              </w:rPr>
              <w:t>Eng/OIC</w:t>
            </w:r>
          </w:p>
        </w:tc>
      </w:tr>
      <w:tr>
        <w:trPr>
          <w:trHeight w:val="539"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Who</w:t>
            </w:r>
            <w:r>
              <w:rPr>
                <w:b/>
                <w:spacing w:val="-5"/>
                <w:sz w:val="20"/>
              </w:rPr>
              <w:t> </w:t>
            </w:r>
            <w:r>
              <w:rPr>
                <w:b/>
                <w:sz w:val="20"/>
              </w:rPr>
              <w:t>monitors</w:t>
            </w:r>
            <w:r>
              <w:rPr>
                <w:b/>
                <w:spacing w:val="-7"/>
                <w:sz w:val="20"/>
              </w:rPr>
              <w:t> </w:t>
            </w:r>
            <w:r>
              <w:rPr>
                <w:b/>
                <w:spacing w:val="-5"/>
                <w:sz w:val="20"/>
              </w:rPr>
              <w:t>it?</w:t>
            </w:r>
          </w:p>
        </w:tc>
        <w:tc>
          <w:tcPr>
            <w:tcW w:w="3320" w:type="dxa"/>
          </w:tcPr>
          <w:p>
            <w:pPr>
              <w:pStyle w:val="TableParagraph"/>
              <w:spacing w:before="15"/>
              <w:ind w:left="109"/>
              <w:rPr>
                <w:sz w:val="20"/>
              </w:rPr>
            </w:pPr>
            <w:r>
              <w:rPr>
                <w:spacing w:val="-2"/>
                <w:sz w:val="20"/>
              </w:rPr>
              <w:t>OIC/Eng</w:t>
            </w:r>
          </w:p>
        </w:tc>
        <w:tc>
          <w:tcPr>
            <w:tcW w:w="2885" w:type="dxa"/>
          </w:tcPr>
          <w:p>
            <w:pPr>
              <w:pStyle w:val="TableParagraph"/>
              <w:spacing w:before="20"/>
              <w:ind w:left="109"/>
              <w:rPr>
                <w:b/>
                <w:sz w:val="20"/>
              </w:rPr>
            </w:pPr>
            <w:r>
              <w:rPr>
                <w:b/>
                <w:sz w:val="20"/>
              </w:rPr>
              <w:t>When</w:t>
            </w:r>
            <w:r>
              <w:rPr>
                <w:b/>
                <w:spacing w:val="-4"/>
                <w:sz w:val="20"/>
              </w:rPr>
              <w:t> </w:t>
            </w:r>
            <w:r>
              <w:rPr>
                <w:b/>
                <w:sz w:val="20"/>
              </w:rPr>
              <w:t>is</w:t>
            </w:r>
            <w:r>
              <w:rPr>
                <w:b/>
                <w:spacing w:val="-4"/>
                <w:sz w:val="20"/>
              </w:rPr>
              <w:t> </w:t>
            </w:r>
            <w:r>
              <w:rPr>
                <w:b/>
                <w:sz w:val="20"/>
              </w:rPr>
              <w:t>it</w:t>
            </w:r>
            <w:r>
              <w:rPr>
                <w:b/>
                <w:spacing w:val="-2"/>
                <w:sz w:val="20"/>
              </w:rPr>
              <w:t> taken?</w:t>
            </w:r>
          </w:p>
        </w:tc>
        <w:tc>
          <w:tcPr>
            <w:tcW w:w="2612" w:type="dxa"/>
          </w:tcPr>
          <w:p>
            <w:pPr>
              <w:pStyle w:val="TableParagraph"/>
              <w:spacing w:before="15"/>
              <w:ind w:left="109"/>
              <w:rPr>
                <w:sz w:val="20"/>
              </w:rPr>
            </w:pPr>
            <w:r>
              <w:rPr>
                <w:sz w:val="20"/>
              </w:rPr>
              <w:t>Within</w:t>
            </w:r>
            <w:r>
              <w:rPr>
                <w:spacing w:val="-6"/>
                <w:sz w:val="20"/>
              </w:rPr>
              <w:t> </w:t>
            </w:r>
            <w:r>
              <w:rPr>
                <w:sz w:val="20"/>
              </w:rPr>
              <w:t>a</w:t>
            </w:r>
            <w:r>
              <w:rPr>
                <w:spacing w:val="-2"/>
                <w:sz w:val="20"/>
              </w:rPr>
              <w:t> month</w:t>
            </w:r>
          </w:p>
        </w:tc>
      </w:tr>
    </w:tbl>
    <w:p>
      <w:pPr>
        <w:pStyle w:val="TableParagraph"/>
        <w:spacing w:after="0"/>
        <w:rPr>
          <w:sz w:val="20"/>
        </w:rPr>
        <w:sectPr>
          <w:pgSz w:w="16840" w:h="11910" w:orient="landscape"/>
          <w:pgMar w:header="646" w:footer="926" w:top="980" w:bottom="1220" w:left="1133" w:right="708"/>
        </w:sectPr>
      </w:pPr>
    </w:p>
    <w:p>
      <w:pPr>
        <w:pStyle w:val="BodyText"/>
        <w:spacing w:before="3"/>
        <w:rPr>
          <w:sz w:val="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6"/>
        <w:gridCol w:w="2588"/>
        <w:gridCol w:w="3320"/>
        <w:gridCol w:w="2885"/>
        <w:gridCol w:w="2612"/>
      </w:tblGrid>
      <w:tr>
        <w:trPr>
          <w:trHeight w:val="539" w:hRule="atLeast"/>
        </w:trPr>
        <w:tc>
          <w:tcPr>
            <w:tcW w:w="1916" w:type="dxa"/>
          </w:tcPr>
          <w:p>
            <w:pPr>
              <w:pStyle w:val="TableParagraph"/>
              <w:rPr>
                <w:sz w:val="18"/>
              </w:rPr>
            </w:pPr>
          </w:p>
        </w:tc>
        <w:tc>
          <w:tcPr>
            <w:tcW w:w="2588" w:type="dxa"/>
          </w:tcPr>
          <w:p>
            <w:pPr>
              <w:pStyle w:val="TableParagraph"/>
              <w:spacing w:before="20"/>
              <w:ind w:left="107"/>
              <w:rPr>
                <w:b/>
                <w:sz w:val="20"/>
              </w:rPr>
            </w:pPr>
            <w:r>
              <w:rPr>
                <w:b/>
                <w:sz w:val="20"/>
              </w:rPr>
              <w:t>When</w:t>
            </w:r>
            <w:r>
              <w:rPr>
                <w:b/>
                <w:spacing w:val="-4"/>
                <w:sz w:val="20"/>
              </w:rPr>
              <w:t> </w:t>
            </w:r>
            <w:r>
              <w:rPr>
                <w:b/>
                <w:sz w:val="20"/>
              </w:rPr>
              <w:t>is</w:t>
            </w:r>
            <w:r>
              <w:rPr>
                <w:b/>
                <w:spacing w:val="-3"/>
                <w:sz w:val="20"/>
              </w:rPr>
              <w:t> </w:t>
            </w:r>
            <w:r>
              <w:rPr>
                <w:b/>
                <w:sz w:val="20"/>
              </w:rPr>
              <w:t>it</w:t>
            </w:r>
            <w:r>
              <w:rPr>
                <w:b/>
                <w:spacing w:val="-1"/>
                <w:sz w:val="20"/>
              </w:rPr>
              <w:t> </w:t>
            </w:r>
            <w:r>
              <w:rPr>
                <w:b/>
                <w:spacing w:val="-2"/>
                <w:sz w:val="20"/>
              </w:rPr>
              <w:t>monitored?</w:t>
            </w:r>
          </w:p>
        </w:tc>
        <w:tc>
          <w:tcPr>
            <w:tcW w:w="3320" w:type="dxa"/>
          </w:tcPr>
          <w:p>
            <w:pPr>
              <w:pStyle w:val="TableParagraph"/>
              <w:spacing w:before="15"/>
              <w:ind w:left="109"/>
              <w:rPr>
                <w:sz w:val="20"/>
              </w:rPr>
            </w:pPr>
            <w:r>
              <w:rPr>
                <w:spacing w:val="-2"/>
                <w:sz w:val="20"/>
              </w:rPr>
              <w:t>Monthly</w:t>
            </w:r>
          </w:p>
        </w:tc>
        <w:tc>
          <w:tcPr>
            <w:tcW w:w="2885" w:type="dxa"/>
          </w:tcPr>
          <w:p>
            <w:pPr>
              <w:pStyle w:val="TableParagraph"/>
              <w:spacing w:before="20"/>
              <w:ind w:left="109"/>
              <w:rPr>
                <w:b/>
                <w:sz w:val="20"/>
              </w:rPr>
            </w:pPr>
            <w:r>
              <w:rPr>
                <w:b/>
                <w:sz w:val="20"/>
              </w:rPr>
              <w:t>Who</w:t>
            </w:r>
            <w:r>
              <w:rPr>
                <w:b/>
                <w:spacing w:val="33"/>
                <w:sz w:val="20"/>
              </w:rPr>
              <w:t> </w:t>
            </w:r>
            <w:r>
              <w:rPr>
                <w:b/>
                <w:sz w:val="20"/>
              </w:rPr>
              <w:t>needs</w:t>
            </w:r>
            <w:r>
              <w:rPr>
                <w:b/>
                <w:spacing w:val="32"/>
                <w:sz w:val="20"/>
              </w:rPr>
              <w:t> </w:t>
            </w:r>
            <w:r>
              <w:rPr>
                <w:b/>
                <w:sz w:val="20"/>
              </w:rPr>
              <w:t>to</w:t>
            </w:r>
            <w:r>
              <w:rPr>
                <w:b/>
                <w:spacing w:val="34"/>
                <w:sz w:val="20"/>
              </w:rPr>
              <w:t> </w:t>
            </w:r>
            <w:r>
              <w:rPr>
                <w:b/>
                <w:sz w:val="20"/>
              </w:rPr>
              <w:t>be</w:t>
            </w:r>
            <w:r>
              <w:rPr>
                <w:b/>
                <w:spacing w:val="33"/>
                <w:sz w:val="20"/>
              </w:rPr>
              <w:t> </w:t>
            </w:r>
            <w:r>
              <w:rPr>
                <w:b/>
                <w:sz w:val="20"/>
              </w:rPr>
              <w:t>informed</w:t>
            </w:r>
            <w:r>
              <w:rPr>
                <w:b/>
                <w:spacing w:val="34"/>
                <w:sz w:val="20"/>
              </w:rPr>
              <w:t> </w:t>
            </w:r>
            <w:r>
              <w:rPr>
                <w:b/>
                <w:sz w:val="20"/>
              </w:rPr>
              <w:t>of the action?</w:t>
            </w:r>
          </w:p>
        </w:tc>
        <w:tc>
          <w:tcPr>
            <w:tcW w:w="2612" w:type="dxa"/>
          </w:tcPr>
          <w:p>
            <w:pPr>
              <w:pStyle w:val="TableParagraph"/>
              <w:spacing w:before="15"/>
              <w:ind w:left="109"/>
              <w:rPr>
                <w:sz w:val="20"/>
              </w:rPr>
            </w:pPr>
            <w:r>
              <w:rPr>
                <w:spacing w:val="-2"/>
                <w:sz w:val="20"/>
              </w:rPr>
              <w:t>Manager</w:t>
            </w:r>
          </w:p>
        </w:tc>
      </w:tr>
      <w:tr>
        <w:trPr>
          <w:trHeight w:val="316" w:hRule="atLeast"/>
        </w:trPr>
        <w:tc>
          <w:tcPr>
            <w:tcW w:w="1916" w:type="dxa"/>
          </w:tcPr>
          <w:p>
            <w:pPr>
              <w:pStyle w:val="TableParagraph"/>
              <w:rPr>
                <w:sz w:val="18"/>
              </w:rPr>
            </w:pPr>
          </w:p>
        </w:tc>
        <w:tc>
          <w:tcPr>
            <w:tcW w:w="2588" w:type="dxa"/>
          </w:tcPr>
          <w:p>
            <w:pPr>
              <w:pStyle w:val="TableParagraph"/>
              <w:rPr>
                <w:sz w:val="18"/>
              </w:rPr>
            </w:pPr>
          </w:p>
        </w:tc>
        <w:tc>
          <w:tcPr>
            <w:tcW w:w="3320" w:type="dxa"/>
          </w:tcPr>
          <w:p>
            <w:pPr>
              <w:pStyle w:val="TableParagraph"/>
              <w:rPr>
                <w:sz w:val="18"/>
              </w:rPr>
            </w:pPr>
          </w:p>
        </w:tc>
        <w:tc>
          <w:tcPr>
            <w:tcW w:w="2885" w:type="dxa"/>
          </w:tcPr>
          <w:p>
            <w:pPr>
              <w:pStyle w:val="TableParagraph"/>
              <w:rPr>
                <w:sz w:val="18"/>
              </w:rPr>
            </w:pPr>
          </w:p>
        </w:tc>
        <w:tc>
          <w:tcPr>
            <w:tcW w:w="2612" w:type="dxa"/>
          </w:tcPr>
          <w:p>
            <w:pPr>
              <w:pStyle w:val="TableParagraph"/>
              <w:rPr>
                <w:sz w:val="18"/>
              </w:rPr>
            </w:pPr>
          </w:p>
        </w:tc>
      </w:tr>
      <w:tr>
        <w:trPr>
          <w:trHeight w:val="313" w:hRule="atLeast"/>
        </w:trPr>
        <w:tc>
          <w:tcPr>
            <w:tcW w:w="13321" w:type="dxa"/>
            <w:gridSpan w:val="5"/>
          </w:tcPr>
          <w:p>
            <w:pPr>
              <w:pStyle w:val="TableParagraph"/>
              <w:spacing w:before="20"/>
              <w:ind w:left="107"/>
              <w:rPr>
                <w:b/>
                <w:sz w:val="20"/>
              </w:rPr>
            </w:pPr>
            <w:r>
              <w:rPr>
                <w:b/>
                <w:sz w:val="20"/>
              </w:rPr>
              <w:t>Operational</w:t>
            </w:r>
            <w:r>
              <w:rPr>
                <w:b/>
                <w:spacing w:val="-10"/>
                <w:sz w:val="20"/>
              </w:rPr>
              <w:t> </w:t>
            </w:r>
            <w:r>
              <w:rPr>
                <w:b/>
                <w:sz w:val="20"/>
              </w:rPr>
              <w:t>monitoring</w:t>
            </w:r>
            <w:r>
              <w:rPr>
                <w:b/>
                <w:spacing w:val="-10"/>
                <w:sz w:val="20"/>
              </w:rPr>
              <w:t> </w:t>
            </w:r>
            <w:r>
              <w:rPr>
                <w:b/>
                <w:spacing w:val="-4"/>
                <w:sz w:val="20"/>
              </w:rPr>
              <w:t>plan</w:t>
            </w:r>
          </w:p>
        </w:tc>
      </w:tr>
      <w:tr>
        <w:trPr>
          <w:trHeight w:val="330" w:hRule="atLeast"/>
        </w:trPr>
        <w:tc>
          <w:tcPr>
            <w:tcW w:w="4504" w:type="dxa"/>
            <w:gridSpan w:val="2"/>
          </w:tcPr>
          <w:p>
            <w:pPr>
              <w:pStyle w:val="TableParagraph"/>
              <w:spacing w:before="20"/>
              <w:ind w:left="107"/>
              <w:rPr>
                <w:b/>
                <w:sz w:val="20"/>
              </w:rPr>
            </w:pPr>
            <w:r>
              <w:rPr>
                <w:b/>
                <w:sz w:val="20"/>
              </w:rPr>
              <w:t>Operational</w:t>
            </w:r>
            <w:r>
              <w:rPr>
                <w:b/>
                <w:spacing w:val="-7"/>
                <w:sz w:val="20"/>
              </w:rPr>
              <w:t> </w:t>
            </w:r>
            <w:r>
              <w:rPr>
                <w:b/>
                <w:sz w:val="20"/>
              </w:rPr>
              <w:t>monitoring</w:t>
            </w:r>
            <w:r>
              <w:rPr>
                <w:b/>
                <w:spacing w:val="-7"/>
                <w:sz w:val="20"/>
              </w:rPr>
              <w:t> </w:t>
            </w:r>
            <w:r>
              <w:rPr>
                <w:b/>
                <w:sz w:val="20"/>
              </w:rPr>
              <w:t>plan</w:t>
            </w:r>
            <w:r>
              <w:rPr>
                <w:b/>
                <w:spacing w:val="-9"/>
                <w:sz w:val="20"/>
              </w:rPr>
              <w:t> </w:t>
            </w:r>
            <w:r>
              <w:rPr>
                <w:b/>
                <w:spacing w:val="-4"/>
                <w:sz w:val="20"/>
              </w:rPr>
              <w:t>for:</w:t>
            </w:r>
          </w:p>
        </w:tc>
        <w:tc>
          <w:tcPr>
            <w:tcW w:w="8817" w:type="dxa"/>
            <w:gridSpan w:val="3"/>
          </w:tcPr>
          <w:p>
            <w:pPr>
              <w:pStyle w:val="TableParagraph"/>
              <w:spacing w:before="15"/>
              <w:ind w:left="109"/>
              <w:rPr>
                <w:sz w:val="20"/>
              </w:rPr>
            </w:pPr>
            <w:r>
              <w:rPr>
                <w:sz w:val="20"/>
              </w:rPr>
              <w:t>Risk</w:t>
            </w:r>
            <w:r>
              <w:rPr>
                <w:spacing w:val="-6"/>
                <w:sz w:val="20"/>
              </w:rPr>
              <w:t> </w:t>
            </w:r>
            <w:r>
              <w:rPr>
                <w:sz w:val="20"/>
              </w:rPr>
              <w:t>of</w:t>
            </w:r>
            <w:r>
              <w:rPr>
                <w:spacing w:val="-5"/>
                <w:sz w:val="20"/>
              </w:rPr>
              <w:t> </w:t>
            </w:r>
            <w:r>
              <w:rPr>
                <w:sz w:val="20"/>
              </w:rPr>
              <w:t>exceeding</w:t>
            </w:r>
            <w:r>
              <w:rPr>
                <w:spacing w:val="-6"/>
                <w:sz w:val="20"/>
              </w:rPr>
              <w:t> </w:t>
            </w:r>
            <w:r>
              <w:rPr>
                <w:sz w:val="20"/>
              </w:rPr>
              <w:t>plant</w:t>
            </w:r>
            <w:r>
              <w:rPr>
                <w:spacing w:val="-5"/>
                <w:sz w:val="20"/>
              </w:rPr>
              <w:t> </w:t>
            </w:r>
            <w:r>
              <w:rPr>
                <w:sz w:val="20"/>
              </w:rPr>
              <w:t>capacity</w:t>
            </w:r>
            <w:r>
              <w:rPr>
                <w:spacing w:val="-7"/>
                <w:sz w:val="20"/>
              </w:rPr>
              <w:t> </w:t>
            </w:r>
            <w:r>
              <w:rPr>
                <w:sz w:val="20"/>
              </w:rPr>
              <w:t>due</w:t>
            </w:r>
            <w:r>
              <w:rPr>
                <w:spacing w:val="-4"/>
                <w:sz w:val="20"/>
              </w:rPr>
              <w:t> </w:t>
            </w:r>
            <w:r>
              <w:rPr>
                <w:sz w:val="20"/>
              </w:rPr>
              <w:t>to</w:t>
            </w:r>
            <w:r>
              <w:rPr>
                <w:spacing w:val="-4"/>
                <w:sz w:val="20"/>
              </w:rPr>
              <w:t> </w:t>
            </w:r>
            <w:r>
              <w:rPr>
                <w:sz w:val="20"/>
              </w:rPr>
              <w:t>Increased</w:t>
            </w:r>
            <w:r>
              <w:rPr>
                <w:spacing w:val="-3"/>
                <w:sz w:val="20"/>
              </w:rPr>
              <w:t> </w:t>
            </w:r>
            <w:r>
              <w:rPr>
                <w:sz w:val="20"/>
              </w:rPr>
              <w:t>Intensity</w:t>
            </w:r>
            <w:r>
              <w:rPr>
                <w:spacing w:val="-8"/>
                <w:sz w:val="20"/>
              </w:rPr>
              <w:t> </w:t>
            </w:r>
            <w:r>
              <w:rPr>
                <w:sz w:val="20"/>
              </w:rPr>
              <w:t>and</w:t>
            </w:r>
            <w:r>
              <w:rPr>
                <w:spacing w:val="-3"/>
                <w:sz w:val="20"/>
              </w:rPr>
              <w:t> </w:t>
            </w:r>
            <w:r>
              <w:rPr>
                <w:sz w:val="20"/>
              </w:rPr>
              <w:t>Frequency</w:t>
            </w:r>
            <w:r>
              <w:rPr>
                <w:spacing w:val="-5"/>
                <w:sz w:val="20"/>
              </w:rPr>
              <w:t> </w:t>
            </w:r>
            <w:r>
              <w:rPr>
                <w:sz w:val="20"/>
              </w:rPr>
              <w:t>of</w:t>
            </w:r>
            <w:r>
              <w:rPr>
                <w:spacing w:val="-6"/>
                <w:sz w:val="20"/>
              </w:rPr>
              <w:t> </w:t>
            </w:r>
            <w:r>
              <w:rPr>
                <w:sz w:val="20"/>
              </w:rPr>
              <w:t>Storm</w:t>
            </w:r>
            <w:r>
              <w:rPr>
                <w:spacing w:val="-8"/>
                <w:sz w:val="20"/>
              </w:rPr>
              <w:t> </w:t>
            </w:r>
            <w:r>
              <w:rPr>
                <w:spacing w:val="-2"/>
                <w:sz w:val="20"/>
              </w:rPr>
              <w:t>Events</w:t>
            </w:r>
          </w:p>
        </w:tc>
      </w:tr>
      <w:tr>
        <w:trPr>
          <w:trHeight w:val="720" w:hRule="atLeast"/>
        </w:trPr>
        <w:tc>
          <w:tcPr>
            <w:tcW w:w="1916" w:type="dxa"/>
            <w:vMerge w:val="restart"/>
          </w:tcPr>
          <w:p>
            <w:pPr>
              <w:pStyle w:val="TableParagraph"/>
              <w:spacing w:before="20"/>
              <w:ind w:left="107"/>
              <w:rPr>
                <w:b/>
                <w:sz w:val="20"/>
              </w:rPr>
            </w:pPr>
            <w:r>
              <w:rPr>
                <w:b/>
                <w:sz w:val="20"/>
              </w:rPr>
              <w:t>Operational</w:t>
            </w:r>
            <w:r>
              <w:rPr>
                <w:b/>
                <w:spacing w:val="-11"/>
                <w:sz w:val="20"/>
              </w:rPr>
              <w:t> </w:t>
            </w:r>
            <w:r>
              <w:rPr>
                <w:b/>
                <w:spacing w:val="-2"/>
                <w:sz w:val="20"/>
              </w:rPr>
              <w:t>limits</w:t>
            </w:r>
          </w:p>
        </w:tc>
        <w:tc>
          <w:tcPr>
            <w:tcW w:w="5908" w:type="dxa"/>
            <w:gridSpan w:val="2"/>
          </w:tcPr>
          <w:p>
            <w:pPr>
              <w:pStyle w:val="TableParagraph"/>
              <w:spacing w:before="20"/>
              <w:ind w:left="107"/>
              <w:rPr>
                <w:b/>
                <w:sz w:val="20"/>
              </w:rPr>
            </w:pPr>
            <w:r>
              <w:rPr>
                <w:b/>
                <w:sz w:val="20"/>
              </w:rPr>
              <w:t>Operational</w:t>
            </w:r>
            <w:r>
              <w:rPr>
                <w:b/>
                <w:spacing w:val="-5"/>
                <w:sz w:val="20"/>
              </w:rPr>
              <w:t> </w:t>
            </w:r>
            <w:r>
              <w:rPr>
                <w:b/>
                <w:sz w:val="20"/>
              </w:rPr>
              <w:t>monitoring</w:t>
            </w:r>
            <w:r>
              <w:rPr>
                <w:b/>
                <w:spacing w:val="-6"/>
                <w:sz w:val="20"/>
              </w:rPr>
              <w:t> </w:t>
            </w:r>
            <w:r>
              <w:rPr>
                <w:b/>
                <w:sz w:val="20"/>
              </w:rPr>
              <w:t>of</w:t>
            </w:r>
            <w:r>
              <w:rPr>
                <w:b/>
                <w:spacing w:val="-6"/>
                <w:sz w:val="20"/>
              </w:rPr>
              <w:t> </w:t>
            </w:r>
            <w:r>
              <w:rPr>
                <w:b/>
                <w:sz w:val="20"/>
              </w:rPr>
              <w:t>the</w:t>
            </w:r>
            <w:r>
              <w:rPr>
                <w:b/>
                <w:spacing w:val="-6"/>
                <w:sz w:val="20"/>
              </w:rPr>
              <w:t> </w:t>
            </w:r>
            <w:r>
              <w:rPr>
                <w:b/>
                <w:sz w:val="20"/>
              </w:rPr>
              <w:t>control</w:t>
            </w:r>
            <w:r>
              <w:rPr>
                <w:b/>
                <w:spacing w:val="-5"/>
                <w:sz w:val="20"/>
              </w:rPr>
              <w:t> </w:t>
            </w:r>
            <w:r>
              <w:rPr>
                <w:b/>
                <w:spacing w:val="-2"/>
                <w:sz w:val="20"/>
              </w:rPr>
              <w:t>measure:</w:t>
            </w:r>
          </w:p>
        </w:tc>
        <w:tc>
          <w:tcPr>
            <w:tcW w:w="5497" w:type="dxa"/>
            <w:gridSpan w:val="2"/>
            <w:vMerge w:val="restart"/>
          </w:tcPr>
          <w:p>
            <w:pPr>
              <w:pStyle w:val="TableParagraph"/>
              <w:spacing w:before="20"/>
              <w:ind w:left="109"/>
              <w:rPr>
                <w:b/>
                <w:sz w:val="20"/>
              </w:rPr>
            </w:pPr>
            <w:r>
              <w:rPr>
                <w:b/>
                <w:sz w:val="20"/>
              </w:rPr>
              <w:t>Corrective</w:t>
            </w:r>
            <w:r>
              <w:rPr>
                <w:b/>
                <w:spacing w:val="-6"/>
                <w:sz w:val="20"/>
              </w:rPr>
              <w:t> </w:t>
            </w:r>
            <w:r>
              <w:rPr>
                <w:b/>
                <w:sz w:val="20"/>
              </w:rPr>
              <w:t>action</w:t>
            </w:r>
            <w:r>
              <w:rPr>
                <w:b/>
                <w:spacing w:val="-4"/>
                <w:sz w:val="20"/>
              </w:rPr>
              <w:t> </w:t>
            </w:r>
            <w:r>
              <w:rPr>
                <w:b/>
                <w:sz w:val="20"/>
                <w:u w:val="single"/>
              </w:rPr>
              <w:t>when</w:t>
            </w:r>
            <w:r>
              <w:rPr>
                <w:b/>
                <w:spacing w:val="-6"/>
                <w:sz w:val="20"/>
                <w:u w:val="single"/>
              </w:rPr>
              <w:t> </w:t>
            </w:r>
            <w:r>
              <w:rPr>
                <w:b/>
                <w:sz w:val="20"/>
                <w:u w:val="single"/>
              </w:rPr>
              <w:t>the</w:t>
            </w:r>
            <w:r>
              <w:rPr>
                <w:b/>
                <w:spacing w:val="-5"/>
                <w:sz w:val="20"/>
                <w:u w:val="single"/>
              </w:rPr>
              <w:t> </w:t>
            </w:r>
            <w:r>
              <w:rPr>
                <w:b/>
                <w:sz w:val="20"/>
                <w:u w:val="single"/>
              </w:rPr>
              <w:t>operational</w:t>
            </w:r>
            <w:r>
              <w:rPr>
                <w:b/>
                <w:spacing w:val="-6"/>
                <w:sz w:val="20"/>
                <w:u w:val="single"/>
              </w:rPr>
              <w:t> </w:t>
            </w:r>
            <w:r>
              <w:rPr>
                <w:b/>
                <w:sz w:val="20"/>
                <w:u w:val="single"/>
              </w:rPr>
              <w:t>limit</w:t>
            </w:r>
            <w:r>
              <w:rPr>
                <w:b/>
                <w:spacing w:val="-5"/>
                <w:sz w:val="20"/>
                <w:u w:val="single"/>
              </w:rPr>
              <w:t> </w:t>
            </w:r>
            <w:r>
              <w:rPr>
                <w:b/>
                <w:sz w:val="20"/>
                <w:u w:val="single"/>
              </w:rPr>
              <w:t>is</w:t>
            </w:r>
            <w:r>
              <w:rPr>
                <w:b/>
                <w:spacing w:val="-6"/>
                <w:sz w:val="20"/>
                <w:u w:val="single"/>
              </w:rPr>
              <w:t> </w:t>
            </w:r>
            <w:r>
              <w:rPr>
                <w:b/>
                <w:spacing w:val="-2"/>
                <w:sz w:val="20"/>
                <w:u w:val="single"/>
              </w:rPr>
              <w:t>exceeded</w:t>
            </w:r>
          </w:p>
        </w:tc>
      </w:tr>
      <w:tr>
        <w:trPr>
          <w:trHeight w:val="313" w:hRule="atLeast"/>
        </w:trPr>
        <w:tc>
          <w:tcPr>
            <w:tcW w:w="1916" w:type="dxa"/>
            <w:vMerge/>
            <w:tcBorders>
              <w:top w:val="nil"/>
            </w:tcBorders>
          </w:tcPr>
          <w:p>
            <w:pPr>
              <w:rPr>
                <w:sz w:val="2"/>
                <w:szCs w:val="2"/>
              </w:rPr>
            </w:pPr>
          </w:p>
        </w:tc>
        <w:tc>
          <w:tcPr>
            <w:tcW w:w="5908" w:type="dxa"/>
            <w:gridSpan w:val="2"/>
          </w:tcPr>
          <w:p>
            <w:pPr>
              <w:pStyle w:val="TableParagraph"/>
              <w:spacing w:before="20"/>
              <w:ind w:left="107"/>
              <w:rPr>
                <w:b/>
                <w:sz w:val="20"/>
              </w:rPr>
            </w:pPr>
            <w:r>
              <w:rPr>
                <w:b/>
                <w:sz w:val="20"/>
              </w:rPr>
              <w:t>Control</w:t>
            </w:r>
            <w:r>
              <w:rPr>
                <w:b/>
                <w:spacing w:val="-3"/>
                <w:sz w:val="20"/>
              </w:rPr>
              <w:t> </w:t>
            </w:r>
            <w:r>
              <w:rPr>
                <w:b/>
                <w:spacing w:val="-2"/>
                <w:sz w:val="20"/>
              </w:rPr>
              <w:t>measure:</w:t>
            </w:r>
          </w:p>
        </w:tc>
        <w:tc>
          <w:tcPr>
            <w:tcW w:w="5497" w:type="dxa"/>
            <w:gridSpan w:val="2"/>
            <w:vMerge/>
            <w:tcBorders>
              <w:top w:val="nil"/>
            </w:tcBorders>
          </w:tcPr>
          <w:p>
            <w:pPr>
              <w:rPr>
                <w:sz w:val="2"/>
                <w:szCs w:val="2"/>
              </w:rPr>
            </w:pPr>
          </w:p>
        </w:tc>
      </w:tr>
      <w:tr>
        <w:trPr>
          <w:trHeight w:val="539" w:hRule="atLeast"/>
        </w:trPr>
        <w:tc>
          <w:tcPr>
            <w:tcW w:w="1916" w:type="dxa"/>
            <w:vMerge w:val="restart"/>
          </w:tcPr>
          <w:p>
            <w:pPr>
              <w:pStyle w:val="TableParagraph"/>
              <w:rPr>
                <w:sz w:val="18"/>
              </w:rPr>
            </w:pPr>
          </w:p>
        </w:tc>
        <w:tc>
          <w:tcPr>
            <w:tcW w:w="2588" w:type="dxa"/>
          </w:tcPr>
          <w:p>
            <w:pPr>
              <w:pStyle w:val="TableParagraph"/>
              <w:spacing w:before="20"/>
              <w:ind w:left="107"/>
              <w:rPr>
                <w:b/>
                <w:sz w:val="20"/>
              </w:rPr>
            </w:pPr>
            <w:r>
              <w:rPr>
                <w:b/>
                <w:sz w:val="20"/>
              </w:rPr>
              <w:t>What</w:t>
            </w:r>
            <w:r>
              <w:rPr>
                <w:b/>
                <w:spacing w:val="-4"/>
                <w:sz w:val="20"/>
              </w:rPr>
              <w:t> </w:t>
            </w:r>
            <w:r>
              <w:rPr>
                <w:b/>
                <w:sz w:val="20"/>
              </w:rPr>
              <w:t>is</w:t>
            </w:r>
            <w:r>
              <w:rPr>
                <w:b/>
                <w:spacing w:val="-2"/>
                <w:sz w:val="20"/>
              </w:rPr>
              <w:t> monitored?</w:t>
            </w:r>
          </w:p>
        </w:tc>
        <w:tc>
          <w:tcPr>
            <w:tcW w:w="3320" w:type="dxa"/>
          </w:tcPr>
          <w:p>
            <w:pPr>
              <w:pStyle w:val="TableParagraph"/>
              <w:spacing w:before="15"/>
              <w:ind w:left="109"/>
              <w:rPr>
                <w:sz w:val="20"/>
              </w:rPr>
            </w:pPr>
            <w:r>
              <w:rPr>
                <w:sz w:val="20"/>
              </w:rPr>
              <w:t>Flow</w:t>
            </w:r>
            <w:r>
              <w:rPr>
                <w:spacing w:val="-11"/>
                <w:sz w:val="20"/>
              </w:rPr>
              <w:t> </w:t>
            </w:r>
            <w:r>
              <w:rPr>
                <w:sz w:val="20"/>
              </w:rPr>
              <w:t>levels,</w:t>
            </w:r>
            <w:r>
              <w:rPr>
                <w:spacing w:val="-6"/>
                <w:sz w:val="20"/>
              </w:rPr>
              <w:t> </w:t>
            </w:r>
            <w:r>
              <w:rPr>
                <w:sz w:val="20"/>
              </w:rPr>
              <w:t>Infiltration</w:t>
            </w:r>
            <w:r>
              <w:rPr>
                <w:spacing w:val="-6"/>
                <w:sz w:val="20"/>
              </w:rPr>
              <w:t> </w:t>
            </w:r>
            <w:r>
              <w:rPr>
                <w:spacing w:val="-2"/>
                <w:sz w:val="20"/>
              </w:rPr>
              <w:t>percentages</w:t>
            </w:r>
          </w:p>
        </w:tc>
        <w:tc>
          <w:tcPr>
            <w:tcW w:w="2885" w:type="dxa"/>
            <w:vMerge w:val="restart"/>
          </w:tcPr>
          <w:p>
            <w:pPr>
              <w:pStyle w:val="TableParagraph"/>
              <w:spacing w:before="20"/>
              <w:ind w:left="109"/>
              <w:rPr>
                <w:b/>
                <w:sz w:val="20"/>
              </w:rPr>
            </w:pPr>
            <w:r>
              <w:rPr>
                <w:b/>
                <w:sz w:val="20"/>
              </w:rPr>
              <w:t>What</w:t>
            </w:r>
            <w:r>
              <w:rPr>
                <w:b/>
                <w:spacing w:val="-3"/>
                <w:sz w:val="20"/>
              </w:rPr>
              <w:t> </w:t>
            </w:r>
            <w:r>
              <w:rPr>
                <w:b/>
                <w:sz w:val="20"/>
              </w:rPr>
              <w:t>action</w:t>
            </w:r>
            <w:r>
              <w:rPr>
                <w:b/>
                <w:spacing w:val="-4"/>
                <w:sz w:val="20"/>
              </w:rPr>
              <w:t> </w:t>
            </w:r>
            <w:r>
              <w:rPr>
                <w:b/>
                <w:sz w:val="20"/>
              </w:rPr>
              <w:t>is</w:t>
            </w:r>
            <w:r>
              <w:rPr>
                <w:b/>
                <w:spacing w:val="-3"/>
                <w:sz w:val="20"/>
              </w:rPr>
              <w:t> </w:t>
            </w:r>
            <w:r>
              <w:rPr>
                <w:b/>
                <w:sz w:val="20"/>
              </w:rPr>
              <w:t>to</w:t>
            </w:r>
            <w:r>
              <w:rPr>
                <w:b/>
                <w:spacing w:val="-2"/>
                <w:sz w:val="20"/>
              </w:rPr>
              <w:t> </w:t>
            </w:r>
            <w:r>
              <w:rPr>
                <w:b/>
                <w:sz w:val="20"/>
              </w:rPr>
              <w:t>be</w:t>
            </w:r>
            <w:r>
              <w:rPr>
                <w:b/>
                <w:spacing w:val="-2"/>
                <w:sz w:val="20"/>
              </w:rPr>
              <w:t> taken?</w:t>
            </w:r>
          </w:p>
        </w:tc>
        <w:tc>
          <w:tcPr>
            <w:tcW w:w="2612" w:type="dxa"/>
            <w:vMerge w:val="restart"/>
          </w:tcPr>
          <w:p>
            <w:pPr>
              <w:pStyle w:val="TableParagraph"/>
              <w:spacing w:before="15"/>
              <w:ind w:left="109"/>
              <w:rPr>
                <w:sz w:val="20"/>
              </w:rPr>
            </w:pPr>
            <w:r>
              <w:rPr>
                <w:sz w:val="20"/>
              </w:rPr>
              <w:t>Operate</w:t>
            </w:r>
            <w:r>
              <w:rPr>
                <w:spacing w:val="-6"/>
                <w:sz w:val="20"/>
              </w:rPr>
              <w:t> </w:t>
            </w:r>
            <w:r>
              <w:rPr>
                <w:sz w:val="20"/>
              </w:rPr>
              <w:t>By-pass</w:t>
            </w:r>
            <w:r>
              <w:rPr>
                <w:spacing w:val="-6"/>
                <w:sz w:val="20"/>
              </w:rPr>
              <w:t> </w:t>
            </w:r>
            <w:r>
              <w:rPr>
                <w:spacing w:val="-4"/>
                <w:sz w:val="20"/>
              </w:rPr>
              <w:t>route</w:t>
            </w:r>
          </w:p>
        </w:tc>
      </w:tr>
      <w:tr>
        <w:trPr>
          <w:trHeight w:val="541"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How is</w:t>
            </w:r>
            <w:r>
              <w:rPr>
                <w:b/>
                <w:spacing w:val="-3"/>
                <w:sz w:val="20"/>
              </w:rPr>
              <w:t> </w:t>
            </w:r>
            <w:r>
              <w:rPr>
                <w:b/>
                <w:sz w:val="20"/>
              </w:rPr>
              <w:t>it</w:t>
            </w:r>
            <w:r>
              <w:rPr>
                <w:b/>
                <w:spacing w:val="-2"/>
                <w:sz w:val="20"/>
              </w:rPr>
              <w:t> monitored?</w:t>
            </w:r>
          </w:p>
        </w:tc>
        <w:tc>
          <w:tcPr>
            <w:tcW w:w="3320" w:type="dxa"/>
          </w:tcPr>
          <w:p>
            <w:pPr>
              <w:pStyle w:val="TableParagraph"/>
              <w:spacing w:before="15"/>
              <w:ind w:left="109"/>
              <w:rPr>
                <w:sz w:val="20"/>
              </w:rPr>
            </w:pPr>
            <w:r>
              <w:rPr>
                <w:sz w:val="20"/>
              </w:rPr>
              <w:t>Flow</w:t>
            </w:r>
            <w:r>
              <w:rPr>
                <w:spacing w:val="-9"/>
                <w:sz w:val="20"/>
              </w:rPr>
              <w:t> </w:t>
            </w:r>
            <w:r>
              <w:rPr>
                <w:sz w:val="20"/>
              </w:rPr>
              <w:t>Meter</w:t>
            </w:r>
            <w:r>
              <w:rPr>
                <w:spacing w:val="-2"/>
                <w:sz w:val="20"/>
              </w:rPr>
              <w:t> readings,</w:t>
            </w:r>
          </w:p>
        </w:tc>
        <w:tc>
          <w:tcPr>
            <w:tcW w:w="2885" w:type="dxa"/>
            <w:vMerge/>
            <w:tcBorders>
              <w:top w:val="nil"/>
            </w:tcBorders>
          </w:tcPr>
          <w:p>
            <w:pPr>
              <w:rPr>
                <w:sz w:val="2"/>
                <w:szCs w:val="2"/>
              </w:rPr>
            </w:pPr>
          </w:p>
        </w:tc>
        <w:tc>
          <w:tcPr>
            <w:tcW w:w="2612" w:type="dxa"/>
            <w:vMerge/>
            <w:tcBorders>
              <w:top w:val="nil"/>
            </w:tcBorders>
          </w:tcPr>
          <w:p>
            <w:pPr>
              <w:rPr>
                <w:sz w:val="2"/>
                <w:szCs w:val="2"/>
              </w:rPr>
            </w:pPr>
          </w:p>
        </w:tc>
      </w:tr>
      <w:tr>
        <w:trPr>
          <w:trHeight w:val="539"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Where</w:t>
            </w:r>
            <w:r>
              <w:rPr>
                <w:b/>
                <w:spacing w:val="-3"/>
                <w:sz w:val="20"/>
              </w:rPr>
              <w:t> </w:t>
            </w:r>
            <w:r>
              <w:rPr>
                <w:b/>
                <w:sz w:val="20"/>
              </w:rPr>
              <w:t>is</w:t>
            </w:r>
            <w:r>
              <w:rPr>
                <w:b/>
                <w:spacing w:val="-4"/>
                <w:sz w:val="20"/>
              </w:rPr>
              <w:t> </w:t>
            </w:r>
            <w:r>
              <w:rPr>
                <w:b/>
                <w:sz w:val="20"/>
              </w:rPr>
              <w:t>it</w:t>
            </w:r>
            <w:r>
              <w:rPr>
                <w:b/>
                <w:spacing w:val="-1"/>
                <w:sz w:val="20"/>
              </w:rPr>
              <w:t> </w:t>
            </w:r>
            <w:r>
              <w:rPr>
                <w:b/>
                <w:spacing w:val="-2"/>
                <w:sz w:val="20"/>
              </w:rPr>
              <w:t>monitored?</w:t>
            </w:r>
          </w:p>
        </w:tc>
        <w:tc>
          <w:tcPr>
            <w:tcW w:w="3320" w:type="dxa"/>
          </w:tcPr>
          <w:p>
            <w:pPr>
              <w:pStyle w:val="TableParagraph"/>
              <w:spacing w:before="15"/>
              <w:ind w:left="109"/>
              <w:rPr>
                <w:sz w:val="20"/>
              </w:rPr>
            </w:pPr>
            <w:r>
              <w:rPr>
                <w:spacing w:val="-2"/>
                <w:sz w:val="20"/>
              </w:rPr>
              <w:t>SCARDA</w:t>
            </w:r>
          </w:p>
        </w:tc>
        <w:tc>
          <w:tcPr>
            <w:tcW w:w="2885" w:type="dxa"/>
          </w:tcPr>
          <w:p>
            <w:pPr>
              <w:pStyle w:val="TableParagraph"/>
              <w:spacing w:before="20"/>
              <w:ind w:left="109"/>
              <w:rPr>
                <w:b/>
                <w:sz w:val="20"/>
              </w:rPr>
            </w:pPr>
            <w:r>
              <w:rPr>
                <w:b/>
                <w:sz w:val="20"/>
              </w:rPr>
              <w:t>Who</w:t>
            </w:r>
            <w:r>
              <w:rPr>
                <w:b/>
                <w:spacing w:val="-5"/>
                <w:sz w:val="20"/>
              </w:rPr>
              <w:t> </w:t>
            </w:r>
            <w:r>
              <w:rPr>
                <w:b/>
                <w:sz w:val="20"/>
              </w:rPr>
              <w:t>takes</w:t>
            </w:r>
            <w:r>
              <w:rPr>
                <w:b/>
                <w:spacing w:val="-5"/>
                <w:sz w:val="20"/>
              </w:rPr>
              <w:t> </w:t>
            </w:r>
            <w:r>
              <w:rPr>
                <w:b/>
                <w:sz w:val="20"/>
              </w:rPr>
              <w:t>the</w:t>
            </w:r>
            <w:r>
              <w:rPr>
                <w:b/>
                <w:spacing w:val="-4"/>
                <w:sz w:val="20"/>
              </w:rPr>
              <w:t> </w:t>
            </w:r>
            <w:r>
              <w:rPr>
                <w:b/>
                <w:spacing w:val="-2"/>
                <w:sz w:val="20"/>
              </w:rPr>
              <w:t>action?</w:t>
            </w:r>
          </w:p>
        </w:tc>
        <w:tc>
          <w:tcPr>
            <w:tcW w:w="2612" w:type="dxa"/>
          </w:tcPr>
          <w:p>
            <w:pPr>
              <w:pStyle w:val="TableParagraph"/>
              <w:spacing w:before="15"/>
              <w:ind w:left="109"/>
              <w:rPr>
                <w:sz w:val="20"/>
              </w:rPr>
            </w:pPr>
            <w:r>
              <w:rPr>
                <w:spacing w:val="-2"/>
                <w:sz w:val="20"/>
              </w:rPr>
              <w:t>Eng/OIC</w:t>
            </w:r>
          </w:p>
        </w:tc>
      </w:tr>
      <w:tr>
        <w:trPr>
          <w:trHeight w:val="540"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Who</w:t>
            </w:r>
            <w:r>
              <w:rPr>
                <w:b/>
                <w:spacing w:val="-5"/>
                <w:sz w:val="20"/>
              </w:rPr>
              <w:t> </w:t>
            </w:r>
            <w:r>
              <w:rPr>
                <w:b/>
                <w:sz w:val="20"/>
              </w:rPr>
              <w:t>monitors</w:t>
            </w:r>
            <w:r>
              <w:rPr>
                <w:b/>
                <w:spacing w:val="-7"/>
                <w:sz w:val="20"/>
              </w:rPr>
              <w:t> </w:t>
            </w:r>
            <w:r>
              <w:rPr>
                <w:b/>
                <w:spacing w:val="-5"/>
                <w:sz w:val="20"/>
              </w:rPr>
              <w:t>it?</w:t>
            </w:r>
          </w:p>
        </w:tc>
        <w:tc>
          <w:tcPr>
            <w:tcW w:w="3320" w:type="dxa"/>
          </w:tcPr>
          <w:p>
            <w:pPr>
              <w:pStyle w:val="TableParagraph"/>
              <w:spacing w:before="16"/>
              <w:ind w:left="109"/>
              <w:rPr>
                <w:sz w:val="20"/>
              </w:rPr>
            </w:pPr>
            <w:r>
              <w:rPr>
                <w:spacing w:val="-2"/>
                <w:sz w:val="20"/>
              </w:rPr>
              <w:t>Technicians,OIC,</w:t>
            </w:r>
            <w:r>
              <w:rPr>
                <w:spacing w:val="14"/>
                <w:sz w:val="20"/>
              </w:rPr>
              <w:t> </w:t>
            </w:r>
            <w:r>
              <w:rPr>
                <w:spacing w:val="-5"/>
                <w:sz w:val="20"/>
              </w:rPr>
              <w:t>Eng</w:t>
            </w:r>
          </w:p>
        </w:tc>
        <w:tc>
          <w:tcPr>
            <w:tcW w:w="2885" w:type="dxa"/>
          </w:tcPr>
          <w:p>
            <w:pPr>
              <w:pStyle w:val="TableParagraph"/>
              <w:spacing w:before="20"/>
              <w:ind w:left="109"/>
              <w:rPr>
                <w:b/>
                <w:sz w:val="20"/>
              </w:rPr>
            </w:pPr>
            <w:r>
              <w:rPr>
                <w:b/>
                <w:sz w:val="20"/>
              </w:rPr>
              <w:t>When</w:t>
            </w:r>
            <w:r>
              <w:rPr>
                <w:b/>
                <w:spacing w:val="-4"/>
                <w:sz w:val="20"/>
              </w:rPr>
              <w:t> </w:t>
            </w:r>
            <w:r>
              <w:rPr>
                <w:b/>
                <w:sz w:val="20"/>
              </w:rPr>
              <w:t>is</w:t>
            </w:r>
            <w:r>
              <w:rPr>
                <w:b/>
                <w:spacing w:val="-4"/>
                <w:sz w:val="20"/>
              </w:rPr>
              <w:t> </w:t>
            </w:r>
            <w:r>
              <w:rPr>
                <w:b/>
                <w:sz w:val="20"/>
              </w:rPr>
              <w:t>it</w:t>
            </w:r>
            <w:r>
              <w:rPr>
                <w:b/>
                <w:spacing w:val="-2"/>
                <w:sz w:val="20"/>
              </w:rPr>
              <w:t> taken?</w:t>
            </w:r>
          </w:p>
        </w:tc>
        <w:tc>
          <w:tcPr>
            <w:tcW w:w="2612" w:type="dxa"/>
          </w:tcPr>
          <w:p>
            <w:pPr>
              <w:pStyle w:val="TableParagraph"/>
              <w:rPr>
                <w:sz w:val="18"/>
              </w:rPr>
            </w:pPr>
          </w:p>
        </w:tc>
      </w:tr>
      <w:tr>
        <w:trPr>
          <w:trHeight w:val="539"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When</w:t>
            </w:r>
            <w:r>
              <w:rPr>
                <w:b/>
                <w:spacing w:val="-4"/>
                <w:sz w:val="20"/>
              </w:rPr>
              <w:t> </w:t>
            </w:r>
            <w:r>
              <w:rPr>
                <w:b/>
                <w:sz w:val="20"/>
              </w:rPr>
              <w:t>is</w:t>
            </w:r>
            <w:r>
              <w:rPr>
                <w:b/>
                <w:spacing w:val="-3"/>
                <w:sz w:val="20"/>
              </w:rPr>
              <w:t> </w:t>
            </w:r>
            <w:r>
              <w:rPr>
                <w:b/>
                <w:sz w:val="20"/>
              </w:rPr>
              <w:t>it</w:t>
            </w:r>
            <w:r>
              <w:rPr>
                <w:b/>
                <w:spacing w:val="-1"/>
                <w:sz w:val="20"/>
              </w:rPr>
              <w:t> </w:t>
            </w:r>
            <w:r>
              <w:rPr>
                <w:b/>
                <w:spacing w:val="-2"/>
                <w:sz w:val="20"/>
              </w:rPr>
              <w:t>monitored?</w:t>
            </w:r>
          </w:p>
        </w:tc>
        <w:tc>
          <w:tcPr>
            <w:tcW w:w="3320" w:type="dxa"/>
          </w:tcPr>
          <w:p>
            <w:pPr>
              <w:pStyle w:val="TableParagraph"/>
              <w:spacing w:before="15"/>
              <w:ind w:left="109"/>
              <w:rPr>
                <w:sz w:val="20"/>
              </w:rPr>
            </w:pPr>
            <w:r>
              <w:rPr>
                <w:spacing w:val="-2"/>
                <w:sz w:val="20"/>
              </w:rPr>
              <w:t>Daily</w:t>
            </w:r>
          </w:p>
        </w:tc>
        <w:tc>
          <w:tcPr>
            <w:tcW w:w="2885" w:type="dxa"/>
          </w:tcPr>
          <w:p>
            <w:pPr>
              <w:pStyle w:val="TableParagraph"/>
              <w:spacing w:before="20"/>
              <w:ind w:left="109"/>
              <w:rPr>
                <w:b/>
                <w:sz w:val="20"/>
              </w:rPr>
            </w:pPr>
            <w:r>
              <w:rPr>
                <w:b/>
                <w:sz w:val="20"/>
              </w:rPr>
              <w:t>Who</w:t>
            </w:r>
            <w:r>
              <w:rPr>
                <w:b/>
                <w:spacing w:val="33"/>
                <w:sz w:val="20"/>
              </w:rPr>
              <w:t> </w:t>
            </w:r>
            <w:r>
              <w:rPr>
                <w:b/>
                <w:sz w:val="20"/>
              </w:rPr>
              <w:t>needs</w:t>
            </w:r>
            <w:r>
              <w:rPr>
                <w:b/>
                <w:spacing w:val="32"/>
                <w:sz w:val="20"/>
              </w:rPr>
              <w:t> </w:t>
            </w:r>
            <w:r>
              <w:rPr>
                <w:b/>
                <w:sz w:val="20"/>
              </w:rPr>
              <w:t>to</w:t>
            </w:r>
            <w:r>
              <w:rPr>
                <w:b/>
                <w:spacing w:val="34"/>
                <w:sz w:val="20"/>
              </w:rPr>
              <w:t> </w:t>
            </w:r>
            <w:r>
              <w:rPr>
                <w:b/>
                <w:sz w:val="20"/>
              </w:rPr>
              <w:t>be</w:t>
            </w:r>
            <w:r>
              <w:rPr>
                <w:b/>
                <w:spacing w:val="33"/>
                <w:sz w:val="20"/>
              </w:rPr>
              <w:t> </w:t>
            </w:r>
            <w:r>
              <w:rPr>
                <w:b/>
                <w:sz w:val="20"/>
              </w:rPr>
              <w:t>informed</w:t>
            </w:r>
            <w:r>
              <w:rPr>
                <w:b/>
                <w:spacing w:val="34"/>
                <w:sz w:val="20"/>
              </w:rPr>
              <w:t> </w:t>
            </w:r>
            <w:r>
              <w:rPr>
                <w:b/>
                <w:sz w:val="20"/>
              </w:rPr>
              <w:t>of the action?</w:t>
            </w:r>
          </w:p>
        </w:tc>
        <w:tc>
          <w:tcPr>
            <w:tcW w:w="2612" w:type="dxa"/>
          </w:tcPr>
          <w:p>
            <w:pPr>
              <w:pStyle w:val="TableParagraph"/>
              <w:spacing w:before="15"/>
              <w:ind w:left="109"/>
              <w:rPr>
                <w:sz w:val="20"/>
              </w:rPr>
            </w:pPr>
            <w:r>
              <w:rPr>
                <w:spacing w:val="-2"/>
                <w:sz w:val="20"/>
              </w:rPr>
              <w:t>Manager</w:t>
            </w:r>
          </w:p>
        </w:tc>
      </w:tr>
      <w:tr>
        <w:trPr>
          <w:trHeight w:val="313" w:hRule="atLeast"/>
        </w:trPr>
        <w:tc>
          <w:tcPr>
            <w:tcW w:w="1916" w:type="dxa"/>
          </w:tcPr>
          <w:p>
            <w:pPr>
              <w:pStyle w:val="TableParagraph"/>
              <w:rPr>
                <w:sz w:val="18"/>
              </w:rPr>
            </w:pPr>
          </w:p>
        </w:tc>
        <w:tc>
          <w:tcPr>
            <w:tcW w:w="2588" w:type="dxa"/>
          </w:tcPr>
          <w:p>
            <w:pPr>
              <w:pStyle w:val="TableParagraph"/>
              <w:rPr>
                <w:sz w:val="18"/>
              </w:rPr>
            </w:pPr>
          </w:p>
        </w:tc>
        <w:tc>
          <w:tcPr>
            <w:tcW w:w="3320" w:type="dxa"/>
          </w:tcPr>
          <w:p>
            <w:pPr>
              <w:pStyle w:val="TableParagraph"/>
              <w:rPr>
                <w:sz w:val="18"/>
              </w:rPr>
            </w:pPr>
          </w:p>
        </w:tc>
        <w:tc>
          <w:tcPr>
            <w:tcW w:w="2885" w:type="dxa"/>
          </w:tcPr>
          <w:p>
            <w:pPr>
              <w:pStyle w:val="TableParagraph"/>
              <w:rPr>
                <w:sz w:val="18"/>
              </w:rPr>
            </w:pPr>
          </w:p>
        </w:tc>
        <w:tc>
          <w:tcPr>
            <w:tcW w:w="2612" w:type="dxa"/>
          </w:tcPr>
          <w:p>
            <w:pPr>
              <w:pStyle w:val="TableParagraph"/>
              <w:rPr>
                <w:sz w:val="18"/>
              </w:rPr>
            </w:pPr>
          </w:p>
        </w:tc>
      </w:tr>
      <w:tr>
        <w:trPr>
          <w:trHeight w:val="316" w:hRule="atLeast"/>
        </w:trPr>
        <w:tc>
          <w:tcPr>
            <w:tcW w:w="13321" w:type="dxa"/>
            <w:gridSpan w:val="5"/>
          </w:tcPr>
          <w:p>
            <w:pPr>
              <w:pStyle w:val="TableParagraph"/>
              <w:spacing w:before="20"/>
              <w:ind w:left="107"/>
              <w:rPr>
                <w:b/>
                <w:sz w:val="20"/>
              </w:rPr>
            </w:pPr>
            <w:r>
              <w:rPr>
                <w:b/>
                <w:sz w:val="20"/>
              </w:rPr>
              <w:t>Operational</w:t>
            </w:r>
            <w:r>
              <w:rPr>
                <w:b/>
                <w:spacing w:val="-10"/>
                <w:sz w:val="20"/>
              </w:rPr>
              <w:t> </w:t>
            </w:r>
            <w:r>
              <w:rPr>
                <w:b/>
                <w:sz w:val="20"/>
              </w:rPr>
              <w:t>monitoring</w:t>
            </w:r>
            <w:r>
              <w:rPr>
                <w:b/>
                <w:spacing w:val="-10"/>
                <w:sz w:val="20"/>
              </w:rPr>
              <w:t> </w:t>
            </w:r>
            <w:r>
              <w:rPr>
                <w:b/>
                <w:spacing w:val="-4"/>
                <w:sz w:val="20"/>
              </w:rPr>
              <w:t>plan</w:t>
            </w:r>
          </w:p>
        </w:tc>
      </w:tr>
      <w:tr>
        <w:trPr>
          <w:trHeight w:val="330" w:hRule="atLeast"/>
        </w:trPr>
        <w:tc>
          <w:tcPr>
            <w:tcW w:w="4504" w:type="dxa"/>
            <w:gridSpan w:val="2"/>
          </w:tcPr>
          <w:p>
            <w:pPr>
              <w:pStyle w:val="TableParagraph"/>
              <w:spacing w:before="20"/>
              <w:ind w:left="107"/>
              <w:rPr>
                <w:b/>
                <w:sz w:val="20"/>
              </w:rPr>
            </w:pPr>
            <w:r>
              <w:rPr>
                <w:b/>
                <w:sz w:val="20"/>
              </w:rPr>
              <w:t>Operational</w:t>
            </w:r>
            <w:r>
              <w:rPr>
                <w:b/>
                <w:spacing w:val="-7"/>
                <w:sz w:val="20"/>
              </w:rPr>
              <w:t> </w:t>
            </w:r>
            <w:r>
              <w:rPr>
                <w:b/>
                <w:sz w:val="20"/>
              </w:rPr>
              <w:t>monitoring</w:t>
            </w:r>
            <w:r>
              <w:rPr>
                <w:b/>
                <w:spacing w:val="-7"/>
                <w:sz w:val="20"/>
              </w:rPr>
              <w:t> </w:t>
            </w:r>
            <w:r>
              <w:rPr>
                <w:b/>
                <w:sz w:val="20"/>
              </w:rPr>
              <w:t>plan</w:t>
            </w:r>
            <w:r>
              <w:rPr>
                <w:b/>
                <w:spacing w:val="-9"/>
                <w:sz w:val="20"/>
              </w:rPr>
              <w:t> </w:t>
            </w:r>
            <w:r>
              <w:rPr>
                <w:b/>
                <w:spacing w:val="-4"/>
                <w:sz w:val="20"/>
              </w:rPr>
              <w:t>for:</w:t>
            </w:r>
          </w:p>
        </w:tc>
        <w:tc>
          <w:tcPr>
            <w:tcW w:w="8817" w:type="dxa"/>
            <w:gridSpan w:val="3"/>
          </w:tcPr>
          <w:p>
            <w:pPr>
              <w:pStyle w:val="TableParagraph"/>
              <w:spacing w:before="15"/>
              <w:ind w:left="210"/>
              <w:rPr>
                <w:sz w:val="20"/>
              </w:rPr>
            </w:pPr>
            <w:r>
              <w:rPr>
                <w:sz w:val="20"/>
              </w:rPr>
              <w:t>Inhalation</w:t>
            </w:r>
            <w:r>
              <w:rPr>
                <w:spacing w:val="-7"/>
                <w:sz w:val="20"/>
              </w:rPr>
              <w:t> </w:t>
            </w:r>
            <w:r>
              <w:rPr>
                <w:sz w:val="20"/>
              </w:rPr>
              <w:t>of</w:t>
            </w:r>
            <w:r>
              <w:rPr>
                <w:spacing w:val="-6"/>
                <w:sz w:val="20"/>
              </w:rPr>
              <w:t> </w:t>
            </w:r>
            <w:r>
              <w:rPr>
                <w:sz w:val="20"/>
              </w:rPr>
              <w:t>toxic</w:t>
            </w:r>
            <w:r>
              <w:rPr>
                <w:spacing w:val="-6"/>
                <w:sz w:val="20"/>
              </w:rPr>
              <w:t> </w:t>
            </w:r>
            <w:r>
              <w:rPr>
                <w:sz w:val="20"/>
              </w:rPr>
              <w:t>Gases/</w:t>
            </w:r>
            <w:r>
              <w:rPr>
                <w:spacing w:val="-6"/>
                <w:sz w:val="20"/>
              </w:rPr>
              <w:t> </w:t>
            </w:r>
            <w:r>
              <w:rPr>
                <w:spacing w:val="-4"/>
                <w:sz w:val="20"/>
              </w:rPr>
              <w:t>Odour</w:t>
            </w:r>
          </w:p>
        </w:tc>
      </w:tr>
      <w:tr>
        <w:trPr>
          <w:trHeight w:val="720" w:hRule="atLeast"/>
        </w:trPr>
        <w:tc>
          <w:tcPr>
            <w:tcW w:w="1916" w:type="dxa"/>
            <w:vMerge w:val="restart"/>
          </w:tcPr>
          <w:p>
            <w:pPr>
              <w:pStyle w:val="TableParagraph"/>
              <w:spacing w:before="20"/>
              <w:ind w:left="107"/>
              <w:rPr>
                <w:b/>
                <w:sz w:val="20"/>
              </w:rPr>
            </w:pPr>
            <w:r>
              <w:rPr>
                <w:b/>
                <w:sz w:val="20"/>
              </w:rPr>
              <w:t>Operational</w:t>
            </w:r>
            <w:r>
              <w:rPr>
                <w:b/>
                <w:spacing w:val="-11"/>
                <w:sz w:val="20"/>
              </w:rPr>
              <w:t> </w:t>
            </w:r>
            <w:r>
              <w:rPr>
                <w:b/>
                <w:spacing w:val="-2"/>
                <w:sz w:val="20"/>
              </w:rPr>
              <w:t>limits</w:t>
            </w:r>
          </w:p>
        </w:tc>
        <w:tc>
          <w:tcPr>
            <w:tcW w:w="5908" w:type="dxa"/>
            <w:gridSpan w:val="2"/>
          </w:tcPr>
          <w:p>
            <w:pPr>
              <w:pStyle w:val="TableParagraph"/>
              <w:spacing w:before="20"/>
              <w:ind w:left="107"/>
              <w:rPr>
                <w:b/>
                <w:sz w:val="20"/>
              </w:rPr>
            </w:pPr>
            <w:r>
              <w:rPr>
                <w:b/>
                <w:sz w:val="20"/>
              </w:rPr>
              <w:t>Operational</w:t>
            </w:r>
            <w:r>
              <w:rPr>
                <w:b/>
                <w:spacing w:val="-4"/>
                <w:sz w:val="20"/>
              </w:rPr>
              <w:t> </w:t>
            </w:r>
            <w:r>
              <w:rPr>
                <w:b/>
                <w:sz w:val="20"/>
              </w:rPr>
              <w:t>monitoring</w:t>
            </w:r>
            <w:r>
              <w:rPr>
                <w:b/>
                <w:spacing w:val="-6"/>
                <w:sz w:val="20"/>
              </w:rPr>
              <w:t> </w:t>
            </w:r>
            <w:r>
              <w:rPr>
                <w:b/>
                <w:sz w:val="20"/>
              </w:rPr>
              <w:t>of</w:t>
            </w:r>
            <w:r>
              <w:rPr>
                <w:b/>
                <w:spacing w:val="-6"/>
                <w:sz w:val="20"/>
              </w:rPr>
              <w:t> </w:t>
            </w:r>
            <w:r>
              <w:rPr>
                <w:b/>
                <w:sz w:val="20"/>
              </w:rPr>
              <w:t>the</w:t>
            </w:r>
            <w:r>
              <w:rPr>
                <w:b/>
                <w:spacing w:val="-6"/>
                <w:sz w:val="20"/>
              </w:rPr>
              <w:t> </w:t>
            </w:r>
            <w:r>
              <w:rPr>
                <w:b/>
                <w:sz w:val="20"/>
              </w:rPr>
              <w:t>control</w:t>
            </w:r>
            <w:r>
              <w:rPr>
                <w:b/>
                <w:spacing w:val="-5"/>
                <w:sz w:val="20"/>
              </w:rPr>
              <w:t> </w:t>
            </w:r>
            <w:r>
              <w:rPr>
                <w:b/>
                <w:spacing w:val="-2"/>
                <w:sz w:val="20"/>
              </w:rPr>
              <w:t>measure:</w:t>
            </w:r>
          </w:p>
        </w:tc>
        <w:tc>
          <w:tcPr>
            <w:tcW w:w="5497" w:type="dxa"/>
            <w:gridSpan w:val="2"/>
            <w:vMerge w:val="restart"/>
          </w:tcPr>
          <w:p>
            <w:pPr>
              <w:pStyle w:val="TableParagraph"/>
              <w:spacing w:before="20"/>
              <w:ind w:left="109"/>
              <w:rPr>
                <w:b/>
                <w:sz w:val="20"/>
              </w:rPr>
            </w:pPr>
            <w:r>
              <w:rPr>
                <w:b/>
                <w:sz w:val="20"/>
              </w:rPr>
              <w:t>Corrective</w:t>
            </w:r>
            <w:r>
              <w:rPr>
                <w:b/>
                <w:spacing w:val="-6"/>
                <w:sz w:val="20"/>
              </w:rPr>
              <w:t> </w:t>
            </w:r>
            <w:r>
              <w:rPr>
                <w:b/>
                <w:sz w:val="20"/>
              </w:rPr>
              <w:t>action</w:t>
            </w:r>
            <w:r>
              <w:rPr>
                <w:b/>
                <w:spacing w:val="-4"/>
                <w:sz w:val="20"/>
              </w:rPr>
              <w:t> </w:t>
            </w:r>
            <w:r>
              <w:rPr>
                <w:b/>
                <w:sz w:val="20"/>
                <w:u w:val="single"/>
              </w:rPr>
              <w:t>when</w:t>
            </w:r>
            <w:r>
              <w:rPr>
                <w:b/>
                <w:spacing w:val="-6"/>
                <w:sz w:val="20"/>
                <w:u w:val="single"/>
              </w:rPr>
              <w:t> </w:t>
            </w:r>
            <w:r>
              <w:rPr>
                <w:b/>
                <w:sz w:val="20"/>
                <w:u w:val="single"/>
              </w:rPr>
              <w:t>the</w:t>
            </w:r>
            <w:r>
              <w:rPr>
                <w:b/>
                <w:spacing w:val="-5"/>
                <w:sz w:val="20"/>
                <w:u w:val="single"/>
              </w:rPr>
              <w:t> </w:t>
            </w:r>
            <w:r>
              <w:rPr>
                <w:b/>
                <w:sz w:val="20"/>
                <w:u w:val="single"/>
              </w:rPr>
              <w:t>operational</w:t>
            </w:r>
            <w:r>
              <w:rPr>
                <w:b/>
                <w:spacing w:val="-6"/>
                <w:sz w:val="20"/>
                <w:u w:val="single"/>
              </w:rPr>
              <w:t> </w:t>
            </w:r>
            <w:r>
              <w:rPr>
                <w:b/>
                <w:sz w:val="20"/>
                <w:u w:val="single"/>
              </w:rPr>
              <w:t>limit</w:t>
            </w:r>
            <w:r>
              <w:rPr>
                <w:b/>
                <w:spacing w:val="-5"/>
                <w:sz w:val="20"/>
                <w:u w:val="single"/>
              </w:rPr>
              <w:t> </w:t>
            </w:r>
            <w:r>
              <w:rPr>
                <w:b/>
                <w:sz w:val="20"/>
                <w:u w:val="single"/>
              </w:rPr>
              <w:t>is</w:t>
            </w:r>
            <w:r>
              <w:rPr>
                <w:b/>
                <w:spacing w:val="-6"/>
                <w:sz w:val="20"/>
                <w:u w:val="single"/>
              </w:rPr>
              <w:t> </w:t>
            </w:r>
            <w:r>
              <w:rPr>
                <w:b/>
                <w:spacing w:val="-2"/>
                <w:sz w:val="20"/>
                <w:u w:val="single"/>
              </w:rPr>
              <w:t>exceeded</w:t>
            </w:r>
          </w:p>
        </w:tc>
      </w:tr>
      <w:tr>
        <w:trPr>
          <w:trHeight w:val="314" w:hRule="atLeast"/>
        </w:trPr>
        <w:tc>
          <w:tcPr>
            <w:tcW w:w="1916" w:type="dxa"/>
            <w:vMerge/>
            <w:tcBorders>
              <w:top w:val="nil"/>
            </w:tcBorders>
          </w:tcPr>
          <w:p>
            <w:pPr>
              <w:rPr>
                <w:sz w:val="2"/>
                <w:szCs w:val="2"/>
              </w:rPr>
            </w:pPr>
          </w:p>
        </w:tc>
        <w:tc>
          <w:tcPr>
            <w:tcW w:w="5908" w:type="dxa"/>
            <w:gridSpan w:val="2"/>
          </w:tcPr>
          <w:p>
            <w:pPr>
              <w:pStyle w:val="TableParagraph"/>
              <w:spacing w:before="20"/>
              <w:ind w:left="107"/>
              <w:rPr>
                <w:b/>
                <w:sz w:val="20"/>
              </w:rPr>
            </w:pPr>
            <w:r>
              <w:rPr>
                <w:b/>
                <w:sz w:val="20"/>
              </w:rPr>
              <w:t>Control</w:t>
            </w:r>
            <w:r>
              <w:rPr>
                <w:b/>
                <w:spacing w:val="-3"/>
                <w:sz w:val="20"/>
              </w:rPr>
              <w:t> </w:t>
            </w:r>
            <w:r>
              <w:rPr>
                <w:b/>
                <w:spacing w:val="-2"/>
                <w:sz w:val="20"/>
              </w:rPr>
              <w:t>measure:</w:t>
            </w:r>
          </w:p>
        </w:tc>
        <w:tc>
          <w:tcPr>
            <w:tcW w:w="5497" w:type="dxa"/>
            <w:gridSpan w:val="2"/>
            <w:vMerge/>
            <w:tcBorders>
              <w:top w:val="nil"/>
            </w:tcBorders>
          </w:tcPr>
          <w:p>
            <w:pPr>
              <w:rPr>
                <w:sz w:val="2"/>
                <w:szCs w:val="2"/>
              </w:rPr>
            </w:pPr>
          </w:p>
        </w:tc>
      </w:tr>
      <w:tr>
        <w:trPr>
          <w:trHeight w:val="539" w:hRule="atLeast"/>
        </w:trPr>
        <w:tc>
          <w:tcPr>
            <w:tcW w:w="1916" w:type="dxa"/>
            <w:vMerge w:val="restart"/>
          </w:tcPr>
          <w:p>
            <w:pPr>
              <w:pStyle w:val="TableParagraph"/>
              <w:spacing w:before="15"/>
              <w:ind w:left="107" w:right="102"/>
              <w:jc w:val="both"/>
              <w:rPr>
                <w:sz w:val="20"/>
              </w:rPr>
            </w:pPr>
            <w:r>
              <w:rPr>
                <w:sz w:val="20"/>
              </w:rPr>
              <w:t>100% compliance </w:t>
            </w:r>
            <w:r>
              <w:rPr>
                <w:sz w:val="20"/>
              </w:rPr>
              <w:t>to safety protocols and </w:t>
            </w:r>
            <w:r>
              <w:rPr>
                <w:spacing w:val="-4"/>
                <w:sz w:val="20"/>
              </w:rPr>
              <w:t>SOPs</w:t>
            </w:r>
          </w:p>
        </w:tc>
        <w:tc>
          <w:tcPr>
            <w:tcW w:w="2588" w:type="dxa"/>
          </w:tcPr>
          <w:p>
            <w:pPr>
              <w:pStyle w:val="TableParagraph"/>
              <w:spacing w:before="20"/>
              <w:ind w:left="107"/>
              <w:rPr>
                <w:b/>
                <w:sz w:val="20"/>
              </w:rPr>
            </w:pPr>
            <w:r>
              <w:rPr>
                <w:b/>
                <w:sz w:val="20"/>
              </w:rPr>
              <w:t>What</w:t>
            </w:r>
            <w:r>
              <w:rPr>
                <w:b/>
                <w:spacing w:val="-4"/>
                <w:sz w:val="20"/>
              </w:rPr>
              <w:t> </w:t>
            </w:r>
            <w:r>
              <w:rPr>
                <w:b/>
                <w:sz w:val="20"/>
              </w:rPr>
              <w:t>is</w:t>
            </w:r>
            <w:r>
              <w:rPr>
                <w:b/>
                <w:spacing w:val="-2"/>
                <w:sz w:val="20"/>
              </w:rPr>
              <w:t> monitored?</w:t>
            </w:r>
          </w:p>
        </w:tc>
        <w:tc>
          <w:tcPr>
            <w:tcW w:w="3320" w:type="dxa"/>
          </w:tcPr>
          <w:p>
            <w:pPr>
              <w:pStyle w:val="TableParagraph"/>
              <w:spacing w:before="15"/>
              <w:ind w:left="109"/>
              <w:rPr>
                <w:sz w:val="20"/>
              </w:rPr>
            </w:pPr>
            <w:r>
              <w:rPr>
                <w:sz w:val="20"/>
              </w:rPr>
              <w:t>Whether</w:t>
            </w:r>
            <w:r>
              <w:rPr>
                <w:spacing w:val="-4"/>
                <w:sz w:val="20"/>
              </w:rPr>
              <w:t> </w:t>
            </w:r>
            <w:r>
              <w:rPr>
                <w:sz w:val="20"/>
              </w:rPr>
              <w:t>Safety</w:t>
            </w:r>
            <w:r>
              <w:rPr>
                <w:spacing w:val="-8"/>
                <w:sz w:val="20"/>
              </w:rPr>
              <w:t> </w:t>
            </w:r>
            <w:r>
              <w:rPr>
                <w:sz w:val="20"/>
              </w:rPr>
              <w:t>practices</w:t>
            </w:r>
            <w:r>
              <w:rPr>
                <w:spacing w:val="-6"/>
                <w:sz w:val="20"/>
              </w:rPr>
              <w:t> </w:t>
            </w:r>
            <w:r>
              <w:rPr>
                <w:sz w:val="20"/>
              </w:rPr>
              <w:t>are</w:t>
            </w:r>
            <w:r>
              <w:rPr>
                <w:spacing w:val="-4"/>
                <w:sz w:val="20"/>
              </w:rPr>
              <w:t> </w:t>
            </w:r>
            <w:r>
              <w:rPr>
                <w:spacing w:val="-2"/>
                <w:sz w:val="20"/>
              </w:rPr>
              <w:t>followed</w:t>
            </w:r>
          </w:p>
        </w:tc>
        <w:tc>
          <w:tcPr>
            <w:tcW w:w="2885" w:type="dxa"/>
            <w:vMerge w:val="restart"/>
          </w:tcPr>
          <w:p>
            <w:pPr>
              <w:pStyle w:val="TableParagraph"/>
              <w:spacing w:before="20"/>
              <w:ind w:left="109"/>
              <w:rPr>
                <w:b/>
                <w:sz w:val="20"/>
              </w:rPr>
            </w:pPr>
            <w:r>
              <w:rPr>
                <w:b/>
                <w:sz w:val="20"/>
              </w:rPr>
              <w:t>What</w:t>
            </w:r>
            <w:r>
              <w:rPr>
                <w:b/>
                <w:spacing w:val="-3"/>
                <w:sz w:val="20"/>
              </w:rPr>
              <w:t> </w:t>
            </w:r>
            <w:r>
              <w:rPr>
                <w:b/>
                <w:sz w:val="20"/>
              </w:rPr>
              <w:t>action</w:t>
            </w:r>
            <w:r>
              <w:rPr>
                <w:b/>
                <w:spacing w:val="-4"/>
                <w:sz w:val="20"/>
              </w:rPr>
              <w:t> </w:t>
            </w:r>
            <w:r>
              <w:rPr>
                <w:b/>
                <w:sz w:val="20"/>
              </w:rPr>
              <w:t>is</w:t>
            </w:r>
            <w:r>
              <w:rPr>
                <w:b/>
                <w:spacing w:val="-3"/>
                <w:sz w:val="20"/>
              </w:rPr>
              <w:t> </w:t>
            </w:r>
            <w:r>
              <w:rPr>
                <w:b/>
                <w:sz w:val="20"/>
              </w:rPr>
              <w:t>to</w:t>
            </w:r>
            <w:r>
              <w:rPr>
                <w:b/>
                <w:spacing w:val="-2"/>
                <w:sz w:val="20"/>
              </w:rPr>
              <w:t> </w:t>
            </w:r>
            <w:r>
              <w:rPr>
                <w:b/>
                <w:sz w:val="20"/>
              </w:rPr>
              <w:t>be</w:t>
            </w:r>
            <w:r>
              <w:rPr>
                <w:b/>
                <w:spacing w:val="-2"/>
                <w:sz w:val="20"/>
              </w:rPr>
              <w:t> taken?</w:t>
            </w:r>
          </w:p>
        </w:tc>
        <w:tc>
          <w:tcPr>
            <w:tcW w:w="2612" w:type="dxa"/>
            <w:vMerge w:val="restart"/>
          </w:tcPr>
          <w:p>
            <w:pPr>
              <w:pStyle w:val="TableParagraph"/>
              <w:spacing w:before="15"/>
              <w:ind w:left="109" w:right="98"/>
              <w:jc w:val="both"/>
              <w:rPr>
                <w:sz w:val="20"/>
              </w:rPr>
            </w:pPr>
            <w:r>
              <w:rPr>
                <w:sz w:val="20"/>
              </w:rPr>
              <w:t>Provide training </w:t>
            </w:r>
            <w:r>
              <w:rPr>
                <w:sz w:val="20"/>
              </w:rPr>
              <w:t>and awareness, Address the root </w:t>
            </w:r>
            <w:r>
              <w:rPr>
                <w:spacing w:val="-2"/>
                <w:sz w:val="20"/>
              </w:rPr>
              <w:t>cause</w:t>
            </w:r>
          </w:p>
        </w:tc>
      </w:tr>
      <w:tr>
        <w:trPr>
          <w:trHeight w:val="539"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How is</w:t>
            </w:r>
            <w:r>
              <w:rPr>
                <w:b/>
                <w:spacing w:val="-3"/>
                <w:sz w:val="20"/>
              </w:rPr>
              <w:t> </w:t>
            </w:r>
            <w:r>
              <w:rPr>
                <w:b/>
                <w:sz w:val="20"/>
              </w:rPr>
              <w:t>it</w:t>
            </w:r>
            <w:r>
              <w:rPr>
                <w:b/>
                <w:spacing w:val="-2"/>
                <w:sz w:val="20"/>
              </w:rPr>
              <w:t> monitored?</w:t>
            </w:r>
          </w:p>
        </w:tc>
        <w:tc>
          <w:tcPr>
            <w:tcW w:w="3320" w:type="dxa"/>
          </w:tcPr>
          <w:p>
            <w:pPr>
              <w:pStyle w:val="TableParagraph"/>
              <w:spacing w:before="15"/>
              <w:ind w:left="109"/>
              <w:rPr>
                <w:sz w:val="20"/>
              </w:rPr>
            </w:pPr>
            <w:r>
              <w:rPr>
                <w:sz w:val="20"/>
              </w:rPr>
              <w:t>Random</w:t>
            </w:r>
            <w:r>
              <w:rPr>
                <w:spacing w:val="-9"/>
                <w:sz w:val="20"/>
              </w:rPr>
              <w:t> </w:t>
            </w:r>
            <w:r>
              <w:rPr>
                <w:spacing w:val="-2"/>
                <w:sz w:val="20"/>
              </w:rPr>
              <w:t>Inspection</w:t>
            </w:r>
          </w:p>
        </w:tc>
        <w:tc>
          <w:tcPr>
            <w:tcW w:w="2885" w:type="dxa"/>
            <w:vMerge/>
            <w:tcBorders>
              <w:top w:val="nil"/>
            </w:tcBorders>
          </w:tcPr>
          <w:p>
            <w:pPr>
              <w:rPr>
                <w:sz w:val="2"/>
                <w:szCs w:val="2"/>
              </w:rPr>
            </w:pPr>
          </w:p>
        </w:tc>
        <w:tc>
          <w:tcPr>
            <w:tcW w:w="2612" w:type="dxa"/>
            <w:vMerge/>
            <w:tcBorders>
              <w:top w:val="nil"/>
            </w:tcBorders>
          </w:tcPr>
          <w:p>
            <w:pPr>
              <w:rPr>
                <w:sz w:val="2"/>
                <w:szCs w:val="2"/>
              </w:rPr>
            </w:pPr>
          </w:p>
        </w:tc>
      </w:tr>
      <w:tr>
        <w:trPr>
          <w:trHeight w:val="542"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Where</w:t>
            </w:r>
            <w:r>
              <w:rPr>
                <w:b/>
                <w:spacing w:val="-3"/>
                <w:sz w:val="20"/>
              </w:rPr>
              <w:t> </w:t>
            </w:r>
            <w:r>
              <w:rPr>
                <w:b/>
                <w:sz w:val="20"/>
              </w:rPr>
              <w:t>is</w:t>
            </w:r>
            <w:r>
              <w:rPr>
                <w:b/>
                <w:spacing w:val="-4"/>
                <w:sz w:val="20"/>
              </w:rPr>
              <w:t> </w:t>
            </w:r>
            <w:r>
              <w:rPr>
                <w:b/>
                <w:sz w:val="20"/>
              </w:rPr>
              <w:t>it</w:t>
            </w:r>
            <w:r>
              <w:rPr>
                <w:b/>
                <w:spacing w:val="-1"/>
                <w:sz w:val="20"/>
              </w:rPr>
              <w:t> </w:t>
            </w:r>
            <w:r>
              <w:rPr>
                <w:b/>
                <w:spacing w:val="-2"/>
                <w:sz w:val="20"/>
              </w:rPr>
              <w:t>monitored?</w:t>
            </w:r>
          </w:p>
        </w:tc>
        <w:tc>
          <w:tcPr>
            <w:tcW w:w="3320" w:type="dxa"/>
          </w:tcPr>
          <w:p>
            <w:pPr>
              <w:pStyle w:val="TableParagraph"/>
              <w:spacing w:before="15"/>
              <w:ind w:left="109"/>
              <w:rPr>
                <w:sz w:val="20"/>
              </w:rPr>
            </w:pPr>
            <w:r>
              <w:rPr>
                <w:spacing w:val="-2"/>
                <w:sz w:val="20"/>
              </w:rPr>
              <w:t>onsite</w:t>
            </w:r>
          </w:p>
        </w:tc>
        <w:tc>
          <w:tcPr>
            <w:tcW w:w="2885" w:type="dxa"/>
          </w:tcPr>
          <w:p>
            <w:pPr>
              <w:pStyle w:val="TableParagraph"/>
              <w:spacing w:before="20"/>
              <w:ind w:left="109"/>
              <w:rPr>
                <w:b/>
                <w:sz w:val="20"/>
              </w:rPr>
            </w:pPr>
            <w:r>
              <w:rPr>
                <w:b/>
                <w:sz w:val="20"/>
              </w:rPr>
              <w:t>Who</w:t>
            </w:r>
            <w:r>
              <w:rPr>
                <w:b/>
                <w:spacing w:val="-5"/>
                <w:sz w:val="20"/>
              </w:rPr>
              <w:t> </w:t>
            </w:r>
            <w:r>
              <w:rPr>
                <w:b/>
                <w:sz w:val="20"/>
              </w:rPr>
              <w:t>takes</w:t>
            </w:r>
            <w:r>
              <w:rPr>
                <w:b/>
                <w:spacing w:val="-5"/>
                <w:sz w:val="20"/>
              </w:rPr>
              <w:t> </w:t>
            </w:r>
            <w:r>
              <w:rPr>
                <w:b/>
                <w:sz w:val="20"/>
              </w:rPr>
              <w:t>the</w:t>
            </w:r>
            <w:r>
              <w:rPr>
                <w:b/>
                <w:spacing w:val="-4"/>
                <w:sz w:val="20"/>
              </w:rPr>
              <w:t> </w:t>
            </w:r>
            <w:r>
              <w:rPr>
                <w:b/>
                <w:spacing w:val="-2"/>
                <w:sz w:val="20"/>
              </w:rPr>
              <w:t>action?</w:t>
            </w:r>
          </w:p>
        </w:tc>
        <w:tc>
          <w:tcPr>
            <w:tcW w:w="2612" w:type="dxa"/>
          </w:tcPr>
          <w:p>
            <w:pPr>
              <w:pStyle w:val="TableParagraph"/>
              <w:spacing w:before="15"/>
              <w:ind w:left="109"/>
              <w:rPr>
                <w:sz w:val="20"/>
              </w:rPr>
            </w:pPr>
            <w:r>
              <w:rPr>
                <w:spacing w:val="-2"/>
                <w:sz w:val="20"/>
              </w:rPr>
              <w:t>Eng/OIC</w:t>
            </w:r>
          </w:p>
        </w:tc>
      </w:tr>
      <w:tr>
        <w:trPr>
          <w:trHeight w:val="539" w:hRule="atLeast"/>
        </w:trPr>
        <w:tc>
          <w:tcPr>
            <w:tcW w:w="1916" w:type="dxa"/>
            <w:vMerge/>
            <w:tcBorders>
              <w:top w:val="nil"/>
            </w:tcBorders>
          </w:tcPr>
          <w:p>
            <w:pPr>
              <w:rPr>
                <w:sz w:val="2"/>
                <w:szCs w:val="2"/>
              </w:rPr>
            </w:pPr>
          </w:p>
        </w:tc>
        <w:tc>
          <w:tcPr>
            <w:tcW w:w="2588" w:type="dxa"/>
          </w:tcPr>
          <w:p>
            <w:pPr>
              <w:pStyle w:val="TableParagraph"/>
              <w:spacing w:before="20"/>
              <w:ind w:left="107"/>
              <w:rPr>
                <w:b/>
                <w:sz w:val="20"/>
              </w:rPr>
            </w:pPr>
            <w:r>
              <w:rPr>
                <w:b/>
                <w:sz w:val="20"/>
              </w:rPr>
              <w:t>Who</w:t>
            </w:r>
            <w:r>
              <w:rPr>
                <w:b/>
                <w:spacing w:val="-5"/>
                <w:sz w:val="20"/>
              </w:rPr>
              <w:t> </w:t>
            </w:r>
            <w:r>
              <w:rPr>
                <w:b/>
                <w:sz w:val="20"/>
              </w:rPr>
              <w:t>monitors</w:t>
            </w:r>
            <w:r>
              <w:rPr>
                <w:b/>
                <w:spacing w:val="-7"/>
                <w:sz w:val="20"/>
              </w:rPr>
              <w:t> </w:t>
            </w:r>
            <w:r>
              <w:rPr>
                <w:b/>
                <w:spacing w:val="-5"/>
                <w:sz w:val="20"/>
              </w:rPr>
              <w:t>it?</w:t>
            </w:r>
          </w:p>
        </w:tc>
        <w:tc>
          <w:tcPr>
            <w:tcW w:w="3320" w:type="dxa"/>
          </w:tcPr>
          <w:p>
            <w:pPr>
              <w:pStyle w:val="TableParagraph"/>
              <w:spacing w:before="15"/>
              <w:ind w:left="109"/>
              <w:rPr>
                <w:sz w:val="20"/>
              </w:rPr>
            </w:pPr>
            <w:r>
              <w:rPr>
                <w:spacing w:val="-2"/>
                <w:sz w:val="20"/>
              </w:rPr>
              <w:t>Eng/OIC</w:t>
            </w:r>
          </w:p>
        </w:tc>
        <w:tc>
          <w:tcPr>
            <w:tcW w:w="2885" w:type="dxa"/>
          </w:tcPr>
          <w:p>
            <w:pPr>
              <w:pStyle w:val="TableParagraph"/>
              <w:spacing w:before="20"/>
              <w:ind w:left="109"/>
              <w:rPr>
                <w:b/>
                <w:sz w:val="20"/>
              </w:rPr>
            </w:pPr>
            <w:r>
              <w:rPr>
                <w:b/>
                <w:sz w:val="20"/>
              </w:rPr>
              <w:t>When</w:t>
            </w:r>
            <w:r>
              <w:rPr>
                <w:b/>
                <w:spacing w:val="-4"/>
                <w:sz w:val="20"/>
              </w:rPr>
              <w:t> </w:t>
            </w:r>
            <w:r>
              <w:rPr>
                <w:b/>
                <w:sz w:val="20"/>
              </w:rPr>
              <w:t>is</w:t>
            </w:r>
            <w:r>
              <w:rPr>
                <w:b/>
                <w:spacing w:val="-4"/>
                <w:sz w:val="20"/>
              </w:rPr>
              <w:t> </w:t>
            </w:r>
            <w:r>
              <w:rPr>
                <w:b/>
                <w:sz w:val="20"/>
              </w:rPr>
              <w:t>it</w:t>
            </w:r>
            <w:r>
              <w:rPr>
                <w:b/>
                <w:spacing w:val="-2"/>
                <w:sz w:val="20"/>
              </w:rPr>
              <w:t> taken?</w:t>
            </w:r>
          </w:p>
        </w:tc>
        <w:tc>
          <w:tcPr>
            <w:tcW w:w="2612" w:type="dxa"/>
          </w:tcPr>
          <w:p>
            <w:pPr>
              <w:pStyle w:val="TableParagraph"/>
              <w:spacing w:before="15"/>
              <w:ind w:left="109"/>
              <w:rPr>
                <w:sz w:val="20"/>
              </w:rPr>
            </w:pPr>
            <w:r>
              <w:rPr>
                <w:sz w:val="20"/>
              </w:rPr>
              <w:t>Within</w:t>
            </w:r>
            <w:r>
              <w:rPr>
                <w:spacing w:val="-6"/>
                <w:sz w:val="20"/>
              </w:rPr>
              <w:t> </w:t>
            </w:r>
            <w:r>
              <w:rPr>
                <w:sz w:val="20"/>
              </w:rPr>
              <w:t>a</w:t>
            </w:r>
            <w:r>
              <w:rPr>
                <w:spacing w:val="-2"/>
                <w:sz w:val="20"/>
              </w:rPr>
              <w:t> month</w:t>
            </w:r>
          </w:p>
        </w:tc>
      </w:tr>
    </w:tbl>
    <w:p>
      <w:pPr>
        <w:pStyle w:val="TableParagraph"/>
        <w:spacing w:after="0"/>
        <w:rPr>
          <w:sz w:val="20"/>
        </w:rPr>
        <w:sectPr>
          <w:pgSz w:w="16840" w:h="11910" w:orient="landscape"/>
          <w:pgMar w:header="646" w:footer="926" w:top="980" w:bottom="1220" w:left="1133" w:right="708"/>
        </w:sectPr>
      </w:pPr>
    </w:p>
    <w:p>
      <w:pPr>
        <w:pStyle w:val="BodyText"/>
        <w:rPr>
          <w:sz w:val="7"/>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6"/>
        <w:gridCol w:w="2588"/>
        <w:gridCol w:w="3320"/>
        <w:gridCol w:w="2885"/>
        <w:gridCol w:w="2612"/>
      </w:tblGrid>
      <w:tr>
        <w:trPr>
          <w:trHeight w:val="539" w:hRule="atLeast"/>
        </w:trPr>
        <w:tc>
          <w:tcPr>
            <w:tcW w:w="1916" w:type="dxa"/>
          </w:tcPr>
          <w:p>
            <w:pPr>
              <w:pStyle w:val="TableParagraph"/>
              <w:rPr>
                <w:sz w:val="18"/>
              </w:rPr>
            </w:pPr>
          </w:p>
        </w:tc>
        <w:tc>
          <w:tcPr>
            <w:tcW w:w="2588" w:type="dxa"/>
          </w:tcPr>
          <w:p>
            <w:pPr>
              <w:pStyle w:val="TableParagraph"/>
              <w:ind w:left="107"/>
              <w:rPr>
                <w:b/>
                <w:sz w:val="20"/>
              </w:rPr>
            </w:pPr>
            <w:r>
              <w:rPr>
                <w:b/>
                <w:sz w:val="20"/>
              </w:rPr>
              <w:t>When</w:t>
            </w:r>
            <w:r>
              <w:rPr>
                <w:b/>
                <w:spacing w:val="-4"/>
                <w:sz w:val="20"/>
              </w:rPr>
              <w:t> </w:t>
            </w:r>
            <w:r>
              <w:rPr>
                <w:b/>
                <w:sz w:val="20"/>
              </w:rPr>
              <w:t>is</w:t>
            </w:r>
            <w:r>
              <w:rPr>
                <w:b/>
                <w:spacing w:val="-3"/>
                <w:sz w:val="20"/>
              </w:rPr>
              <w:t> </w:t>
            </w:r>
            <w:r>
              <w:rPr>
                <w:b/>
                <w:sz w:val="20"/>
              </w:rPr>
              <w:t>it</w:t>
            </w:r>
            <w:r>
              <w:rPr>
                <w:b/>
                <w:spacing w:val="-1"/>
                <w:sz w:val="20"/>
              </w:rPr>
              <w:t> </w:t>
            </w:r>
            <w:r>
              <w:rPr>
                <w:b/>
                <w:spacing w:val="-2"/>
                <w:sz w:val="20"/>
              </w:rPr>
              <w:t>monitored?</w:t>
            </w:r>
          </w:p>
        </w:tc>
        <w:tc>
          <w:tcPr>
            <w:tcW w:w="3320" w:type="dxa"/>
          </w:tcPr>
          <w:p>
            <w:pPr>
              <w:pStyle w:val="TableParagraph"/>
              <w:spacing w:line="225" w:lineRule="exact"/>
              <w:ind w:left="109"/>
              <w:rPr>
                <w:sz w:val="20"/>
              </w:rPr>
            </w:pPr>
            <w:r>
              <w:rPr>
                <w:spacing w:val="-2"/>
                <w:sz w:val="20"/>
              </w:rPr>
              <w:t>Weekly</w:t>
            </w:r>
          </w:p>
        </w:tc>
        <w:tc>
          <w:tcPr>
            <w:tcW w:w="2885" w:type="dxa"/>
          </w:tcPr>
          <w:p>
            <w:pPr>
              <w:pStyle w:val="TableParagraph"/>
              <w:ind w:left="109"/>
              <w:rPr>
                <w:b/>
                <w:sz w:val="20"/>
              </w:rPr>
            </w:pPr>
            <w:r>
              <w:rPr>
                <w:b/>
                <w:sz w:val="20"/>
              </w:rPr>
              <w:t>Who</w:t>
            </w:r>
            <w:r>
              <w:rPr>
                <w:b/>
                <w:spacing w:val="33"/>
                <w:sz w:val="20"/>
              </w:rPr>
              <w:t> </w:t>
            </w:r>
            <w:r>
              <w:rPr>
                <w:b/>
                <w:sz w:val="20"/>
              </w:rPr>
              <w:t>needs</w:t>
            </w:r>
            <w:r>
              <w:rPr>
                <w:b/>
                <w:spacing w:val="32"/>
                <w:sz w:val="20"/>
              </w:rPr>
              <w:t> </w:t>
            </w:r>
            <w:r>
              <w:rPr>
                <w:b/>
                <w:sz w:val="20"/>
              </w:rPr>
              <w:t>to</w:t>
            </w:r>
            <w:r>
              <w:rPr>
                <w:b/>
                <w:spacing w:val="34"/>
                <w:sz w:val="20"/>
              </w:rPr>
              <w:t> </w:t>
            </w:r>
            <w:r>
              <w:rPr>
                <w:b/>
                <w:sz w:val="20"/>
              </w:rPr>
              <w:t>be</w:t>
            </w:r>
            <w:r>
              <w:rPr>
                <w:b/>
                <w:spacing w:val="34"/>
                <w:sz w:val="20"/>
              </w:rPr>
              <w:t> </w:t>
            </w:r>
            <w:r>
              <w:rPr>
                <w:b/>
                <w:sz w:val="20"/>
              </w:rPr>
              <w:t>informed</w:t>
            </w:r>
            <w:r>
              <w:rPr>
                <w:b/>
                <w:spacing w:val="34"/>
                <w:sz w:val="20"/>
              </w:rPr>
              <w:t> </w:t>
            </w:r>
            <w:r>
              <w:rPr>
                <w:b/>
                <w:sz w:val="20"/>
              </w:rPr>
              <w:t>of the action?</w:t>
            </w:r>
          </w:p>
        </w:tc>
        <w:tc>
          <w:tcPr>
            <w:tcW w:w="2612" w:type="dxa"/>
          </w:tcPr>
          <w:p>
            <w:pPr>
              <w:pStyle w:val="TableParagraph"/>
              <w:spacing w:line="225" w:lineRule="exact"/>
              <w:ind w:left="109"/>
              <w:rPr>
                <w:sz w:val="20"/>
              </w:rPr>
            </w:pPr>
            <w:r>
              <w:rPr>
                <w:spacing w:val="-2"/>
                <w:sz w:val="20"/>
              </w:rPr>
              <w:t>Manager</w:t>
            </w:r>
          </w:p>
        </w:tc>
      </w:tr>
    </w:tbl>
    <w:p>
      <w:pPr>
        <w:pStyle w:val="BodyText"/>
      </w:pPr>
    </w:p>
    <w:p>
      <w:pPr>
        <w:pStyle w:val="BodyText"/>
      </w:pPr>
    </w:p>
    <w:p>
      <w:pPr>
        <w:pStyle w:val="BodyText"/>
      </w:pPr>
    </w:p>
    <w:p>
      <w:pPr>
        <w:pStyle w:val="BodyText"/>
      </w:pPr>
    </w:p>
    <w:p>
      <w:pPr>
        <w:pStyle w:val="BodyText"/>
      </w:pPr>
    </w:p>
    <w:p>
      <w:pPr>
        <w:pStyle w:val="BodyText"/>
      </w:pPr>
    </w:p>
    <w:p>
      <w:pPr>
        <w:pStyle w:val="BodyText"/>
        <w:spacing w:before="29"/>
      </w:pPr>
    </w:p>
    <w:p>
      <w:pPr>
        <w:pStyle w:val="Heading2"/>
        <w:ind w:left="110" w:firstLine="0"/>
      </w:pPr>
      <w:r>
        <w:rPr/>
        <w:t>MODULE</w:t>
      </w:r>
      <w:r>
        <w:rPr>
          <w:spacing w:val="-3"/>
        </w:rPr>
        <w:t> </w:t>
      </w:r>
      <w:r>
        <w:rPr/>
        <w:t>6:</w:t>
      </w:r>
      <w:r>
        <w:rPr>
          <w:spacing w:val="-2"/>
        </w:rPr>
        <w:t> </w:t>
      </w:r>
      <w:r>
        <w:rPr/>
        <w:t>DEVELOP</w:t>
      </w:r>
      <w:r>
        <w:rPr>
          <w:spacing w:val="-4"/>
        </w:rPr>
        <w:t> </w:t>
      </w:r>
      <w:r>
        <w:rPr/>
        <w:t>SUPPORTING</w:t>
      </w:r>
      <w:r>
        <w:rPr>
          <w:spacing w:val="1"/>
        </w:rPr>
        <w:t> </w:t>
      </w:r>
      <w:r>
        <w:rPr/>
        <w:t>PROGRAMMES</w:t>
      </w:r>
      <w:r>
        <w:rPr>
          <w:spacing w:val="-1"/>
        </w:rPr>
        <w:t> </w:t>
      </w:r>
      <w:r>
        <w:rPr/>
        <w:t>AND</w:t>
      </w:r>
      <w:r>
        <w:rPr>
          <w:spacing w:val="-1"/>
        </w:rPr>
        <w:t> </w:t>
      </w:r>
      <w:r>
        <w:rPr/>
        <w:t>REVIEW</w:t>
      </w:r>
      <w:r>
        <w:rPr>
          <w:spacing w:val="-1"/>
        </w:rPr>
        <w:t> </w:t>
      </w:r>
      <w:r>
        <w:rPr>
          <w:spacing w:val="-2"/>
        </w:rPr>
        <w:t>PLANS</w:t>
      </w:r>
    </w:p>
    <w:p>
      <w:pPr>
        <w:spacing w:before="232"/>
        <w:ind w:left="110" w:right="0" w:firstLine="0"/>
        <w:jc w:val="left"/>
        <w:rPr>
          <w:b/>
          <w:sz w:val="20"/>
        </w:rPr>
      </w:pPr>
      <w:r>
        <w:rPr>
          <w:b/>
          <w:sz w:val="20"/>
        </w:rPr>
        <w:t>STEP</w:t>
      </w:r>
      <w:r>
        <w:rPr>
          <w:b/>
          <w:spacing w:val="-6"/>
          <w:sz w:val="20"/>
        </w:rPr>
        <w:t> </w:t>
      </w:r>
      <w:r>
        <w:rPr>
          <w:b/>
          <w:sz w:val="20"/>
        </w:rPr>
        <w:t>6.1:</w:t>
      </w:r>
      <w:r>
        <w:rPr>
          <w:b/>
          <w:spacing w:val="-5"/>
          <w:sz w:val="20"/>
        </w:rPr>
        <w:t> </w:t>
      </w:r>
      <w:r>
        <w:rPr>
          <w:b/>
          <w:sz w:val="20"/>
        </w:rPr>
        <w:t>Identify</w:t>
      </w:r>
      <w:r>
        <w:rPr>
          <w:b/>
          <w:spacing w:val="-5"/>
          <w:sz w:val="20"/>
        </w:rPr>
        <w:t> </w:t>
      </w:r>
      <w:r>
        <w:rPr>
          <w:b/>
          <w:sz w:val="20"/>
        </w:rPr>
        <w:t>and</w:t>
      </w:r>
      <w:r>
        <w:rPr>
          <w:b/>
          <w:spacing w:val="-6"/>
          <w:sz w:val="20"/>
        </w:rPr>
        <w:t> </w:t>
      </w:r>
      <w:r>
        <w:rPr>
          <w:b/>
          <w:sz w:val="20"/>
        </w:rPr>
        <w:t>implement</w:t>
      </w:r>
      <w:r>
        <w:rPr>
          <w:b/>
          <w:spacing w:val="-6"/>
          <w:sz w:val="20"/>
        </w:rPr>
        <w:t> </w:t>
      </w:r>
      <w:r>
        <w:rPr>
          <w:b/>
          <w:sz w:val="20"/>
        </w:rPr>
        <w:t>supporting</w:t>
      </w:r>
      <w:r>
        <w:rPr>
          <w:b/>
          <w:spacing w:val="-6"/>
          <w:sz w:val="20"/>
        </w:rPr>
        <w:t> </w:t>
      </w:r>
      <w:r>
        <w:rPr>
          <w:b/>
          <w:spacing w:val="-2"/>
          <w:sz w:val="20"/>
        </w:rPr>
        <w:t>programs</w:t>
      </w:r>
    </w:p>
    <w:p>
      <w:pPr>
        <w:spacing w:before="113"/>
        <w:ind w:left="110" w:right="0" w:firstLine="0"/>
        <w:jc w:val="left"/>
        <w:rPr>
          <w:sz w:val="20"/>
        </w:rPr>
      </w:pPr>
      <w:r>
        <w:rPr>
          <w:sz w:val="20"/>
        </w:rPr>
        <w:t>Write</w:t>
      </w:r>
      <w:r>
        <w:rPr>
          <w:spacing w:val="-5"/>
          <w:sz w:val="20"/>
        </w:rPr>
        <w:t> </w:t>
      </w:r>
      <w:r>
        <w:rPr>
          <w:sz w:val="20"/>
        </w:rPr>
        <w:t>in</w:t>
      </w:r>
      <w:r>
        <w:rPr>
          <w:spacing w:val="-6"/>
          <w:sz w:val="20"/>
        </w:rPr>
        <w:t> </w:t>
      </w:r>
      <w:r>
        <w:rPr>
          <w:sz w:val="20"/>
        </w:rPr>
        <w:t>the</w:t>
      </w:r>
      <w:r>
        <w:rPr>
          <w:spacing w:val="-5"/>
          <w:sz w:val="20"/>
        </w:rPr>
        <w:t> </w:t>
      </w:r>
      <w:r>
        <w:rPr>
          <w:sz w:val="20"/>
        </w:rPr>
        <w:t>box</w:t>
      </w:r>
      <w:r>
        <w:rPr>
          <w:spacing w:val="-5"/>
          <w:sz w:val="20"/>
        </w:rPr>
        <w:t> </w:t>
      </w:r>
      <w:r>
        <w:rPr>
          <w:sz w:val="20"/>
        </w:rPr>
        <w:t>below</w:t>
      </w:r>
      <w:r>
        <w:rPr>
          <w:spacing w:val="-9"/>
          <w:sz w:val="20"/>
        </w:rPr>
        <w:t> </w:t>
      </w:r>
      <w:r>
        <w:rPr>
          <w:sz w:val="20"/>
        </w:rPr>
        <w:t>two</w:t>
      </w:r>
      <w:r>
        <w:rPr>
          <w:spacing w:val="-4"/>
          <w:sz w:val="20"/>
        </w:rPr>
        <w:t> </w:t>
      </w:r>
      <w:r>
        <w:rPr>
          <w:sz w:val="20"/>
        </w:rPr>
        <w:t>supporting</w:t>
      </w:r>
      <w:r>
        <w:rPr>
          <w:spacing w:val="-5"/>
          <w:sz w:val="20"/>
        </w:rPr>
        <w:t> </w:t>
      </w:r>
      <w:r>
        <w:rPr>
          <w:sz w:val="20"/>
        </w:rPr>
        <w:t>programs</w:t>
      </w:r>
      <w:r>
        <w:rPr>
          <w:spacing w:val="-6"/>
          <w:sz w:val="20"/>
        </w:rPr>
        <w:t> </w:t>
      </w:r>
      <w:r>
        <w:rPr>
          <w:sz w:val="20"/>
        </w:rPr>
        <w:t>that</w:t>
      </w:r>
      <w:r>
        <w:rPr>
          <w:spacing w:val="-4"/>
          <w:sz w:val="20"/>
        </w:rPr>
        <w:t> </w:t>
      </w:r>
      <w:r>
        <w:rPr>
          <w:sz w:val="20"/>
        </w:rPr>
        <w:t>should</w:t>
      </w:r>
      <w:r>
        <w:rPr>
          <w:spacing w:val="-2"/>
          <w:sz w:val="20"/>
        </w:rPr>
        <w:t> </w:t>
      </w:r>
      <w:r>
        <w:rPr>
          <w:sz w:val="20"/>
        </w:rPr>
        <w:t>be</w:t>
      </w:r>
      <w:r>
        <w:rPr>
          <w:spacing w:val="-4"/>
          <w:sz w:val="20"/>
        </w:rPr>
        <w:t> </w:t>
      </w:r>
      <w:r>
        <w:rPr>
          <w:sz w:val="20"/>
        </w:rPr>
        <w:t>implemented</w:t>
      </w:r>
      <w:r>
        <w:rPr>
          <w:spacing w:val="5"/>
          <w:sz w:val="20"/>
        </w:rPr>
        <w:t> </w:t>
      </w:r>
      <w:r>
        <w:rPr>
          <w:sz w:val="20"/>
        </w:rPr>
        <w:t>in</w:t>
      </w:r>
      <w:r>
        <w:rPr>
          <w:spacing w:val="-6"/>
          <w:sz w:val="20"/>
        </w:rPr>
        <w:t> </w:t>
      </w:r>
      <w:r>
        <w:rPr>
          <w:sz w:val="20"/>
        </w:rPr>
        <w:t>the</w:t>
      </w:r>
      <w:r>
        <w:rPr>
          <w:spacing w:val="-5"/>
          <w:sz w:val="20"/>
        </w:rPr>
        <w:t> </w:t>
      </w:r>
      <w:r>
        <w:rPr>
          <w:sz w:val="20"/>
        </w:rPr>
        <w:t>framework</w:t>
      </w:r>
      <w:r>
        <w:rPr>
          <w:spacing w:val="-5"/>
          <w:sz w:val="20"/>
        </w:rPr>
        <w:t> </w:t>
      </w:r>
      <w:r>
        <w:rPr>
          <w:sz w:val="20"/>
        </w:rPr>
        <w:t>of</w:t>
      </w:r>
      <w:r>
        <w:rPr>
          <w:spacing w:val="-6"/>
          <w:sz w:val="20"/>
        </w:rPr>
        <w:t> </w:t>
      </w:r>
      <w:r>
        <w:rPr>
          <w:sz w:val="20"/>
        </w:rPr>
        <w:t>Sanitation</w:t>
      </w:r>
      <w:r>
        <w:rPr>
          <w:spacing w:val="-4"/>
          <w:sz w:val="20"/>
        </w:rPr>
        <w:t> </w:t>
      </w:r>
      <w:r>
        <w:rPr>
          <w:sz w:val="20"/>
        </w:rPr>
        <w:t>Safety</w:t>
      </w:r>
      <w:r>
        <w:rPr>
          <w:spacing w:val="-5"/>
          <w:sz w:val="20"/>
        </w:rPr>
        <w:t> </w:t>
      </w:r>
      <w:r>
        <w:rPr>
          <w:spacing w:val="-2"/>
          <w:sz w:val="20"/>
        </w:rPr>
        <w:t>planning.</w:t>
      </w:r>
    </w:p>
    <w:p>
      <w:pPr>
        <w:pStyle w:val="BodyText"/>
        <w:spacing w:before="5"/>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1"/>
        <w:gridCol w:w="4664"/>
        <w:gridCol w:w="4981"/>
      </w:tblGrid>
      <w:tr>
        <w:trPr>
          <w:trHeight w:val="208" w:hRule="atLeast"/>
        </w:trPr>
        <w:tc>
          <w:tcPr>
            <w:tcW w:w="4981" w:type="dxa"/>
          </w:tcPr>
          <w:p>
            <w:pPr>
              <w:pStyle w:val="TableParagraph"/>
              <w:rPr>
                <w:sz w:val="14"/>
              </w:rPr>
            </w:pPr>
          </w:p>
        </w:tc>
        <w:tc>
          <w:tcPr>
            <w:tcW w:w="4664" w:type="dxa"/>
          </w:tcPr>
          <w:p>
            <w:pPr>
              <w:pStyle w:val="TableParagraph"/>
              <w:spacing w:line="188" w:lineRule="exact"/>
              <w:ind w:left="1466"/>
              <w:rPr>
                <w:b/>
                <w:sz w:val="18"/>
              </w:rPr>
            </w:pPr>
            <w:r>
              <w:rPr>
                <w:b/>
                <w:sz w:val="18"/>
              </w:rPr>
              <w:t>Supporting</w:t>
            </w:r>
            <w:r>
              <w:rPr>
                <w:b/>
                <w:spacing w:val="-3"/>
                <w:sz w:val="18"/>
              </w:rPr>
              <w:t> </w:t>
            </w:r>
            <w:r>
              <w:rPr>
                <w:b/>
                <w:sz w:val="18"/>
              </w:rPr>
              <w:t>program</w:t>
            </w:r>
            <w:r>
              <w:rPr>
                <w:b/>
                <w:spacing w:val="-8"/>
                <w:sz w:val="18"/>
              </w:rPr>
              <w:t> </w:t>
            </w:r>
            <w:r>
              <w:rPr>
                <w:b/>
                <w:spacing w:val="-10"/>
                <w:sz w:val="18"/>
              </w:rPr>
              <w:t>1</w:t>
            </w:r>
          </w:p>
        </w:tc>
        <w:tc>
          <w:tcPr>
            <w:tcW w:w="4981" w:type="dxa"/>
          </w:tcPr>
          <w:p>
            <w:pPr>
              <w:pStyle w:val="TableParagraph"/>
              <w:spacing w:line="188" w:lineRule="exact"/>
              <w:ind w:left="1627"/>
              <w:rPr>
                <w:b/>
                <w:sz w:val="18"/>
              </w:rPr>
            </w:pPr>
            <w:r>
              <w:rPr>
                <w:b/>
                <w:sz w:val="18"/>
              </w:rPr>
              <w:t>Supporting</w:t>
            </w:r>
            <w:r>
              <w:rPr>
                <w:b/>
                <w:spacing w:val="-3"/>
                <w:sz w:val="18"/>
              </w:rPr>
              <w:t> </w:t>
            </w:r>
            <w:r>
              <w:rPr>
                <w:b/>
                <w:sz w:val="18"/>
              </w:rPr>
              <w:t>program</w:t>
            </w:r>
            <w:r>
              <w:rPr>
                <w:b/>
                <w:spacing w:val="-8"/>
                <w:sz w:val="18"/>
              </w:rPr>
              <w:t> </w:t>
            </w:r>
            <w:r>
              <w:rPr>
                <w:b/>
                <w:spacing w:val="-10"/>
                <w:sz w:val="18"/>
              </w:rPr>
              <w:t>2</w:t>
            </w:r>
          </w:p>
        </w:tc>
      </w:tr>
      <w:tr>
        <w:trPr>
          <w:trHeight w:val="206" w:hRule="atLeast"/>
        </w:trPr>
        <w:tc>
          <w:tcPr>
            <w:tcW w:w="4981" w:type="dxa"/>
          </w:tcPr>
          <w:p>
            <w:pPr>
              <w:pStyle w:val="TableParagraph"/>
              <w:spacing w:line="186" w:lineRule="exact"/>
              <w:ind w:left="107"/>
              <w:rPr>
                <w:b/>
                <w:sz w:val="18"/>
              </w:rPr>
            </w:pPr>
            <w:r>
              <w:rPr>
                <w:b/>
                <w:sz w:val="18"/>
              </w:rPr>
              <w:t>Title</w:t>
            </w:r>
            <w:r>
              <w:rPr>
                <w:b/>
                <w:spacing w:val="-3"/>
                <w:sz w:val="18"/>
              </w:rPr>
              <w:t> </w:t>
            </w:r>
            <w:r>
              <w:rPr>
                <w:b/>
                <w:sz w:val="18"/>
              </w:rPr>
              <w:t>of</w:t>
            </w:r>
            <w:r>
              <w:rPr>
                <w:b/>
                <w:spacing w:val="-1"/>
                <w:sz w:val="18"/>
              </w:rPr>
              <w:t> </w:t>
            </w:r>
            <w:r>
              <w:rPr>
                <w:b/>
                <w:sz w:val="18"/>
              </w:rPr>
              <w:t>the</w:t>
            </w:r>
            <w:r>
              <w:rPr>
                <w:b/>
                <w:spacing w:val="-2"/>
                <w:sz w:val="18"/>
              </w:rPr>
              <w:t> program</w:t>
            </w:r>
          </w:p>
        </w:tc>
        <w:tc>
          <w:tcPr>
            <w:tcW w:w="4664" w:type="dxa"/>
          </w:tcPr>
          <w:p>
            <w:pPr>
              <w:pStyle w:val="TableParagraph"/>
              <w:rPr>
                <w:sz w:val="14"/>
              </w:rPr>
            </w:pPr>
          </w:p>
        </w:tc>
        <w:tc>
          <w:tcPr>
            <w:tcW w:w="4981" w:type="dxa"/>
          </w:tcPr>
          <w:p>
            <w:pPr>
              <w:pStyle w:val="TableParagraph"/>
              <w:rPr>
                <w:sz w:val="14"/>
              </w:rPr>
            </w:pPr>
          </w:p>
        </w:tc>
      </w:tr>
      <w:tr>
        <w:trPr>
          <w:trHeight w:val="743" w:hRule="atLeast"/>
        </w:trPr>
        <w:tc>
          <w:tcPr>
            <w:tcW w:w="4981" w:type="dxa"/>
          </w:tcPr>
          <w:p>
            <w:pPr>
              <w:pStyle w:val="TableParagraph"/>
              <w:spacing w:before="22"/>
              <w:rPr>
                <w:sz w:val="20"/>
              </w:rPr>
            </w:pPr>
          </w:p>
          <w:p>
            <w:pPr>
              <w:pStyle w:val="TableParagraph"/>
              <w:ind w:left="107"/>
              <w:rPr>
                <w:sz w:val="20"/>
              </w:rPr>
            </w:pPr>
            <w:r>
              <w:rPr>
                <w:sz w:val="20"/>
              </w:rPr>
              <w:t>Objective</w:t>
            </w:r>
            <w:r>
              <w:rPr>
                <w:spacing w:val="-5"/>
                <w:sz w:val="20"/>
              </w:rPr>
              <w:t> </w:t>
            </w:r>
            <w:r>
              <w:rPr>
                <w:sz w:val="20"/>
              </w:rPr>
              <w:t>of</w:t>
            </w:r>
            <w:r>
              <w:rPr>
                <w:spacing w:val="-5"/>
                <w:sz w:val="20"/>
              </w:rPr>
              <w:t> </w:t>
            </w:r>
            <w:r>
              <w:rPr>
                <w:sz w:val="20"/>
              </w:rPr>
              <w:t>the</w:t>
            </w:r>
            <w:r>
              <w:rPr>
                <w:spacing w:val="-4"/>
                <w:sz w:val="20"/>
              </w:rPr>
              <w:t> </w:t>
            </w:r>
            <w:r>
              <w:rPr>
                <w:spacing w:val="-2"/>
                <w:sz w:val="20"/>
              </w:rPr>
              <w:t>program</w:t>
            </w:r>
          </w:p>
        </w:tc>
        <w:tc>
          <w:tcPr>
            <w:tcW w:w="4664" w:type="dxa"/>
          </w:tcPr>
          <w:p>
            <w:pPr>
              <w:pStyle w:val="TableParagraph"/>
              <w:spacing w:line="226" w:lineRule="exact"/>
              <w:ind w:left="107"/>
              <w:rPr>
                <w:sz w:val="20"/>
              </w:rPr>
            </w:pPr>
            <w:r>
              <w:rPr>
                <w:sz w:val="20"/>
              </w:rPr>
              <w:t>Awareness</w:t>
            </w:r>
            <w:r>
              <w:rPr>
                <w:spacing w:val="-7"/>
                <w:sz w:val="20"/>
              </w:rPr>
              <w:t> </w:t>
            </w:r>
            <w:r>
              <w:rPr>
                <w:sz w:val="20"/>
              </w:rPr>
              <w:t>to</w:t>
            </w:r>
            <w:r>
              <w:rPr>
                <w:spacing w:val="-4"/>
                <w:sz w:val="20"/>
              </w:rPr>
              <w:t> </w:t>
            </w:r>
            <w:r>
              <w:rPr>
                <w:sz w:val="20"/>
              </w:rPr>
              <w:t>NWSDB</w:t>
            </w:r>
            <w:r>
              <w:rPr>
                <w:spacing w:val="-5"/>
                <w:sz w:val="20"/>
              </w:rPr>
              <w:t> </w:t>
            </w:r>
            <w:r>
              <w:rPr>
                <w:spacing w:val="-2"/>
                <w:sz w:val="20"/>
              </w:rPr>
              <w:t>staff</w:t>
            </w:r>
          </w:p>
        </w:tc>
        <w:tc>
          <w:tcPr>
            <w:tcW w:w="4981" w:type="dxa"/>
          </w:tcPr>
          <w:p>
            <w:pPr>
              <w:pStyle w:val="TableParagraph"/>
              <w:spacing w:line="226" w:lineRule="exact"/>
              <w:ind w:left="109"/>
              <w:rPr>
                <w:sz w:val="20"/>
              </w:rPr>
            </w:pPr>
            <w:r>
              <w:rPr>
                <w:sz w:val="20"/>
              </w:rPr>
              <w:t>Awareness</w:t>
            </w:r>
            <w:r>
              <w:rPr>
                <w:spacing w:val="-8"/>
                <w:sz w:val="20"/>
              </w:rPr>
              <w:t> </w:t>
            </w:r>
            <w:r>
              <w:rPr>
                <w:sz w:val="20"/>
              </w:rPr>
              <w:t>to</w:t>
            </w:r>
            <w:r>
              <w:rPr>
                <w:spacing w:val="-5"/>
                <w:sz w:val="20"/>
              </w:rPr>
              <w:t> </w:t>
            </w:r>
            <w:r>
              <w:rPr>
                <w:sz w:val="20"/>
              </w:rPr>
              <w:t>external</w:t>
            </w:r>
            <w:r>
              <w:rPr>
                <w:spacing w:val="-5"/>
                <w:sz w:val="20"/>
              </w:rPr>
              <w:t> </w:t>
            </w:r>
            <w:r>
              <w:rPr>
                <w:spacing w:val="-2"/>
                <w:sz w:val="20"/>
              </w:rPr>
              <w:t>Stakeholders</w:t>
            </w:r>
          </w:p>
        </w:tc>
      </w:tr>
      <w:tr>
        <w:trPr>
          <w:trHeight w:val="695" w:hRule="atLeast"/>
        </w:trPr>
        <w:tc>
          <w:tcPr>
            <w:tcW w:w="4981" w:type="dxa"/>
          </w:tcPr>
          <w:p>
            <w:pPr>
              <w:pStyle w:val="TableParagraph"/>
              <w:spacing w:before="228"/>
              <w:ind w:left="107"/>
              <w:rPr>
                <w:sz w:val="20"/>
              </w:rPr>
            </w:pPr>
            <w:r>
              <w:rPr>
                <w:sz w:val="20"/>
              </w:rPr>
              <w:t>Description</w:t>
            </w:r>
            <w:r>
              <w:rPr>
                <w:spacing w:val="-6"/>
                <w:sz w:val="20"/>
              </w:rPr>
              <w:t> </w:t>
            </w:r>
            <w:r>
              <w:rPr>
                <w:sz w:val="20"/>
              </w:rPr>
              <w:t>of</w:t>
            </w:r>
            <w:r>
              <w:rPr>
                <w:spacing w:val="-6"/>
                <w:sz w:val="20"/>
              </w:rPr>
              <w:t> </w:t>
            </w:r>
            <w:r>
              <w:rPr>
                <w:sz w:val="20"/>
              </w:rPr>
              <w:t>the</w:t>
            </w:r>
            <w:r>
              <w:rPr>
                <w:spacing w:val="-4"/>
                <w:sz w:val="20"/>
              </w:rPr>
              <w:t> </w:t>
            </w:r>
            <w:r>
              <w:rPr>
                <w:spacing w:val="-2"/>
                <w:sz w:val="20"/>
              </w:rPr>
              <w:t>program</w:t>
            </w:r>
          </w:p>
        </w:tc>
        <w:tc>
          <w:tcPr>
            <w:tcW w:w="4664" w:type="dxa"/>
          </w:tcPr>
          <w:p>
            <w:pPr>
              <w:pStyle w:val="TableParagraph"/>
              <w:spacing w:before="1"/>
              <w:ind w:left="107"/>
              <w:rPr>
                <w:rFonts w:ascii="Calibri"/>
                <w:sz w:val="20"/>
              </w:rPr>
            </w:pPr>
            <w:r>
              <w:rPr>
                <w:rFonts w:ascii="Calibri"/>
                <w:sz w:val="20"/>
              </w:rPr>
              <w:t>Awareness</w:t>
            </w:r>
            <w:r>
              <w:rPr>
                <w:rFonts w:ascii="Calibri"/>
                <w:spacing w:val="-8"/>
                <w:sz w:val="20"/>
              </w:rPr>
              <w:t> </w:t>
            </w:r>
            <w:r>
              <w:rPr>
                <w:rFonts w:ascii="Calibri"/>
                <w:sz w:val="20"/>
              </w:rPr>
              <w:t>to</w:t>
            </w:r>
            <w:r>
              <w:rPr>
                <w:rFonts w:ascii="Calibri"/>
                <w:spacing w:val="-5"/>
                <w:sz w:val="20"/>
              </w:rPr>
              <w:t> </w:t>
            </w:r>
            <w:r>
              <w:rPr>
                <w:rFonts w:ascii="Calibri"/>
                <w:sz w:val="20"/>
              </w:rPr>
              <w:t>NWSDB</w:t>
            </w:r>
            <w:r>
              <w:rPr>
                <w:rFonts w:ascii="Calibri"/>
                <w:spacing w:val="-3"/>
                <w:sz w:val="20"/>
              </w:rPr>
              <w:t> </w:t>
            </w:r>
            <w:r>
              <w:rPr>
                <w:rFonts w:ascii="Calibri"/>
                <w:spacing w:val="-4"/>
                <w:sz w:val="20"/>
              </w:rPr>
              <w:t>staff</w:t>
            </w:r>
          </w:p>
        </w:tc>
        <w:tc>
          <w:tcPr>
            <w:tcW w:w="4981" w:type="dxa"/>
          </w:tcPr>
          <w:p>
            <w:pPr>
              <w:pStyle w:val="TableParagraph"/>
              <w:spacing w:before="1"/>
              <w:ind w:left="109"/>
              <w:rPr>
                <w:rFonts w:ascii="Calibri"/>
                <w:sz w:val="20"/>
              </w:rPr>
            </w:pPr>
            <w:r>
              <w:rPr>
                <w:rFonts w:ascii="Calibri"/>
                <w:sz w:val="20"/>
              </w:rPr>
              <w:t>Awareness</w:t>
            </w:r>
            <w:r>
              <w:rPr>
                <w:rFonts w:ascii="Calibri"/>
                <w:spacing w:val="-10"/>
                <w:sz w:val="20"/>
              </w:rPr>
              <w:t> </w:t>
            </w:r>
            <w:r>
              <w:rPr>
                <w:rFonts w:ascii="Calibri"/>
                <w:sz w:val="20"/>
              </w:rPr>
              <w:t>to</w:t>
            </w:r>
            <w:r>
              <w:rPr>
                <w:rFonts w:ascii="Calibri"/>
                <w:spacing w:val="-7"/>
                <w:sz w:val="20"/>
              </w:rPr>
              <w:t> </w:t>
            </w:r>
            <w:r>
              <w:rPr>
                <w:rFonts w:ascii="Calibri"/>
                <w:sz w:val="20"/>
              </w:rPr>
              <w:t>external</w:t>
            </w:r>
            <w:r>
              <w:rPr>
                <w:rFonts w:ascii="Calibri"/>
                <w:spacing w:val="-8"/>
                <w:sz w:val="20"/>
              </w:rPr>
              <w:t> </w:t>
            </w:r>
            <w:r>
              <w:rPr>
                <w:rFonts w:ascii="Calibri"/>
                <w:spacing w:val="-2"/>
                <w:sz w:val="20"/>
              </w:rPr>
              <w:t>Stakeholders</w:t>
            </w:r>
          </w:p>
        </w:tc>
      </w:tr>
      <w:tr>
        <w:trPr>
          <w:trHeight w:val="731" w:hRule="atLeast"/>
        </w:trPr>
        <w:tc>
          <w:tcPr>
            <w:tcW w:w="4981" w:type="dxa"/>
          </w:tcPr>
          <w:p>
            <w:pPr>
              <w:pStyle w:val="TableParagraph"/>
              <w:spacing w:before="15"/>
              <w:rPr>
                <w:sz w:val="20"/>
              </w:rPr>
            </w:pPr>
          </w:p>
          <w:p>
            <w:pPr>
              <w:pStyle w:val="TableParagraph"/>
              <w:ind w:left="107"/>
              <w:rPr>
                <w:sz w:val="20"/>
              </w:rPr>
            </w:pPr>
            <w:r>
              <w:rPr>
                <w:sz w:val="20"/>
              </w:rPr>
              <w:t>Key</w:t>
            </w:r>
            <w:r>
              <w:rPr>
                <w:spacing w:val="-8"/>
                <w:sz w:val="20"/>
              </w:rPr>
              <w:t> </w:t>
            </w:r>
            <w:r>
              <w:rPr>
                <w:sz w:val="20"/>
              </w:rPr>
              <w:t>partners</w:t>
            </w:r>
            <w:r>
              <w:rPr>
                <w:spacing w:val="-5"/>
                <w:sz w:val="20"/>
              </w:rPr>
              <w:t> </w:t>
            </w:r>
            <w:r>
              <w:rPr>
                <w:sz w:val="20"/>
              </w:rPr>
              <w:t>to</w:t>
            </w:r>
            <w:r>
              <w:rPr>
                <w:spacing w:val="-4"/>
                <w:sz w:val="20"/>
              </w:rPr>
              <w:t> </w:t>
            </w:r>
            <w:r>
              <w:rPr>
                <w:sz w:val="20"/>
              </w:rPr>
              <w:t>implement</w:t>
            </w:r>
            <w:r>
              <w:rPr>
                <w:spacing w:val="-5"/>
                <w:sz w:val="20"/>
              </w:rPr>
              <w:t> </w:t>
            </w:r>
            <w:r>
              <w:rPr>
                <w:sz w:val="20"/>
              </w:rPr>
              <w:t>the</w:t>
            </w:r>
            <w:r>
              <w:rPr>
                <w:spacing w:val="-2"/>
                <w:sz w:val="20"/>
              </w:rPr>
              <w:t> program</w:t>
            </w:r>
          </w:p>
        </w:tc>
        <w:tc>
          <w:tcPr>
            <w:tcW w:w="4664" w:type="dxa"/>
          </w:tcPr>
          <w:p>
            <w:pPr>
              <w:pStyle w:val="TableParagraph"/>
              <w:ind w:left="107"/>
              <w:rPr>
                <w:rFonts w:ascii="Calibri"/>
                <w:sz w:val="20"/>
              </w:rPr>
            </w:pPr>
            <w:r>
              <w:rPr>
                <w:rFonts w:ascii="Calibri"/>
                <w:sz w:val="20"/>
              </w:rPr>
              <w:t>Make</w:t>
            </w:r>
            <w:r>
              <w:rPr>
                <w:rFonts w:ascii="Calibri"/>
                <w:spacing w:val="-12"/>
                <w:sz w:val="20"/>
              </w:rPr>
              <w:t> </w:t>
            </w:r>
            <w:r>
              <w:rPr>
                <w:rFonts w:ascii="Calibri"/>
                <w:sz w:val="20"/>
              </w:rPr>
              <w:t>NWSDB</w:t>
            </w:r>
            <w:r>
              <w:rPr>
                <w:rFonts w:ascii="Calibri"/>
                <w:spacing w:val="-11"/>
                <w:sz w:val="20"/>
              </w:rPr>
              <w:t> </w:t>
            </w:r>
            <w:r>
              <w:rPr>
                <w:rFonts w:ascii="Calibri"/>
                <w:sz w:val="20"/>
              </w:rPr>
              <w:t>staff</w:t>
            </w:r>
            <w:r>
              <w:rPr>
                <w:rFonts w:ascii="Calibri"/>
                <w:spacing w:val="-11"/>
                <w:sz w:val="20"/>
              </w:rPr>
              <w:t> </w:t>
            </w:r>
            <w:r>
              <w:rPr>
                <w:rFonts w:ascii="Calibri"/>
                <w:sz w:val="20"/>
              </w:rPr>
              <w:t>aware</w:t>
            </w:r>
            <w:r>
              <w:rPr>
                <w:rFonts w:ascii="Calibri"/>
                <w:spacing w:val="-12"/>
                <w:sz w:val="20"/>
              </w:rPr>
              <w:t> </w:t>
            </w:r>
            <w:r>
              <w:rPr>
                <w:rFonts w:ascii="Calibri"/>
                <w:sz w:val="20"/>
              </w:rPr>
              <w:t>about</w:t>
            </w:r>
            <w:r>
              <w:rPr>
                <w:rFonts w:ascii="Calibri"/>
                <w:spacing w:val="-11"/>
                <w:sz w:val="20"/>
              </w:rPr>
              <w:t> </w:t>
            </w:r>
            <w:r>
              <w:rPr>
                <w:rFonts w:ascii="Calibri"/>
                <w:sz w:val="20"/>
              </w:rPr>
              <w:t>the</w:t>
            </w:r>
            <w:r>
              <w:rPr>
                <w:rFonts w:ascii="Calibri"/>
                <w:spacing w:val="-11"/>
                <w:sz w:val="20"/>
              </w:rPr>
              <w:t> </w:t>
            </w:r>
            <w:r>
              <w:rPr>
                <w:rFonts w:ascii="Calibri"/>
                <w:sz w:val="20"/>
              </w:rPr>
              <w:t>SSP</w:t>
            </w:r>
            <w:r>
              <w:rPr>
                <w:rFonts w:ascii="Calibri"/>
                <w:spacing w:val="-12"/>
                <w:sz w:val="20"/>
              </w:rPr>
              <w:t> </w:t>
            </w:r>
            <w:r>
              <w:rPr>
                <w:rFonts w:ascii="Calibri"/>
                <w:sz w:val="20"/>
              </w:rPr>
              <w:t>and</w:t>
            </w:r>
            <w:r>
              <w:rPr>
                <w:rFonts w:ascii="Calibri"/>
                <w:spacing w:val="-11"/>
                <w:sz w:val="20"/>
              </w:rPr>
              <w:t> </w:t>
            </w:r>
            <w:r>
              <w:rPr>
                <w:rFonts w:ascii="Calibri"/>
                <w:sz w:val="20"/>
              </w:rPr>
              <w:t>train</w:t>
            </w:r>
            <w:r>
              <w:rPr>
                <w:rFonts w:ascii="Calibri"/>
                <w:spacing w:val="-11"/>
                <w:sz w:val="20"/>
              </w:rPr>
              <w:t> </w:t>
            </w:r>
            <w:r>
              <w:rPr>
                <w:rFonts w:ascii="Calibri"/>
                <w:sz w:val="20"/>
              </w:rPr>
              <w:t>them on the procedures to follow</w:t>
            </w:r>
          </w:p>
        </w:tc>
        <w:tc>
          <w:tcPr>
            <w:tcW w:w="4981" w:type="dxa"/>
          </w:tcPr>
          <w:p>
            <w:pPr>
              <w:pStyle w:val="TableParagraph"/>
              <w:ind w:left="109" w:right="85"/>
              <w:rPr>
                <w:rFonts w:ascii="Calibri"/>
                <w:sz w:val="20"/>
              </w:rPr>
            </w:pPr>
            <w:r>
              <w:rPr>
                <w:rFonts w:ascii="Calibri"/>
                <w:sz w:val="20"/>
              </w:rPr>
              <w:t>Make external stakeholders aware about the importance of</w:t>
            </w:r>
            <w:r>
              <w:rPr>
                <w:rFonts w:ascii="Calibri"/>
                <w:spacing w:val="58"/>
                <w:sz w:val="20"/>
              </w:rPr>
              <w:t> </w:t>
            </w:r>
            <w:r>
              <w:rPr>
                <w:rFonts w:ascii="Calibri"/>
                <w:sz w:val="20"/>
              </w:rPr>
              <w:t>SSP</w:t>
            </w:r>
            <w:r>
              <w:rPr>
                <w:rFonts w:ascii="Calibri"/>
                <w:spacing w:val="59"/>
                <w:sz w:val="20"/>
              </w:rPr>
              <w:t> </w:t>
            </w:r>
            <w:r>
              <w:rPr>
                <w:rFonts w:ascii="Calibri"/>
                <w:sz w:val="20"/>
              </w:rPr>
              <w:t>to</w:t>
            </w:r>
            <w:r>
              <w:rPr>
                <w:rFonts w:ascii="Calibri"/>
                <w:spacing w:val="60"/>
                <w:sz w:val="20"/>
              </w:rPr>
              <w:t> </w:t>
            </w:r>
            <w:r>
              <w:rPr>
                <w:rFonts w:ascii="Calibri"/>
                <w:sz w:val="20"/>
              </w:rPr>
              <w:t>the</w:t>
            </w:r>
            <w:r>
              <w:rPr>
                <w:rFonts w:ascii="Calibri"/>
                <w:spacing w:val="59"/>
                <w:sz w:val="20"/>
              </w:rPr>
              <w:t> </w:t>
            </w:r>
            <w:r>
              <w:rPr>
                <w:rFonts w:ascii="Calibri"/>
                <w:sz w:val="20"/>
              </w:rPr>
              <w:t>community</w:t>
            </w:r>
            <w:r>
              <w:rPr>
                <w:rFonts w:ascii="Calibri"/>
                <w:spacing w:val="61"/>
                <w:sz w:val="20"/>
              </w:rPr>
              <w:t> </w:t>
            </w:r>
            <w:r>
              <w:rPr>
                <w:rFonts w:ascii="Calibri"/>
                <w:sz w:val="20"/>
              </w:rPr>
              <w:t>and</w:t>
            </w:r>
            <w:r>
              <w:rPr>
                <w:rFonts w:ascii="Calibri"/>
                <w:spacing w:val="60"/>
                <w:sz w:val="20"/>
              </w:rPr>
              <w:t> </w:t>
            </w:r>
            <w:r>
              <w:rPr>
                <w:rFonts w:ascii="Calibri"/>
                <w:sz w:val="20"/>
              </w:rPr>
              <w:t>involve</w:t>
            </w:r>
            <w:r>
              <w:rPr>
                <w:rFonts w:ascii="Calibri"/>
                <w:spacing w:val="59"/>
                <w:sz w:val="20"/>
              </w:rPr>
              <w:t> </w:t>
            </w:r>
            <w:r>
              <w:rPr>
                <w:rFonts w:ascii="Calibri"/>
                <w:sz w:val="20"/>
              </w:rPr>
              <w:t>them</w:t>
            </w:r>
            <w:r>
              <w:rPr>
                <w:rFonts w:ascii="Calibri"/>
                <w:spacing w:val="58"/>
                <w:sz w:val="20"/>
              </w:rPr>
              <w:t> </w:t>
            </w:r>
            <w:r>
              <w:rPr>
                <w:rFonts w:ascii="Calibri"/>
                <w:sz w:val="20"/>
              </w:rPr>
              <w:t>with</w:t>
            </w:r>
            <w:r>
              <w:rPr>
                <w:rFonts w:ascii="Calibri"/>
                <w:spacing w:val="60"/>
                <w:sz w:val="20"/>
              </w:rPr>
              <w:t> </w:t>
            </w:r>
            <w:r>
              <w:rPr>
                <w:rFonts w:ascii="Calibri"/>
                <w:spacing w:val="-5"/>
                <w:sz w:val="20"/>
              </w:rPr>
              <w:t>the</w:t>
            </w:r>
          </w:p>
          <w:p>
            <w:pPr>
              <w:pStyle w:val="TableParagraph"/>
              <w:spacing w:line="223" w:lineRule="exact"/>
              <w:ind w:left="109"/>
              <w:rPr>
                <w:rFonts w:ascii="Calibri"/>
                <w:sz w:val="20"/>
              </w:rPr>
            </w:pPr>
            <w:r>
              <w:rPr>
                <w:rFonts w:ascii="Calibri"/>
                <w:spacing w:val="-2"/>
                <w:sz w:val="20"/>
              </w:rPr>
              <w:t>process.</w:t>
            </w:r>
          </w:p>
        </w:tc>
      </w:tr>
      <w:tr>
        <w:trPr>
          <w:trHeight w:val="487" w:hRule="atLeast"/>
        </w:trPr>
        <w:tc>
          <w:tcPr>
            <w:tcW w:w="4981" w:type="dxa"/>
          </w:tcPr>
          <w:p>
            <w:pPr>
              <w:pStyle w:val="TableParagraph"/>
              <w:rPr>
                <w:sz w:val="18"/>
              </w:rPr>
            </w:pPr>
          </w:p>
        </w:tc>
        <w:tc>
          <w:tcPr>
            <w:tcW w:w="4664" w:type="dxa"/>
          </w:tcPr>
          <w:p>
            <w:pPr>
              <w:pStyle w:val="TableParagraph"/>
              <w:spacing w:line="243" w:lineRule="exact" w:before="2"/>
              <w:ind w:left="107"/>
              <w:rPr>
                <w:rFonts w:ascii="Calibri"/>
                <w:sz w:val="20"/>
              </w:rPr>
            </w:pPr>
            <w:r>
              <w:rPr>
                <w:rFonts w:ascii="Calibri"/>
                <w:sz w:val="20"/>
              </w:rPr>
              <w:t>Providing</w:t>
            </w:r>
            <w:r>
              <w:rPr>
                <w:rFonts w:ascii="Calibri"/>
                <w:spacing w:val="76"/>
                <w:w w:val="150"/>
                <w:sz w:val="20"/>
              </w:rPr>
              <w:t> </w:t>
            </w:r>
            <w:r>
              <w:rPr>
                <w:rFonts w:ascii="Calibri"/>
                <w:sz w:val="20"/>
              </w:rPr>
              <w:t>training</w:t>
            </w:r>
            <w:r>
              <w:rPr>
                <w:rFonts w:ascii="Calibri"/>
                <w:spacing w:val="76"/>
                <w:w w:val="150"/>
                <w:sz w:val="20"/>
              </w:rPr>
              <w:t> </w:t>
            </w:r>
            <w:r>
              <w:rPr>
                <w:rFonts w:ascii="Calibri"/>
                <w:sz w:val="20"/>
              </w:rPr>
              <w:t>and</w:t>
            </w:r>
            <w:r>
              <w:rPr>
                <w:rFonts w:ascii="Calibri"/>
                <w:spacing w:val="77"/>
                <w:w w:val="150"/>
                <w:sz w:val="20"/>
              </w:rPr>
              <w:t> </w:t>
            </w:r>
            <w:r>
              <w:rPr>
                <w:rFonts w:ascii="Calibri"/>
                <w:sz w:val="20"/>
              </w:rPr>
              <w:t>awareness</w:t>
            </w:r>
            <w:r>
              <w:rPr>
                <w:rFonts w:ascii="Calibri"/>
                <w:spacing w:val="76"/>
                <w:w w:val="150"/>
                <w:sz w:val="20"/>
              </w:rPr>
              <w:t> </w:t>
            </w:r>
            <w:r>
              <w:rPr>
                <w:rFonts w:ascii="Calibri"/>
                <w:sz w:val="20"/>
              </w:rPr>
              <w:t>on</w:t>
            </w:r>
            <w:r>
              <w:rPr>
                <w:rFonts w:ascii="Calibri"/>
                <w:spacing w:val="77"/>
                <w:w w:val="150"/>
                <w:sz w:val="20"/>
              </w:rPr>
              <w:t> </w:t>
            </w:r>
            <w:r>
              <w:rPr>
                <w:rFonts w:ascii="Calibri"/>
                <w:sz w:val="20"/>
              </w:rPr>
              <w:t>the</w:t>
            </w:r>
            <w:r>
              <w:rPr>
                <w:rFonts w:ascii="Calibri"/>
                <w:spacing w:val="78"/>
                <w:w w:val="150"/>
                <w:sz w:val="20"/>
              </w:rPr>
              <w:t> </w:t>
            </w:r>
            <w:r>
              <w:rPr>
                <w:rFonts w:ascii="Calibri"/>
                <w:spacing w:val="-2"/>
                <w:sz w:val="20"/>
              </w:rPr>
              <w:t>safety</w:t>
            </w:r>
          </w:p>
          <w:p>
            <w:pPr>
              <w:pStyle w:val="TableParagraph"/>
              <w:spacing w:line="222" w:lineRule="exact"/>
              <w:ind w:left="107"/>
              <w:rPr>
                <w:rFonts w:ascii="Calibri"/>
                <w:sz w:val="20"/>
              </w:rPr>
            </w:pPr>
            <w:r>
              <w:rPr>
                <w:rFonts w:ascii="Calibri"/>
                <w:sz w:val="20"/>
              </w:rPr>
              <w:t>procedures</w:t>
            </w:r>
            <w:r>
              <w:rPr>
                <w:rFonts w:ascii="Calibri"/>
                <w:spacing w:val="-8"/>
                <w:sz w:val="20"/>
              </w:rPr>
              <w:t> </w:t>
            </w:r>
            <w:r>
              <w:rPr>
                <w:rFonts w:ascii="Calibri"/>
                <w:sz w:val="20"/>
              </w:rPr>
              <w:t>to</w:t>
            </w:r>
            <w:r>
              <w:rPr>
                <w:rFonts w:ascii="Calibri"/>
                <w:spacing w:val="-5"/>
                <w:sz w:val="20"/>
              </w:rPr>
              <w:t> </w:t>
            </w:r>
            <w:r>
              <w:rPr>
                <w:rFonts w:ascii="Calibri"/>
                <w:sz w:val="20"/>
              </w:rPr>
              <w:t>follow</w:t>
            </w:r>
            <w:r>
              <w:rPr>
                <w:rFonts w:ascii="Calibri"/>
                <w:spacing w:val="-6"/>
                <w:sz w:val="20"/>
              </w:rPr>
              <w:t> </w:t>
            </w:r>
            <w:r>
              <w:rPr>
                <w:rFonts w:ascii="Calibri"/>
                <w:sz w:val="20"/>
              </w:rPr>
              <w:t>and</w:t>
            </w:r>
            <w:r>
              <w:rPr>
                <w:rFonts w:ascii="Calibri"/>
                <w:spacing w:val="-6"/>
                <w:sz w:val="20"/>
              </w:rPr>
              <w:t> </w:t>
            </w:r>
            <w:r>
              <w:rPr>
                <w:rFonts w:ascii="Calibri"/>
                <w:sz w:val="20"/>
              </w:rPr>
              <w:t>records</w:t>
            </w:r>
            <w:r>
              <w:rPr>
                <w:rFonts w:ascii="Calibri"/>
                <w:spacing w:val="-7"/>
                <w:sz w:val="20"/>
              </w:rPr>
              <w:t> </w:t>
            </w:r>
            <w:r>
              <w:rPr>
                <w:rFonts w:ascii="Calibri"/>
                <w:sz w:val="20"/>
              </w:rPr>
              <w:t>to</w:t>
            </w:r>
            <w:r>
              <w:rPr>
                <w:rFonts w:ascii="Calibri"/>
                <w:spacing w:val="-5"/>
                <w:sz w:val="20"/>
              </w:rPr>
              <w:t> </w:t>
            </w:r>
            <w:r>
              <w:rPr>
                <w:rFonts w:ascii="Calibri"/>
                <w:spacing w:val="-2"/>
                <w:sz w:val="20"/>
              </w:rPr>
              <w:t>maintain.</w:t>
            </w:r>
          </w:p>
        </w:tc>
        <w:tc>
          <w:tcPr>
            <w:tcW w:w="4981" w:type="dxa"/>
          </w:tcPr>
          <w:p>
            <w:pPr>
              <w:pStyle w:val="TableParagraph"/>
              <w:spacing w:before="2"/>
              <w:ind w:left="109"/>
              <w:rPr>
                <w:rFonts w:ascii="Calibri"/>
                <w:sz w:val="20"/>
              </w:rPr>
            </w:pPr>
            <w:r>
              <w:rPr>
                <w:rFonts w:ascii="Calibri"/>
                <w:sz w:val="20"/>
              </w:rPr>
              <w:t>Involvement</w:t>
            </w:r>
            <w:r>
              <w:rPr>
                <w:rFonts w:ascii="Calibri"/>
                <w:spacing w:val="-7"/>
                <w:sz w:val="20"/>
              </w:rPr>
              <w:t> </w:t>
            </w:r>
            <w:r>
              <w:rPr>
                <w:rFonts w:ascii="Calibri"/>
                <w:sz w:val="20"/>
              </w:rPr>
              <w:t>of</w:t>
            </w:r>
            <w:r>
              <w:rPr>
                <w:rFonts w:ascii="Calibri"/>
                <w:spacing w:val="-8"/>
                <w:sz w:val="20"/>
              </w:rPr>
              <w:t> </w:t>
            </w:r>
            <w:r>
              <w:rPr>
                <w:rFonts w:ascii="Calibri"/>
                <w:sz w:val="20"/>
              </w:rPr>
              <w:t>external</w:t>
            </w:r>
            <w:r>
              <w:rPr>
                <w:rFonts w:ascii="Calibri"/>
                <w:spacing w:val="-7"/>
                <w:sz w:val="20"/>
              </w:rPr>
              <w:t> </w:t>
            </w:r>
            <w:r>
              <w:rPr>
                <w:rFonts w:ascii="Calibri"/>
                <w:sz w:val="20"/>
              </w:rPr>
              <w:t>parties</w:t>
            </w:r>
            <w:r>
              <w:rPr>
                <w:rFonts w:ascii="Calibri"/>
                <w:spacing w:val="-8"/>
                <w:sz w:val="20"/>
              </w:rPr>
              <w:t> </w:t>
            </w:r>
            <w:r>
              <w:rPr>
                <w:rFonts w:ascii="Calibri"/>
                <w:sz w:val="20"/>
              </w:rPr>
              <w:t>to</w:t>
            </w:r>
            <w:r>
              <w:rPr>
                <w:rFonts w:ascii="Calibri"/>
                <w:spacing w:val="-7"/>
                <w:sz w:val="20"/>
              </w:rPr>
              <w:t> </w:t>
            </w:r>
            <w:r>
              <w:rPr>
                <w:rFonts w:ascii="Calibri"/>
                <w:sz w:val="20"/>
              </w:rPr>
              <w:t>implement</w:t>
            </w:r>
            <w:r>
              <w:rPr>
                <w:rFonts w:ascii="Calibri"/>
                <w:spacing w:val="-1"/>
                <w:sz w:val="20"/>
              </w:rPr>
              <w:t> </w:t>
            </w:r>
            <w:r>
              <w:rPr>
                <w:rFonts w:ascii="Calibri"/>
                <w:sz w:val="20"/>
              </w:rPr>
              <w:t>the</w:t>
            </w:r>
            <w:r>
              <w:rPr>
                <w:rFonts w:ascii="Calibri"/>
                <w:spacing w:val="-8"/>
                <w:sz w:val="20"/>
              </w:rPr>
              <w:t> </w:t>
            </w:r>
            <w:r>
              <w:rPr>
                <w:rFonts w:ascii="Calibri"/>
                <w:spacing w:val="-5"/>
                <w:sz w:val="20"/>
              </w:rPr>
              <w:t>SSP</w:t>
            </w:r>
          </w:p>
        </w:tc>
      </w:tr>
      <w:tr>
        <w:trPr>
          <w:trHeight w:val="443" w:hRule="atLeast"/>
        </w:trPr>
        <w:tc>
          <w:tcPr>
            <w:tcW w:w="4981" w:type="dxa"/>
          </w:tcPr>
          <w:p>
            <w:pPr>
              <w:pStyle w:val="TableParagraph"/>
              <w:rPr>
                <w:sz w:val="18"/>
              </w:rPr>
            </w:pPr>
          </w:p>
        </w:tc>
        <w:tc>
          <w:tcPr>
            <w:tcW w:w="4664" w:type="dxa"/>
          </w:tcPr>
          <w:p>
            <w:pPr>
              <w:pStyle w:val="TableParagraph"/>
              <w:spacing w:before="1"/>
              <w:ind w:left="107"/>
              <w:rPr>
                <w:rFonts w:ascii="Calibri"/>
                <w:sz w:val="20"/>
              </w:rPr>
            </w:pPr>
            <w:r>
              <w:rPr>
                <w:rFonts w:ascii="Calibri"/>
                <w:sz w:val="20"/>
              </w:rPr>
              <w:t>SSP</w:t>
            </w:r>
            <w:r>
              <w:rPr>
                <w:rFonts w:ascii="Calibri"/>
                <w:spacing w:val="-4"/>
                <w:sz w:val="20"/>
              </w:rPr>
              <w:t> Team</w:t>
            </w:r>
          </w:p>
        </w:tc>
        <w:tc>
          <w:tcPr>
            <w:tcW w:w="4981" w:type="dxa"/>
          </w:tcPr>
          <w:p>
            <w:pPr>
              <w:pStyle w:val="TableParagraph"/>
              <w:spacing w:before="1"/>
              <w:ind w:left="109"/>
              <w:rPr>
                <w:rFonts w:ascii="Calibri"/>
                <w:sz w:val="20"/>
              </w:rPr>
            </w:pPr>
            <w:r>
              <w:rPr>
                <w:rFonts w:ascii="Calibri"/>
                <w:sz w:val="20"/>
              </w:rPr>
              <w:t>SSP</w:t>
            </w:r>
            <w:r>
              <w:rPr>
                <w:rFonts w:ascii="Calibri"/>
                <w:spacing w:val="-4"/>
                <w:sz w:val="20"/>
              </w:rPr>
              <w:t> Team</w:t>
            </w:r>
          </w:p>
        </w:tc>
      </w:tr>
    </w:tbl>
    <w:sectPr>
      <w:pgSz w:w="16840" w:h="11910" w:orient="landscape"/>
      <w:pgMar w:header="646" w:footer="926" w:top="980" w:bottom="1120" w:left="1133"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Cambria Math">
    <w:altName w:val="Cambria Math"/>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3376">
              <wp:simplePos x="0" y="0"/>
              <wp:positionH relativeFrom="page">
                <wp:posOffset>457200</wp:posOffset>
              </wp:positionH>
              <wp:positionV relativeFrom="page">
                <wp:posOffset>9977335</wp:posOffset>
              </wp:positionV>
              <wp:extent cx="6483350" cy="39687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483350" cy="396875"/>
                      </a:xfrm>
                      <a:custGeom>
                        <a:avLst/>
                        <a:gdLst/>
                        <a:ahLst/>
                        <a:cxnLst/>
                        <a:rect l="l" t="t" r="r" b="b"/>
                        <a:pathLst>
                          <a:path w="6483350" h="396875">
                            <a:moveTo>
                              <a:pt x="6483096" y="0"/>
                            </a:moveTo>
                            <a:lnTo>
                              <a:pt x="3245485" y="0"/>
                            </a:lnTo>
                            <a:lnTo>
                              <a:pt x="0" y="0"/>
                            </a:lnTo>
                            <a:lnTo>
                              <a:pt x="0" y="73139"/>
                            </a:lnTo>
                            <a:lnTo>
                              <a:pt x="0" y="396532"/>
                            </a:lnTo>
                            <a:lnTo>
                              <a:pt x="3245485" y="396532"/>
                            </a:lnTo>
                            <a:lnTo>
                              <a:pt x="6483096" y="396532"/>
                            </a:lnTo>
                            <a:lnTo>
                              <a:pt x="6483096" y="73139"/>
                            </a:lnTo>
                            <a:lnTo>
                              <a:pt x="6483096"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style="position:absolute;margin-left:36pt;margin-top:785.617004pt;width:510.5pt;height:31.25pt;mso-position-horizontal-relative:page;mso-position-vertical-relative:page;z-index:-18223104" id="docshape13" coordorigin="720,15712" coordsize="10210,625" path="m10930,15712l5831,15712,720,15712,720,15828,720,16337,5831,16337,10930,16337,10930,15828,10930,15712xe" filled="true" fillcolor="#92d05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093888">
              <wp:simplePos x="0" y="0"/>
              <wp:positionH relativeFrom="page">
                <wp:posOffset>5496305</wp:posOffset>
              </wp:positionH>
              <wp:positionV relativeFrom="page">
                <wp:posOffset>10153522</wp:posOffset>
              </wp:positionV>
              <wp:extent cx="1384300" cy="1397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384300" cy="139700"/>
                      </a:xfrm>
                      <a:prstGeom prst="rect">
                        <a:avLst/>
                      </a:prstGeom>
                    </wps:spPr>
                    <wps:txbx>
                      <w:txbxContent>
                        <w:p>
                          <w:pPr>
                            <w:spacing w:line="203" w:lineRule="exact" w:before="0"/>
                            <w:ind w:left="20" w:right="0" w:firstLine="0"/>
                            <w:jc w:val="left"/>
                            <w:rPr>
                              <w:rFonts w:ascii="Calibri" w:hAnsi="Calibri"/>
                              <w:sz w:val="18"/>
                            </w:rPr>
                          </w:pPr>
                          <w:r>
                            <w:rPr>
                              <w:rFonts w:ascii="Calibri" w:hAnsi="Calibri"/>
                              <w:color w:val="FFFFFF"/>
                              <w:sz w:val="18"/>
                            </w:rPr>
                            <w:t>SSP</w:t>
                          </w:r>
                          <w:r>
                            <w:rPr>
                              <w:rFonts w:ascii="Calibri" w:hAnsi="Calibri"/>
                              <w:color w:val="FFFFFF"/>
                              <w:spacing w:val="-4"/>
                              <w:sz w:val="18"/>
                            </w:rPr>
                            <w:t> </w:t>
                          </w:r>
                          <w:r>
                            <w:rPr>
                              <w:rFonts w:ascii="Calibri" w:hAnsi="Calibri"/>
                              <w:color w:val="FFFFFF"/>
                              <w:spacing w:val="-2"/>
                              <w:sz w:val="18"/>
                            </w:rPr>
                            <w:t>–DEHIWALA/MT.LAVINIA</w:t>
                          </w:r>
                        </w:p>
                      </w:txbxContent>
                    </wps:txbx>
                    <wps:bodyPr wrap="square" lIns="0" tIns="0" rIns="0" bIns="0" rtlCol="0">
                      <a:noAutofit/>
                    </wps:bodyPr>
                  </wps:wsp>
                </a:graphicData>
              </a:graphic>
            </wp:anchor>
          </w:drawing>
        </mc:Choice>
        <mc:Fallback>
          <w:pict>
            <v:shape style="position:absolute;margin-left:432.779999pt;margin-top:799.48999pt;width:109pt;height:11pt;mso-position-horizontal-relative:page;mso-position-vertical-relative:page;z-index:-18222592" type="#_x0000_t202" id="docshape14" filled="false" stroked="false">
              <v:textbox inset="0,0,0,0">
                <w:txbxContent>
                  <w:p>
                    <w:pPr>
                      <w:spacing w:line="203" w:lineRule="exact" w:before="0"/>
                      <w:ind w:left="20" w:right="0" w:firstLine="0"/>
                      <w:jc w:val="left"/>
                      <w:rPr>
                        <w:rFonts w:ascii="Calibri" w:hAnsi="Calibri"/>
                        <w:sz w:val="18"/>
                      </w:rPr>
                    </w:pPr>
                    <w:r>
                      <w:rPr>
                        <w:rFonts w:ascii="Calibri" w:hAnsi="Calibri"/>
                        <w:color w:val="FFFFFF"/>
                        <w:sz w:val="18"/>
                      </w:rPr>
                      <w:t>SSP</w:t>
                    </w:r>
                    <w:r>
                      <w:rPr>
                        <w:rFonts w:ascii="Calibri" w:hAnsi="Calibri"/>
                        <w:color w:val="FFFFFF"/>
                        <w:spacing w:val="-4"/>
                        <w:sz w:val="18"/>
                      </w:rPr>
                      <w:t> </w:t>
                    </w:r>
                    <w:r>
                      <w:rPr>
                        <w:rFonts w:ascii="Calibri" w:hAnsi="Calibri"/>
                        <w:color w:val="FFFFFF"/>
                        <w:spacing w:val="-2"/>
                        <w:sz w:val="18"/>
                      </w:rPr>
                      <w:t>–DEHIWALA/MT.LAVINIA</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4912">
              <wp:simplePos x="0" y="0"/>
              <wp:positionH relativeFrom="page">
                <wp:posOffset>2196338</wp:posOffset>
              </wp:positionH>
              <wp:positionV relativeFrom="page">
                <wp:posOffset>6845807</wp:posOffset>
              </wp:positionV>
              <wp:extent cx="6481445" cy="39624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481445" cy="396240"/>
                      </a:xfrm>
                      <a:custGeom>
                        <a:avLst/>
                        <a:gdLst/>
                        <a:ahLst/>
                        <a:cxnLst/>
                        <a:rect l="l" t="t" r="r" b="b"/>
                        <a:pathLst>
                          <a:path w="6481445" h="396240">
                            <a:moveTo>
                              <a:pt x="3244850" y="73164"/>
                            </a:moveTo>
                            <a:lnTo>
                              <a:pt x="0" y="73164"/>
                            </a:lnTo>
                            <a:lnTo>
                              <a:pt x="0" y="396240"/>
                            </a:lnTo>
                            <a:lnTo>
                              <a:pt x="3244850" y="396240"/>
                            </a:lnTo>
                            <a:lnTo>
                              <a:pt x="3244850" y="73164"/>
                            </a:lnTo>
                            <a:close/>
                          </a:path>
                          <a:path w="6481445" h="396240">
                            <a:moveTo>
                              <a:pt x="3244850" y="0"/>
                            </a:moveTo>
                            <a:lnTo>
                              <a:pt x="0" y="0"/>
                            </a:lnTo>
                            <a:lnTo>
                              <a:pt x="0" y="73152"/>
                            </a:lnTo>
                            <a:lnTo>
                              <a:pt x="3244850" y="73152"/>
                            </a:lnTo>
                            <a:lnTo>
                              <a:pt x="3244850" y="0"/>
                            </a:lnTo>
                            <a:close/>
                          </a:path>
                          <a:path w="6481445" h="396240">
                            <a:moveTo>
                              <a:pt x="6481064" y="73164"/>
                            </a:moveTo>
                            <a:lnTo>
                              <a:pt x="3244977" y="73164"/>
                            </a:lnTo>
                            <a:lnTo>
                              <a:pt x="3244977" y="396240"/>
                            </a:lnTo>
                            <a:lnTo>
                              <a:pt x="6481064" y="396240"/>
                            </a:lnTo>
                            <a:lnTo>
                              <a:pt x="6481064" y="73164"/>
                            </a:lnTo>
                            <a:close/>
                          </a:path>
                          <a:path w="6481445" h="396240">
                            <a:moveTo>
                              <a:pt x="6481064" y="0"/>
                            </a:moveTo>
                            <a:lnTo>
                              <a:pt x="3244977" y="0"/>
                            </a:lnTo>
                            <a:lnTo>
                              <a:pt x="3244977" y="73152"/>
                            </a:lnTo>
                            <a:lnTo>
                              <a:pt x="6481064" y="73152"/>
                            </a:lnTo>
                            <a:lnTo>
                              <a:pt x="6481064"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style="position:absolute;margin-left:172.940002pt;margin-top:539.039978pt;width:510.35pt;height:31.2pt;mso-position-horizontal-relative:page;mso-position-vertical-relative:page;z-index:-18221568" id="docshape16" coordorigin="3459,10781" coordsize="10207,624" path="m8569,10896l3459,10896,3459,11405,8569,11405,8569,10896xm8569,10781l3459,10781,3459,10896,8569,10896,8569,10781xm13665,10896l8569,10896,8569,11405,13665,11405,13665,10896xm13665,10781l8569,10781,8569,10896,13665,10896,13665,10781xe" filled="true" fillcolor="#92d05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095424">
              <wp:simplePos x="0" y="0"/>
              <wp:positionH relativeFrom="page">
                <wp:posOffset>7234808</wp:posOffset>
              </wp:positionH>
              <wp:positionV relativeFrom="page">
                <wp:posOffset>7021703</wp:posOffset>
              </wp:positionV>
              <wp:extent cx="1384300" cy="1397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84300" cy="139700"/>
                      </a:xfrm>
                      <a:prstGeom prst="rect">
                        <a:avLst/>
                      </a:prstGeom>
                    </wps:spPr>
                    <wps:txbx>
                      <w:txbxContent>
                        <w:p>
                          <w:pPr>
                            <w:spacing w:line="203" w:lineRule="exact" w:before="0"/>
                            <w:ind w:left="20" w:right="0" w:firstLine="0"/>
                            <w:jc w:val="left"/>
                            <w:rPr>
                              <w:rFonts w:ascii="Calibri" w:hAnsi="Calibri"/>
                              <w:sz w:val="18"/>
                            </w:rPr>
                          </w:pPr>
                          <w:r>
                            <w:rPr>
                              <w:rFonts w:ascii="Calibri" w:hAnsi="Calibri"/>
                              <w:color w:val="FFFFFF"/>
                              <w:sz w:val="18"/>
                            </w:rPr>
                            <w:t>SSP</w:t>
                          </w:r>
                          <w:r>
                            <w:rPr>
                              <w:rFonts w:ascii="Calibri" w:hAnsi="Calibri"/>
                              <w:color w:val="FFFFFF"/>
                              <w:spacing w:val="-4"/>
                              <w:sz w:val="18"/>
                            </w:rPr>
                            <w:t> </w:t>
                          </w:r>
                          <w:r>
                            <w:rPr>
                              <w:rFonts w:ascii="Calibri" w:hAnsi="Calibri"/>
                              <w:color w:val="FFFFFF"/>
                              <w:spacing w:val="-2"/>
                              <w:sz w:val="18"/>
                            </w:rPr>
                            <w:t>–DEHIWALA/MT.LAVINIA</w:t>
                          </w:r>
                        </w:p>
                      </w:txbxContent>
                    </wps:txbx>
                    <wps:bodyPr wrap="square" lIns="0" tIns="0" rIns="0" bIns="0" rtlCol="0">
                      <a:noAutofit/>
                    </wps:bodyPr>
                  </wps:wsp>
                </a:graphicData>
              </a:graphic>
            </wp:anchor>
          </w:drawing>
        </mc:Choice>
        <mc:Fallback>
          <w:pict>
            <v:shape style="position:absolute;margin-left:569.669983pt;margin-top:552.890015pt;width:109pt;height:11pt;mso-position-horizontal-relative:page;mso-position-vertical-relative:page;z-index:-18221056" type="#_x0000_t202" id="docshape17" filled="false" stroked="false">
              <v:textbox inset="0,0,0,0">
                <w:txbxContent>
                  <w:p>
                    <w:pPr>
                      <w:spacing w:line="203" w:lineRule="exact" w:before="0"/>
                      <w:ind w:left="20" w:right="0" w:firstLine="0"/>
                      <w:jc w:val="left"/>
                      <w:rPr>
                        <w:rFonts w:ascii="Calibri" w:hAnsi="Calibri"/>
                        <w:sz w:val="18"/>
                      </w:rPr>
                    </w:pPr>
                    <w:r>
                      <w:rPr>
                        <w:rFonts w:ascii="Calibri" w:hAnsi="Calibri"/>
                        <w:color w:val="FFFFFF"/>
                        <w:sz w:val="18"/>
                      </w:rPr>
                      <w:t>SSP</w:t>
                    </w:r>
                    <w:r>
                      <w:rPr>
                        <w:rFonts w:ascii="Calibri" w:hAnsi="Calibri"/>
                        <w:color w:val="FFFFFF"/>
                        <w:spacing w:val="-4"/>
                        <w:sz w:val="18"/>
                      </w:rPr>
                      <w:t> </w:t>
                    </w:r>
                    <w:r>
                      <w:rPr>
                        <w:rFonts w:ascii="Calibri" w:hAnsi="Calibri"/>
                        <w:color w:val="FFFFFF"/>
                        <w:spacing w:val="-2"/>
                        <w:sz w:val="18"/>
                      </w:rPr>
                      <w:t>–DEHIWALA/MT.LAVINIA</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2864">
              <wp:simplePos x="0" y="0"/>
              <wp:positionH relativeFrom="page">
                <wp:posOffset>4909565</wp:posOffset>
              </wp:positionH>
              <wp:positionV relativeFrom="page">
                <wp:posOffset>397926</wp:posOffset>
              </wp:positionV>
              <wp:extent cx="1997075" cy="1524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997075" cy="152400"/>
                      </a:xfrm>
                      <a:prstGeom prst="rect">
                        <a:avLst/>
                      </a:prstGeom>
                    </wps:spPr>
                    <wps:txbx>
                      <w:txbxContent>
                        <w:p>
                          <w:pPr>
                            <w:spacing w:line="219" w:lineRule="exact" w:before="0"/>
                            <w:ind w:left="20" w:right="0" w:firstLine="0"/>
                            <w:jc w:val="left"/>
                            <w:rPr>
                              <w:rFonts w:ascii="Cambria Math" w:hAnsi="Cambria Math"/>
                              <w:sz w:val="20"/>
                            </w:rPr>
                          </w:pPr>
                          <w:r>
                            <w:rPr>
                              <w:rFonts w:ascii="Cambria Math" w:hAnsi="Cambria Math"/>
                              <w:sz w:val="20"/>
                            </w:rPr>
                            <w:t>Sanitation</w:t>
                          </w:r>
                          <w:r>
                            <w:rPr>
                              <w:rFonts w:ascii="Cambria Math" w:hAnsi="Cambria Math"/>
                              <w:spacing w:val="-7"/>
                              <w:sz w:val="20"/>
                            </w:rPr>
                            <w:t> </w:t>
                          </w:r>
                          <w:r>
                            <w:rPr>
                              <w:rFonts w:ascii="Cambria Math" w:hAnsi="Cambria Math"/>
                              <w:sz w:val="20"/>
                            </w:rPr>
                            <w:t>Safety</w:t>
                          </w:r>
                          <w:r>
                            <w:rPr>
                              <w:rFonts w:ascii="Cambria Math" w:hAnsi="Cambria Math"/>
                              <w:spacing w:val="-8"/>
                              <w:sz w:val="20"/>
                            </w:rPr>
                            <w:t> </w:t>
                          </w:r>
                          <w:r>
                            <w:rPr>
                              <w:rFonts w:ascii="Cambria Math" w:hAnsi="Cambria Math"/>
                              <w:sz w:val="20"/>
                            </w:rPr>
                            <w:t>Plan</w:t>
                          </w:r>
                          <w:r>
                            <w:rPr>
                              <w:rFonts w:ascii="Cambria Math" w:hAnsi="Cambria Math"/>
                              <w:spacing w:val="-7"/>
                              <w:sz w:val="20"/>
                            </w:rPr>
                            <w:t> </w:t>
                          </w:r>
                          <w:r>
                            <w:rPr>
                              <w:rFonts w:ascii="Cambria Math" w:hAnsi="Cambria Math"/>
                              <w:sz w:val="20"/>
                            </w:rPr>
                            <w:t>–</w:t>
                          </w:r>
                          <w:r>
                            <w:rPr>
                              <w:rFonts w:ascii="Cambria Math" w:hAnsi="Cambria Math"/>
                              <w:spacing w:val="-5"/>
                              <w:sz w:val="20"/>
                            </w:rPr>
                            <w:t> </w:t>
                          </w:r>
                          <w:r>
                            <w:rPr>
                              <w:rFonts w:ascii="Cambria Math" w:hAnsi="Cambria Math"/>
                              <w:sz w:val="20"/>
                            </w:rPr>
                            <w:t>Deh/</w:t>
                          </w:r>
                          <w:r>
                            <w:rPr>
                              <w:rFonts w:ascii="Cambria Math" w:hAnsi="Cambria Math"/>
                              <w:spacing w:val="-7"/>
                              <w:sz w:val="20"/>
                            </w:rPr>
                            <w:t> </w:t>
                          </w:r>
                          <w:r>
                            <w:rPr>
                              <w:rFonts w:ascii="Cambria Math" w:hAnsi="Cambria Math"/>
                              <w:spacing w:val="-2"/>
                              <w:sz w:val="20"/>
                            </w:rPr>
                            <w:t>Mt.Lav</w:t>
                          </w:r>
                        </w:p>
                      </w:txbxContent>
                    </wps:txbx>
                    <wps:bodyPr wrap="square" lIns="0" tIns="0" rIns="0" bIns="0" rtlCol="0">
                      <a:noAutofit/>
                    </wps:bodyPr>
                  </wps:wsp>
                </a:graphicData>
              </a:graphic>
            </wp:anchor>
          </w:drawing>
        </mc:Choice>
        <mc:Fallback>
          <w:pict>
            <v:shape style="position:absolute;margin-left:386.579987pt;margin-top:31.332775pt;width:157.25pt;height:12pt;mso-position-horizontal-relative:page;mso-position-vertical-relative:page;z-index:-18223616" type="#_x0000_t202" id="docshape12" filled="false" stroked="false">
              <v:textbox inset="0,0,0,0">
                <w:txbxContent>
                  <w:p>
                    <w:pPr>
                      <w:spacing w:line="219" w:lineRule="exact" w:before="0"/>
                      <w:ind w:left="20" w:right="0" w:firstLine="0"/>
                      <w:jc w:val="left"/>
                      <w:rPr>
                        <w:rFonts w:ascii="Cambria Math" w:hAnsi="Cambria Math"/>
                        <w:sz w:val="20"/>
                      </w:rPr>
                    </w:pPr>
                    <w:r>
                      <w:rPr>
                        <w:rFonts w:ascii="Cambria Math" w:hAnsi="Cambria Math"/>
                        <w:sz w:val="20"/>
                      </w:rPr>
                      <w:t>Sanitation</w:t>
                    </w:r>
                    <w:r>
                      <w:rPr>
                        <w:rFonts w:ascii="Cambria Math" w:hAnsi="Cambria Math"/>
                        <w:spacing w:val="-7"/>
                        <w:sz w:val="20"/>
                      </w:rPr>
                      <w:t> </w:t>
                    </w:r>
                    <w:r>
                      <w:rPr>
                        <w:rFonts w:ascii="Cambria Math" w:hAnsi="Cambria Math"/>
                        <w:sz w:val="20"/>
                      </w:rPr>
                      <w:t>Safety</w:t>
                    </w:r>
                    <w:r>
                      <w:rPr>
                        <w:rFonts w:ascii="Cambria Math" w:hAnsi="Cambria Math"/>
                        <w:spacing w:val="-8"/>
                        <w:sz w:val="20"/>
                      </w:rPr>
                      <w:t> </w:t>
                    </w:r>
                    <w:r>
                      <w:rPr>
                        <w:rFonts w:ascii="Cambria Math" w:hAnsi="Cambria Math"/>
                        <w:sz w:val="20"/>
                      </w:rPr>
                      <w:t>Plan</w:t>
                    </w:r>
                    <w:r>
                      <w:rPr>
                        <w:rFonts w:ascii="Cambria Math" w:hAnsi="Cambria Math"/>
                        <w:spacing w:val="-7"/>
                        <w:sz w:val="20"/>
                      </w:rPr>
                      <w:t> </w:t>
                    </w:r>
                    <w:r>
                      <w:rPr>
                        <w:rFonts w:ascii="Cambria Math" w:hAnsi="Cambria Math"/>
                        <w:sz w:val="20"/>
                      </w:rPr>
                      <w:t>–</w:t>
                    </w:r>
                    <w:r>
                      <w:rPr>
                        <w:rFonts w:ascii="Cambria Math" w:hAnsi="Cambria Math"/>
                        <w:spacing w:val="-5"/>
                        <w:sz w:val="20"/>
                      </w:rPr>
                      <w:t> </w:t>
                    </w:r>
                    <w:r>
                      <w:rPr>
                        <w:rFonts w:ascii="Cambria Math" w:hAnsi="Cambria Math"/>
                        <w:sz w:val="20"/>
                      </w:rPr>
                      <w:t>Deh/</w:t>
                    </w:r>
                    <w:r>
                      <w:rPr>
                        <w:rFonts w:ascii="Cambria Math" w:hAnsi="Cambria Math"/>
                        <w:spacing w:val="-7"/>
                        <w:sz w:val="20"/>
                      </w:rPr>
                      <w:t> </w:t>
                    </w:r>
                    <w:r>
                      <w:rPr>
                        <w:rFonts w:ascii="Cambria Math" w:hAnsi="Cambria Math"/>
                        <w:spacing w:val="-2"/>
                        <w:sz w:val="20"/>
                      </w:rPr>
                      <w:t>Mt.Lav</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94400">
              <wp:simplePos x="0" y="0"/>
              <wp:positionH relativeFrom="page">
                <wp:posOffset>8096250</wp:posOffset>
              </wp:positionH>
              <wp:positionV relativeFrom="page">
                <wp:posOffset>397926</wp:posOffset>
              </wp:positionV>
              <wp:extent cx="1997075" cy="1524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97075" cy="152400"/>
                      </a:xfrm>
                      <a:prstGeom prst="rect">
                        <a:avLst/>
                      </a:prstGeom>
                    </wps:spPr>
                    <wps:txbx>
                      <w:txbxContent>
                        <w:p>
                          <w:pPr>
                            <w:spacing w:line="219" w:lineRule="exact" w:before="0"/>
                            <w:ind w:left="20" w:right="0" w:firstLine="0"/>
                            <w:jc w:val="left"/>
                            <w:rPr>
                              <w:rFonts w:ascii="Cambria Math" w:hAnsi="Cambria Math"/>
                              <w:sz w:val="20"/>
                            </w:rPr>
                          </w:pPr>
                          <w:r>
                            <w:rPr>
                              <w:rFonts w:ascii="Cambria Math" w:hAnsi="Cambria Math"/>
                              <w:sz w:val="20"/>
                            </w:rPr>
                            <w:t>Sanitation</w:t>
                          </w:r>
                          <w:r>
                            <w:rPr>
                              <w:rFonts w:ascii="Cambria Math" w:hAnsi="Cambria Math"/>
                              <w:spacing w:val="-7"/>
                              <w:sz w:val="20"/>
                            </w:rPr>
                            <w:t> </w:t>
                          </w:r>
                          <w:r>
                            <w:rPr>
                              <w:rFonts w:ascii="Cambria Math" w:hAnsi="Cambria Math"/>
                              <w:sz w:val="20"/>
                            </w:rPr>
                            <w:t>Safety</w:t>
                          </w:r>
                          <w:r>
                            <w:rPr>
                              <w:rFonts w:ascii="Cambria Math" w:hAnsi="Cambria Math"/>
                              <w:spacing w:val="-8"/>
                              <w:sz w:val="20"/>
                            </w:rPr>
                            <w:t> </w:t>
                          </w:r>
                          <w:r>
                            <w:rPr>
                              <w:rFonts w:ascii="Cambria Math" w:hAnsi="Cambria Math"/>
                              <w:sz w:val="20"/>
                            </w:rPr>
                            <w:t>Plan</w:t>
                          </w:r>
                          <w:r>
                            <w:rPr>
                              <w:rFonts w:ascii="Cambria Math" w:hAnsi="Cambria Math"/>
                              <w:spacing w:val="-7"/>
                              <w:sz w:val="20"/>
                            </w:rPr>
                            <w:t> </w:t>
                          </w:r>
                          <w:r>
                            <w:rPr>
                              <w:rFonts w:ascii="Cambria Math" w:hAnsi="Cambria Math"/>
                              <w:sz w:val="20"/>
                            </w:rPr>
                            <w:t>–</w:t>
                          </w:r>
                          <w:r>
                            <w:rPr>
                              <w:rFonts w:ascii="Cambria Math" w:hAnsi="Cambria Math"/>
                              <w:spacing w:val="-5"/>
                              <w:sz w:val="20"/>
                            </w:rPr>
                            <w:t> </w:t>
                          </w:r>
                          <w:r>
                            <w:rPr>
                              <w:rFonts w:ascii="Cambria Math" w:hAnsi="Cambria Math"/>
                              <w:sz w:val="20"/>
                            </w:rPr>
                            <w:t>Deh/</w:t>
                          </w:r>
                          <w:r>
                            <w:rPr>
                              <w:rFonts w:ascii="Cambria Math" w:hAnsi="Cambria Math"/>
                              <w:spacing w:val="-7"/>
                              <w:sz w:val="20"/>
                            </w:rPr>
                            <w:t> </w:t>
                          </w:r>
                          <w:r>
                            <w:rPr>
                              <w:rFonts w:ascii="Cambria Math" w:hAnsi="Cambria Math"/>
                              <w:spacing w:val="-2"/>
                              <w:sz w:val="20"/>
                            </w:rPr>
                            <w:t>Mt.Lav</w:t>
                          </w:r>
                        </w:p>
                      </w:txbxContent>
                    </wps:txbx>
                    <wps:bodyPr wrap="square" lIns="0" tIns="0" rIns="0" bIns="0" rtlCol="0">
                      <a:noAutofit/>
                    </wps:bodyPr>
                  </wps:wsp>
                </a:graphicData>
              </a:graphic>
            </wp:anchor>
          </w:drawing>
        </mc:Choice>
        <mc:Fallback>
          <w:pict>
            <v:shape style="position:absolute;margin-left:637.5pt;margin-top:31.3328pt;width:157.25pt;height:12pt;mso-position-horizontal-relative:page;mso-position-vertical-relative:page;z-index:-18222080" type="#_x0000_t202" id="docshape15" filled="false" stroked="false">
              <v:textbox inset="0,0,0,0">
                <w:txbxContent>
                  <w:p>
                    <w:pPr>
                      <w:spacing w:line="219" w:lineRule="exact" w:before="0"/>
                      <w:ind w:left="20" w:right="0" w:firstLine="0"/>
                      <w:jc w:val="left"/>
                      <w:rPr>
                        <w:rFonts w:ascii="Cambria Math" w:hAnsi="Cambria Math"/>
                        <w:sz w:val="20"/>
                      </w:rPr>
                    </w:pPr>
                    <w:r>
                      <w:rPr>
                        <w:rFonts w:ascii="Cambria Math" w:hAnsi="Cambria Math"/>
                        <w:sz w:val="20"/>
                      </w:rPr>
                      <w:t>Sanitation</w:t>
                    </w:r>
                    <w:r>
                      <w:rPr>
                        <w:rFonts w:ascii="Cambria Math" w:hAnsi="Cambria Math"/>
                        <w:spacing w:val="-7"/>
                        <w:sz w:val="20"/>
                      </w:rPr>
                      <w:t> </w:t>
                    </w:r>
                    <w:r>
                      <w:rPr>
                        <w:rFonts w:ascii="Cambria Math" w:hAnsi="Cambria Math"/>
                        <w:sz w:val="20"/>
                      </w:rPr>
                      <w:t>Safety</w:t>
                    </w:r>
                    <w:r>
                      <w:rPr>
                        <w:rFonts w:ascii="Cambria Math" w:hAnsi="Cambria Math"/>
                        <w:spacing w:val="-8"/>
                        <w:sz w:val="20"/>
                      </w:rPr>
                      <w:t> </w:t>
                    </w:r>
                    <w:r>
                      <w:rPr>
                        <w:rFonts w:ascii="Cambria Math" w:hAnsi="Cambria Math"/>
                        <w:sz w:val="20"/>
                      </w:rPr>
                      <w:t>Plan</w:t>
                    </w:r>
                    <w:r>
                      <w:rPr>
                        <w:rFonts w:ascii="Cambria Math" w:hAnsi="Cambria Math"/>
                        <w:spacing w:val="-7"/>
                        <w:sz w:val="20"/>
                      </w:rPr>
                      <w:t> </w:t>
                    </w:r>
                    <w:r>
                      <w:rPr>
                        <w:rFonts w:ascii="Cambria Math" w:hAnsi="Cambria Math"/>
                        <w:sz w:val="20"/>
                      </w:rPr>
                      <w:t>–</w:t>
                    </w:r>
                    <w:r>
                      <w:rPr>
                        <w:rFonts w:ascii="Cambria Math" w:hAnsi="Cambria Math"/>
                        <w:spacing w:val="-5"/>
                        <w:sz w:val="20"/>
                      </w:rPr>
                      <w:t> </w:t>
                    </w:r>
                    <w:r>
                      <w:rPr>
                        <w:rFonts w:ascii="Cambria Math" w:hAnsi="Cambria Math"/>
                        <w:sz w:val="20"/>
                      </w:rPr>
                      <w:t>Deh/</w:t>
                    </w:r>
                    <w:r>
                      <w:rPr>
                        <w:rFonts w:ascii="Cambria Math" w:hAnsi="Cambria Math"/>
                        <w:spacing w:val="-7"/>
                        <w:sz w:val="20"/>
                      </w:rPr>
                      <w:t> </w:t>
                    </w:r>
                    <w:r>
                      <w:rPr>
                        <w:rFonts w:ascii="Cambria Math" w:hAnsi="Cambria Math"/>
                        <w:spacing w:val="-2"/>
                        <w:sz w:val="20"/>
                      </w:rPr>
                      <w:t>Mt.Lav</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24" w:hanging="433"/>
        <w:jc w:val="righ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decimal"/>
      <w:lvlText w:val="%1.%2"/>
      <w:lvlJc w:val="left"/>
      <w:pPr>
        <w:ind w:left="1368" w:hanging="577"/>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360" w:hanging="577"/>
      </w:pPr>
      <w:rPr>
        <w:rFonts w:hint="default"/>
        <w:lang w:val="en-US" w:eastAsia="en-US" w:bidi="ar-SA"/>
      </w:rPr>
    </w:lvl>
    <w:lvl w:ilvl="3">
      <w:start w:val="0"/>
      <w:numFmt w:val="bullet"/>
      <w:lvlText w:val="•"/>
      <w:lvlJc w:val="left"/>
      <w:pPr>
        <w:ind w:left="2536" w:hanging="577"/>
      </w:pPr>
      <w:rPr>
        <w:rFonts w:hint="default"/>
        <w:lang w:val="en-US" w:eastAsia="en-US" w:bidi="ar-SA"/>
      </w:rPr>
    </w:lvl>
    <w:lvl w:ilvl="4">
      <w:start w:val="0"/>
      <w:numFmt w:val="bullet"/>
      <w:lvlText w:val="•"/>
      <w:lvlJc w:val="left"/>
      <w:pPr>
        <w:ind w:left="3713" w:hanging="577"/>
      </w:pPr>
      <w:rPr>
        <w:rFonts w:hint="default"/>
        <w:lang w:val="en-US" w:eastAsia="en-US" w:bidi="ar-SA"/>
      </w:rPr>
    </w:lvl>
    <w:lvl w:ilvl="5">
      <w:start w:val="0"/>
      <w:numFmt w:val="bullet"/>
      <w:lvlText w:val="•"/>
      <w:lvlJc w:val="left"/>
      <w:pPr>
        <w:ind w:left="4890" w:hanging="577"/>
      </w:pPr>
      <w:rPr>
        <w:rFonts w:hint="default"/>
        <w:lang w:val="en-US" w:eastAsia="en-US" w:bidi="ar-SA"/>
      </w:rPr>
    </w:lvl>
    <w:lvl w:ilvl="6">
      <w:start w:val="0"/>
      <w:numFmt w:val="bullet"/>
      <w:lvlText w:val="•"/>
      <w:lvlJc w:val="left"/>
      <w:pPr>
        <w:ind w:left="6066" w:hanging="577"/>
      </w:pPr>
      <w:rPr>
        <w:rFonts w:hint="default"/>
        <w:lang w:val="en-US" w:eastAsia="en-US" w:bidi="ar-SA"/>
      </w:rPr>
    </w:lvl>
    <w:lvl w:ilvl="7">
      <w:start w:val="0"/>
      <w:numFmt w:val="bullet"/>
      <w:lvlText w:val="•"/>
      <w:lvlJc w:val="left"/>
      <w:pPr>
        <w:ind w:left="7243" w:hanging="577"/>
      </w:pPr>
      <w:rPr>
        <w:rFonts w:hint="default"/>
        <w:lang w:val="en-US" w:eastAsia="en-US" w:bidi="ar-SA"/>
      </w:rPr>
    </w:lvl>
    <w:lvl w:ilvl="8">
      <w:start w:val="0"/>
      <w:numFmt w:val="bullet"/>
      <w:lvlText w:val="•"/>
      <w:lvlJc w:val="left"/>
      <w:pPr>
        <w:ind w:left="8420" w:hanging="57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left="542" w:hanging="432"/>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686" w:hanging="576"/>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03"/>
      <w:ind w:left="928" w:firstLine="518"/>
    </w:pPr>
    <w:rPr>
      <w:rFonts w:ascii="Trebuchet MS" w:hAnsi="Trebuchet MS" w:eastAsia="Trebuchet MS" w:cs="Trebuchet MS"/>
      <w:b/>
      <w:bCs/>
      <w:sz w:val="180"/>
      <w:szCs w:val="180"/>
      <w:lang w:val="en-US" w:eastAsia="en-US" w:bidi="ar-SA"/>
    </w:rPr>
  </w:style>
  <w:style w:styleId="ListParagraph" w:type="paragraph">
    <w:name w:val="List Paragraph"/>
    <w:basedOn w:val="Normal"/>
    <w:uiPriority w:val="1"/>
    <w:qFormat/>
    <w:pPr>
      <w:spacing w:before="80"/>
      <w:ind w:left="686" w:hanging="57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4.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Leonellha Barreto-Dillon</dc:creator>
  <dcterms:created xsi:type="dcterms:W3CDTF">2025-11-06T08:57:04Z</dcterms:created>
  <dcterms:modified xsi:type="dcterms:W3CDTF">2025-11-06T08:57:04Z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