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2266F" w14:textId="77777777" w:rsidR="00E90759" w:rsidRPr="00116482" w:rsidRDefault="00E90759" w:rsidP="005E3221">
      <w:pPr>
        <w:pStyle w:val="NormalWeb"/>
        <w:spacing w:before="0" w:beforeAutospacing="0" w:after="0" w:afterAutospacing="0"/>
        <w:jc w:val="center"/>
        <w:rPr>
          <w:rFonts w:ascii="Source Sans Pro" w:hAnsi="Source Sans Pro"/>
          <w:lang w:val="en-US"/>
        </w:rPr>
      </w:pPr>
      <w:r w:rsidRPr="00116482">
        <w:rPr>
          <w:rFonts w:ascii="Source Sans Pro" w:eastAsia="Source Sans Pro Light" w:hAnsi="Source Sans Pro" w:cs="Arial"/>
          <w:b/>
          <w:bCs/>
          <w:color w:val="379175"/>
          <w:spacing w:val="60"/>
          <w:kern w:val="24"/>
          <w:sz w:val="64"/>
          <w:szCs w:val="64"/>
          <w:lang w:val="en-US"/>
        </w:rPr>
        <w:t>Sanitation Safety Plan</w:t>
      </w:r>
    </w:p>
    <w:p w14:paraId="21B95674" w14:textId="179CF16C" w:rsidR="00E90759" w:rsidRPr="00116482" w:rsidRDefault="00E0571F" w:rsidP="005E3221">
      <w:pPr>
        <w:pStyle w:val="NormalWeb"/>
        <w:spacing w:before="0" w:beforeAutospacing="0" w:after="0" w:afterAutospacing="0"/>
        <w:jc w:val="center"/>
        <w:rPr>
          <w:rFonts w:ascii="Source Sans Pro" w:eastAsia="Source Sans Pro Light" w:hAnsi="Source Sans Pro" w:cs="Arial"/>
          <w:b/>
          <w:bCs/>
          <w:color w:val="000000"/>
          <w:spacing w:val="60"/>
          <w:kern w:val="24"/>
          <w:sz w:val="64"/>
          <w:szCs w:val="64"/>
          <w:lang w:val="en-US"/>
        </w:rPr>
      </w:pPr>
      <w:proofErr w:type="spellStart"/>
      <w:r>
        <w:rPr>
          <w:rFonts w:ascii="Source Sans Pro" w:eastAsia="Source Sans Pro Light" w:hAnsi="Source Sans Pro" w:cs="Arial"/>
          <w:b/>
          <w:bCs/>
          <w:color w:val="000000"/>
          <w:spacing w:val="60"/>
          <w:kern w:val="24"/>
          <w:sz w:val="64"/>
          <w:szCs w:val="64"/>
          <w:lang w:val="en-US"/>
        </w:rPr>
        <w:t>Alf</w:t>
      </w:r>
      <w:r w:rsidR="00202B21">
        <w:rPr>
          <w:rFonts w:ascii="Source Sans Pro" w:eastAsia="Source Sans Pro Light" w:hAnsi="Source Sans Pro" w:cs="Arial"/>
          <w:b/>
          <w:bCs/>
          <w:color w:val="000000"/>
          <w:spacing w:val="60"/>
          <w:kern w:val="24"/>
          <w:sz w:val="64"/>
          <w:szCs w:val="64"/>
          <w:lang w:val="en-US"/>
        </w:rPr>
        <w:t>uhais</w:t>
      </w:r>
      <w:proofErr w:type="spellEnd"/>
      <w:r>
        <w:rPr>
          <w:rFonts w:ascii="Source Sans Pro" w:eastAsia="Source Sans Pro Light" w:hAnsi="Source Sans Pro" w:cs="Arial"/>
          <w:b/>
          <w:bCs/>
          <w:color w:val="000000"/>
          <w:spacing w:val="60"/>
          <w:kern w:val="24"/>
          <w:sz w:val="64"/>
          <w:szCs w:val="64"/>
          <w:lang w:val="en-US"/>
        </w:rPr>
        <w:t xml:space="preserve"> and </w:t>
      </w:r>
      <w:proofErr w:type="spellStart"/>
      <w:r>
        <w:rPr>
          <w:rFonts w:ascii="Source Sans Pro" w:eastAsia="Source Sans Pro Light" w:hAnsi="Source Sans Pro" w:cs="Arial"/>
          <w:b/>
          <w:bCs/>
          <w:color w:val="000000"/>
          <w:spacing w:val="60"/>
          <w:kern w:val="24"/>
          <w:sz w:val="64"/>
          <w:szCs w:val="64"/>
          <w:lang w:val="en-US"/>
        </w:rPr>
        <w:t>Maheis</w:t>
      </w:r>
      <w:proofErr w:type="spellEnd"/>
    </w:p>
    <w:p w14:paraId="5E3669B8" w14:textId="77777777" w:rsidR="00E90759" w:rsidRPr="00116482" w:rsidRDefault="00E90759" w:rsidP="005E3221">
      <w:pPr>
        <w:pStyle w:val="NormalWeb"/>
        <w:spacing w:before="0" w:beforeAutospacing="0" w:after="0" w:afterAutospacing="0"/>
        <w:jc w:val="center"/>
        <w:rPr>
          <w:rFonts w:ascii="Source Sans Pro" w:eastAsia="Source Sans Pro" w:hAnsi="Source Sans Pro" w:cs="Arial"/>
          <w:color w:val="000000"/>
          <w:spacing w:val="60"/>
          <w:kern w:val="24"/>
          <w:sz w:val="36"/>
          <w:szCs w:val="36"/>
          <w:lang w:val="en-US"/>
        </w:rPr>
      </w:pPr>
      <w:r w:rsidRPr="00116482">
        <w:rPr>
          <w:rFonts w:ascii="Source Sans Pro" w:eastAsia="Source Sans Pro" w:hAnsi="Source Sans Pro" w:cs="Arial"/>
          <w:color w:val="000000"/>
          <w:spacing w:val="60"/>
          <w:kern w:val="24"/>
          <w:sz w:val="36"/>
          <w:szCs w:val="36"/>
          <w:lang w:val="en-US"/>
        </w:rPr>
        <w:t>developed by</w:t>
      </w:r>
    </w:p>
    <w:p w14:paraId="68829FEB" w14:textId="6B1AF8AA" w:rsidR="00E90759" w:rsidRPr="00116482" w:rsidRDefault="00E90759" w:rsidP="005E3221">
      <w:pPr>
        <w:pStyle w:val="NormalWeb"/>
        <w:spacing w:before="0" w:beforeAutospacing="0" w:after="0" w:afterAutospacing="0"/>
        <w:jc w:val="center"/>
        <w:rPr>
          <w:rFonts w:ascii="Source Sans Pro" w:eastAsia="Source Sans Pro Light" w:hAnsi="Source Sans Pro" w:cs="Arial"/>
          <w:b/>
          <w:bCs/>
          <w:color w:val="000000"/>
          <w:spacing w:val="60"/>
          <w:kern w:val="24"/>
          <w:sz w:val="36"/>
          <w:szCs w:val="36"/>
          <w:lang w:val="en-US"/>
        </w:rPr>
      </w:pPr>
      <w:r w:rsidRPr="00116482">
        <w:rPr>
          <w:rFonts w:ascii="Source Sans Pro" w:eastAsia="Source Sans Pro" w:hAnsi="Source Sans Pro" w:cs="Arial"/>
          <w:color w:val="000000"/>
          <w:spacing w:val="60"/>
          <w:kern w:val="24"/>
          <w:sz w:val="36"/>
          <w:szCs w:val="36"/>
          <w:lang w:val="en-US"/>
        </w:rPr>
        <w:t>participants of the SSP Training</w:t>
      </w:r>
    </w:p>
    <w:p w14:paraId="763DDFAC" w14:textId="77777777" w:rsidR="00E90759" w:rsidRPr="00116482" w:rsidRDefault="00E90759" w:rsidP="005E3221">
      <w:pPr>
        <w:rPr>
          <w:b/>
          <w:bCs/>
          <w:color w:val="663906"/>
        </w:rPr>
      </w:pPr>
    </w:p>
    <w:tbl>
      <w:tblPr>
        <w:tblStyle w:val="TableGrid"/>
        <w:tblW w:w="0" w:type="auto"/>
        <w:tblLook w:val="04A0" w:firstRow="1" w:lastRow="0" w:firstColumn="1" w:lastColumn="0" w:noHBand="0" w:noVBand="1"/>
      </w:tblPr>
      <w:tblGrid>
        <w:gridCol w:w="3114"/>
        <w:gridCol w:w="6515"/>
      </w:tblGrid>
      <w:tr w:rsidR="009357E5" w:rsidRPr="00116482" w14:paraId="30379204" w14:textId="77777777" w:rsidTr="009357E5">
        <w:trPr>
          <w:trHeight w:val="395"/>
        </w:trPr>
        <w:tc>
          <w:tcPr>
            <w:tcW w:w="3114" w:type="dxa"/>
          </w:tcPr>
          <w:p w14:paraId="76168470" w14:textId="149BBAC6" w:rsidR="009357E5" w:rsidRPr="00116482" w:rsidRDefault="00202B21" w:rsidP="005E3221">
            <w:pPr>
              <w:jc w:val="center"/>
              <w:rPr>
                <w:b/>
                <w:bCs/>
                <w:color w:val="000000" w:themeColor="text1"/>
              </w:rPr>
            </w:pPr>
            <w:r>
              <w:rPr>
                <w:b/>
                <w:bCs/>
                <w:color w:val="000000" w:themeColor="text1"/>
              </w:rPr>
              <w:t>Part of the S</w:t>
            </w:r>
            <w:r w:rsidR="009357E5" w:rsidRPr="00116482">
              <w:rPr>
                <w:b/>
                <w:bCs/>
                <w:color w:val="000000" w:themeColor="text1"/>
              </w:rPr>
              <w:t xml:space="preserve">anitation System </w:t>
            </w:r>
            <w:proofErr w:type="spellStart"/>
            <w:r w:rsidR="009357E5" w:rsidRPr="00116482">
              <w:rPr>
                <w:b/>
                <w:bCs/>
                <w:color w:val="000000" w:themeColor="text1"/>
              </w:rPr>
              <w:t>analy</w:t>
            </w:r>
            <w:r>
              <w:rPr>
                <w:b/>
                <w:bCs/>
                <w:color w:val="000000" w:themeColor="text1"/>
              </w:rPr>
              <w:t>s</w:t>
            </w:r>
            <w:r w:rsidR="009357E5" w:rsidRPr="00116482">
              <w:rPr>
                <w:b/>
                <w:bCs/>
                <w:color w:val="000000" w:themeColor="text1"/>
              </w:rPr>
              <w:t>ed</w:t>
            </w:r>
            <w:proofErr w:type="spellEnd"/>
            <w:r w:rsidR="009357E5" w:rsidRPr="00116482">
              <w:rPr>
                <w:b/>
                <w:bCs/>
                <w:color w:val="000000" w:themeColor="text1"/>
              </w:rPr>
              <w:t xml:space="preserve">: </w:t>
            </w:r>
          </w:p>
        </w:tc>
        <w:tc>
          <w:tcPr>
            <w:tcW w:w="6515" w:type="dxa"/>
          </w:tcPr>
          <w:p w14:paraId="58E3A4D6" w14:textId="77777777" w:rsidR="009357E5" w:rsidRPr="00116482" w:rsidRDefault="009357E5" w:rsidP="005E3221">
            <w:pPr>
              <w:rPr>
                <w:b/>
                <w:bCs/>
                <w:color w:val="000000" w:themeColor="text1"/>
              </w:rPr>
            </w:pPr>
          </w:p>
        </w:tc>
      </w:tr>
    </w:tbl>
    <w:p w14:paraId="5C803235" w14:textId="77777777" w:rsidR="00E90759" w:rsidRPr="00116482" w:rsidRDefault="00E90759" w:rsidP="005E3221">
      <w:pPr>
        <w:rPr>
          <w:b/>
          <w:bCs/>
          <w:color w:val="000000" w:themeColor="text1"/>
        </w:rPr>
      </w:pPr>
    </w:p>
    <w:p w14:paraId="3EBAB981" w14:textId="3247CFAA" w:rsidR="00E90759" w:rsidRPr="00116482" w:rsidRDefault="00E90759" w:rsidP="005E3221">
      <w:pPr>
        <w:rPr>
          <w:b/>
          <w:bCs/>
          <w:color w:val="000000" w:themeColor="text1"/>
        </w:rPr>
      </w:pPr>
      <w:r w:rsidRPr="00116482">
        <w:rPr>
          <w:b/>
          <w:bCs/>
          <w:color w:val="000000" w:themeColor="text1"/>
        </w:rPr>
        <w:t>Group participants:</w:t>
      </w:r>
      <w:r w:rsidR="009357E5" w:rsidRPr="00116482">
        <w:rPr>
          <w:b/>
          <w:bCs/>
          <w:color w:val="000000" w:themeColor="text1"/>
        </w:rPr>
        <w:t xml:space="preserve"> </w:t>
      </w:r>
    </w:p>
    <w:p w14:paraId="1FB873DB" w14:textId="1CE60F0D" w:rsidR="009357E5" w:rsidRDefault="009357E5" w:rsidP="005717C2">
      <w:pPr>
        <w:rPr>
          <w:color w:val="000000" w:themeColor="text1"/>
        </w:rPr>
      </w:pPr>
    </w:p>
    <w:tbl>
      <w:tblPr>
        <w:tblStyle w:val="TableGrid"/>
        <w:tblW w:w="0" w:type="auto"/>
        <w:tblLook w:val="04A0" w:firstRow="1" w:lastRow="0" w:firstColumn="1" w:lastColumn="0" w:noHBand="0" w:noVBand="1"/>
      </w:tblPr>
      <w:tblGrid>
        <w:gridCol w:w="9629"/>
      </w:tblGrid>
      <w:tr w:rsidR="005717C2" w14:paraId="368D33F5" w14:textId="77777777" w:rsidTr="005717C2">
        <w:tc>
          <w:tcPr>
            <w:tcW w:w="9629" w:type="dxa"/>
          </w:tcPr>
          <w:p w14:paraId="5157F635" w14:textId="77777777" w:rsidR="005717C2" w:rsidRDefault="005717C2" w:rsidP="005717C2">
            <w:pPr>
              <w:rPr>
                <w:color w:val="000000" w:themeColor="text1"/>
              </w:rPr>
            </w:pPr>
          </w:p>
        </w:tc>
      </w:tr>
      <w:tr w:rsidR="005717C2" w14:paraId="78CA82DC" w14:textId="77777777" w:rsidTr="005717C2">
        <w:tc>
          <w:tcPr>
            <w:tcW w:w="9629" w:type="dxa"/>
          </w:tcPr>
          <w:p w14:paraId="620F1CA3" w14:textId="77777777" w:rsidR="005717C2" w:rsidRDefault="005717C2" w:rsidP="005717C2">
            <w:pPr>
              <w:rPr>
                <w:color w:val="000000" w:themeColor="text1"/>
              </w:rPr>
            </w:pPr>
          </w:p>
        </w:tc>
      </w:tr>
      <w:tr w:rsidR="005717C2" w14:paraId="25357FDF" w14:textId="77777777" w:rsidTr="005717C2">
        <w:tc>
          <w:tcPr>
            <w:tcW w:w="9629" w:type="dxa"/>
          </w:tcPr>
          <w:p w14:paraId="0C0B3679" w14:textId="77777777" w:rsidR="005717C2" w:rsidRDefault="005717C2" w:rsidP="005717C2">
            <w:pPr>
              <w:rPr>
                <w:color w:val="000000" w:themeColor="text1"/>
              </w:rPr>
            </w:pPr>
          </w:p>
        </w:tc>
      </w:tr>
      <w:tr w:rsidR="005717C2" w14:paraId="4F7ECBE0" w14:textId="77777777" w:rsidTr="005717C2">
        <w:tc>
          <w:tcPr>
            <w:tcW w:w="9629" w:type="dxa"/>
          </w:tcPr>
          <w:p w14:paraId="10776588" w14:textId="77777777" w:rsidR="005717C2" w:rsidRDefault="005717C2" w:rsidP="005717C2">
            <w:pPr>
              <w:rPr>
                <w:color w:val="000000" w:themeColor="text1"/>
              </w:rPr>
            </w:pPr>
          </w:p>
        </w:tc>
      </w:tr>
      <w:tr w:rsidR="005717C2" w14:paraId="5C14DC92" w14:textId="77777777" w:rsidTr="005717C2">
        <w:tc>
          <w:tcPr>
            <w:tcW w:w="9629" w:type="dxa"/>
          </w:tcPr>
          <w:p w14:paraId="4E60366D" w14:textId="77777777" w:rsidR="005717C2" w:rsidRDefault="005717C2" w:rsidP="005717C2">
            <w:pPr>
              <w:rPr>
                <w:color w:val="000000" w:themeColor="text1"/>
              </w:rPr>
            </w:pPr>
          </w:p>
        </w:tc>
      </w:tr>
      <w:tr w:rsidR="005717C2" w14:paraId="77F517B9" w14:textId="77777777" w:rsidTr="005717C2">
        <w:tc>
          <w:tcPr>
            <w:tcW w:w="9629" w:type="dxa"/>
          </w:tcPr>
          <w:p w14:paraId="275EB93D" w14:textId="77777777" w:rsidR="005717C2" w:rsidRDefault="005717C2" w:rsidP="005717C2">
            <w:pPr>
              <w:rPr>
                <w:color w:val="000000" w:themeColor="text1"/>
              </w:rPr>
            </w:pPr>
          </w:p>
        </w:tc>
      </w:tr>
      <w:tr w:rsidR="005717C2" w14:paraId="4CE207AC" w14:textId="77777777" w:rsidTr="005717C2">
        <w:tc>
          <w:tcPr>
            <w:tcW w:w="9629" w:type="dxa"/>
          </w:tcPr>
          <w:p w14:paraId="109C07C0" w14:textId="77777777" w:rsidR="005717C2" w:rsidRDefault="005717C2" w:rsidP="005717C2">
            <w:pPr>
              <w:rPr>
                <w:color w:val="000000" w:themeColor="text1"/>
              </w:rPr>
            </w:pPr>
          </w:p>
        </w:tc>
      </w:tr>
      <w:tr w:rsidR="005717C2" w14:paraId="2A55B763" w14:textId="77777777" w:rsidTr="005717C2">
        <w:tc>
          <w:tcPr>
            <w:tcW w:w="9629" w:type="dxa"/>
          </w:tcPr>
          <w:p w14:paraId="164D30CC" w14:textId="77777777" w:rsidR="005717C2" w:rsidRDefault="005717C2" w:rsidP="005717C2">
            <w:pPr>
              <w:rPr>
                <w:color w:val="000000" w:themeColor="text1"/>
              </w:rPr>
            </w:pPr>
          </w:p>
        </w:tc>
      </w:tr>
    </w:tbl>
    <w:p w14:paraId="6082EBBB" w14:textId="77777777" w:rsidR="005717C2" w:rsidRPr="005717C2" w:rsidRDefault="005717C2" w:rsidP="005717C2">
      <w:pPr>
        <w:rPr>
          <w:color w:val="000000" w:themeColor="text1"/>
        </w:rPr>
      </w:pPr>
    </w:p>
    <w:p w14:paraId="778F5FE2" w14:textId="77777777" w:rsidR="00E90759" w:rsidRDefault="00E90759" w:rsidP="005E3221">
      <w:pPr>
        <w:rPr>
          <w:b/>
          <w:bCs/>
          <w:color w:val="000000" w:themeColor="text1"/>
        </w:rPr>
      </w:pPr>
      <w:r w:rsidRPr="00116482">
        <w:rPr>
          <w:b/>
          <w:bCs/>
          <w:color w:val="000000" w:themeColor="text1"/>
        </w:rPr>
        <w:t>Date:</w:t>
      </w:r>
    </w:p>
    <w:p w14:paraId="6908BB0F" w14:textId="77777777" w:rsidR="000D5114" w:rsidRDefault="000D5114" w:rsidP="005E3221">
      <w:pPr>
        <w:rPr>
          <w:b/>
          <w:bCs/>
          <w:color w:val="000000" w:themeColor="text1"/>
        </w:rPr>
      </w:pPr>
    </w:p>
    <w:p w14:paraId="20B19CD4" w14:textId="10776678" w:rsidR="000D5114" w:rsidRDefault="000D5114" w:rsidP="005E3221">
      <w:pPr>
        <w:rPr>
          <w:b/>
          <w:bCs/>
          <w:color w:val="000000" w:themeColor="text1"/>
        </w:rPr>
      </w:pPr>
      <w:r>
        <w:rPr>
          <w:b/>
          <w:bCs/>
          <w:color w:val="000000" w:themeColor="text1"/>
        </w:rPr>
        <w:t>Pla</w:t>
      </w:r>
      <w:r w:rsidR="000017AB">
        <w:rPr>
          <w:b/>
          <w:bCs/>
          <w:color w:val="000000" w:themeColor="text1"/>
        </w:rPr>
        <w:t>c</w:t>
      </w:r>
      <w:r>
        <w:rPr>
          <w:b/>
          <w:bCs/>
          <w:color w:val="000000" w:themeColor="text1"/>
        </w:rPr>
        <w:t>e:</w:t>
      </w:r>
    </w:p>
    <w:p w14:paraId="43D38627" w14:textId="77777777" w:rsidR="000D5114" w:rsidRPr="00116482" w:rsidRDefault="000D5114" w:rsidP="005E3221">
      <w:pPr>
        <w:rPr>
          <w:b/>
          <w:bCs/>
          <w:color w:val="000000" w:themeColor="text1"/>
        </w:rPr>
      </w:pPr>
    </w:p>
    <w:p w14:paraId="5F05C53D" w14:textId="2C096658" w:rsidR="00872592" w:rsidRPr="00116482" w:rsidRDefault="00862E6F" w:rsidP="005E3221">
      <w:pPr>
        <w:pStyle w:val="Heading1"/>
        <w:spacing w:before="0"/>
      </w:pPr>
      <w:r w:rsidRPr="00116482">
        <w:t>MODULE 1: Preparing for Sanitation Safety Planning</w:t>
      </w:r>
    </w:p>
    <w:p w14:paraId="1712D015" w14:textId="47C564D5" w:rsidR="00C74D01" w:rsidRPr="00116482" w:rsidRDefault="00C74D01" w:rsidP="005E3221">
      <w:pPr>
        <w:rPr>
          <w:rFonts w:cs="Myanmar Text"/>
        </w:rPr>
      </w:pPr>
    </w:p>
    <w:p w14:paraId="6E09126F" w14:textId="77777777" w:rsidR="00862E6F" w:rsidRPr="00116482" w:rsidRDefault="00862E6F" w:rsidP="005E3221">
      <w:pPr>
        <w:pStyle w:val="Heading2"/>
        <w:rPr>
          <w:b/>
          <w:bCs/>
        </w:rPr>
      </w:pPr>
      <w:bookmarkStart w:id="0" w:name="_Toc156483836"/>
      <w:r w:rsidRPr="00116482">
        <w:rPr>
          <w:b/>
          <w:bCs/>
        </w:rPr>
        <w:t>STEP 1.1. Define the SSP area and lead organization</w:t>
      </w:r>
    </w:p>
    <w:p w14:paraId="44F22F5C" w14:textId="79A77A51" w:rsidR="004F274A" w:rsidRDefault="004F274A" w:rsidP="005E3221">
      <w:pPr>
        <w:rPr>
          <w:rFonts w:cs="Myanmar Text"/>
          <w:sz w:val="20"/>
          <w:szCs w:val="20"/>
        </w:rPr>
      </w:pPr>
    </w:p>
    <w:bookmarkEnd w:id="0"/>
    <w:p w14:paraId="07C8936E" w14:textId="46A9D0F8" w:rsidR="00862E6F" w:rsidRPr="00116482" w:rsidRDefault="00862E6F" w:rsidP="005E3221">
      <w:pPr>
        <w:pStyle w:val="ListParagraph"/>
        <w:numPr>
          <w:ilvl w:val="0"/>
          <w:numId w:val="10"/>
        </w:numPr>
        <w:spacing w:before="0" w:after="0" w:line="240" w:lineRule="auto"/>
        <w:ind w:left="142" w:hanging="142"/>
        <w:rPr>
          <w:color w:val="000000" w:themeColor="text1"/>
          <w:sz w:val="24"/>
          <w:szCs w:val="24"/>
          <w:lang w:val="en-US"/>
        </w:rPr>
      </w:pPr>
      <w:r w:rsidRPr="00116482">
        <w:rPr>
          <w:b/>
          <w:bCs/>
          <w:color w:val="000000" w:themeColor="text1"/>
          <w:sz w:val="24"/>
          <w:szCs w:val="24"/>
          <w:lang w:val="en-US"/>
        </w:rPr>
        <w:t xml:space="preserve">Which organization </w:t>
      </w:r>
      <w:r w:rsidR="004B563A">
        <w:rPr>
          <w:b/>
          <w:bCs/>
          <w:color w:val="000000" w:themeColor="text1"/>
          <w:sz w:val="24"/>
          <w:szCs w:val="24"/>
          <w:lang w:val="en-US"/>
        </w:rPr>
        <w:t>should</w:t>
      </w:r>
      <w:r w:rsidRPr="00116482">
        <w:rPr>
          <w:b/>
          <w:bCs/>
          <w:color w:val="000000" w:themeColor="text1"/>
          <w:sz w:val="24"/>
          <w:szCs w:val="24"/>
          <w:lang w:val="en-US"/>
        </w:rPr>
        <w:t xml:space="preserve"> </w:t>
      </w:r>
      <w:r w:rsidR="004B563A">
        <w:rPr>
          <w:b/>
          <w:bCs/>
          <w:color w:val="000000" w:themeColor="text1"/>
          <w:sz w:val="24"/>
          <w:szCs w:val="24"/>
          <w:lang w:val="en-US"/>
        </w:rPr>
        <w:t>be the leader</w:t>
      </w:r>
      <w:r w:rsidRPr="00116482">
        <w:rPr>
          <w:b/>
          <w:bCs/>
          <w:color w:val="000000" w:themeColor="text1"/>
          <w:sz w:val="24"/>
          <w:szCs w:val="24"/>
          <w:lang w:val="en-US"/>
        </w:rPr>
        <w:t xml:space="preserve"> </w:t>
      </w:r>
      <w:r w:rsidR="004B563A">
        <w:rPr>
          <w:b/>
          <w:bCs/>
          <w:color w:val="000000" w:themeColor="text1"/>
          <w:sz w:val="24"/>
          <w:szCs w:val="24"/>
          <w:lang w:val="en-US"/>
        </w:rPr>
        <w:t>of the</w:t>
      </w:r>
      <w:r w:rsidRPr="00116482">
        <w:rPr>
          <w:b/>
          <w:bCs/>
          <w:color w:val="000000" w:themeColor="text1"/>
          <w:sz w:val="24"/>
          <w:szCs w:val="24"/>
          <w:lang w:val="en-US"/>
        </w:rPr>
        <w:t xml:space="preserve"> SSP process? Why? </w:t>
      </w:r>
    </w:p>
    <w:tbl>
      <w:tblPr>
        <w:tblStyle w:val="TableGrid"/>
        <w:tblW w:w="0" w:type="auto"/>
        <w:tblLook w:val="04A0" w:firstRow="1" w:lastRow="0" w:firstColumn="1" w:lastColumn="0" w:noHBand="0" w:noVBand="1"/>
      </w:tblPr>
      <w:tblGrid>
        <w:gridCol w:w="9629"/>
      </w:tblGrid>
      <w:tr w:rsidR="00862E6F" w:rsidRPr="00116482" w14:paraId="28F8E9BF" w14:textId="77777777" w:rsidTr="005717C2">
        <w:trPr>
          <w:trHeight w:val="1709"/>
        </w:trPr>
        <w:tc>
          <w:tcPr>
            <w:tcW w:w="10485" w:type="dxa"/>
          </w:tcPr>
          <w:p w14:paraId="34CC9EE8" w14:textId="2F54814A" w:rsidR="00862E6F" w:rsidRPr="00116482" w:rsidRDefault="00862E6F" w:rsidP="005E3221">
            <w:pPr>
              <w:rPr>
                <w:sz w:val="20"/>
                <w:szCs w:val="20"/>
              </w:rPr>
            </w:pPr>
          </w:p>
        </w:tc>
      </w:tr>
    </w:tbl>
    <w:p w14:paraId="686B7058" w14:textId="77777777" w:rsidR="004B563A" w:rsidRDefault="004B563A" w:rsidP="005E3221">
      <w:pPr>
        <w:pStyle w:val="Heading2"/>
        <w:rPr>
          <w:b/>
          <w:bCs/>
        </w:rPr>
      </w:pPr>
    </w:p>
    <w:p w14:paraId="50815E6A" w14:textId="40E69192" w:rsidR="00862E6F" w:rsidRDefault="00862E6F" w:rsidP="005E3221">
      <w:pPr>
        <w:pStyle w:val="Heading2"/>
        <w:rPr>
          <w:b/>
          <w:bCs/>
        </w:rPr>
      </w:pPr>
      <w:r w:rsidRPr="00116482">
        <w:rPr>
          <w:b/>
          <w:bCs/>
        </w:rPr>
        <w:t>STEP 1.2. Assemble the SSP team</w:t>
      </w:r>
    </w:p>
    <w:p w14:paraId="648E03FF" w14:textId="56776015" w:rsidR="00862E6F" w:rsidRPr="00116482" w:rsidRDefault="00862E6F" w:rsidP="005E3221">
      <w:pPr>
        <w:pStyle w:val="ListParagraph"/>
        <w:numPr>
          <w:ilvl w:val="0"/>
          <w:numId w:val="10"/>
        </w:numPr>
        <w:spacing w:before="0" w:after="0" w:line="240" w:lineRule="auto"/>
        <w:ind w:left="142" w:hanging="142"/>
        <w:rPr>
          <w:b/>
          <w:bCs/>
          <w:color w:val="000000" w:themeColor="text1"/>
          <w:lang w:val="en-US"/>
        </w:rPr>
      </w:pPr>
      <w:r w:rsidRPr="00116482">
        <w:rPr>
          <w:b/>
          <w:bCs/>
          <w:color w:val="000000" w:themeColor="text1"/>
          <w:sz w:val="24"/>
          <w:szCs w:val="24"/>
          <w:lang w:val="en-US"/>
        </w:rPr>
        <w:t xml:space="preserve">Which person </w:t>
      </w:r>
      <w:r w:rsidR="004B563A">
        <w:rPr>
          <w:b/>
          <w:bCs/>
          <w:color w:val="000000" w:themeColor="text1"/>
          <w:sz w:val="24"/>
          <w:szCs w:val="24"/>
          <w:lang w:val="en-US"/>
        </w:rPr>
        <w:t>should</w:t>
      </w:r>
      <w:r w:rsidRPr="00116482">
        <w:rPr>
          <w:b/>
          <w:bCs/>
          <w:color w:val="000000" w:themeColor="text1"/>
          <w:sz w:val="24"/>
          <w:szCs w:val="24"/>
          <w:lang w:val="en-US"/>
        </w:rPr>
        <w:t xml:space="preserve"> be the SSP team leader? </w:t>
      </w:r>
    </w:p>
    <w:p w14:paraId="373C3E7B" w14:textId="77777777" w:rsidR="00862E6F" w:rsidRPr="00116482" w:rsidRDefault="00862E6F" w:rsidP="005E3221">
      <w:pPr>
        <w:rPr>
          <w:color w:val="000000" w:themeColor="text1"/>
          <w:sz w:val="20"/>
          <w:szCs w:val="20"/>
        </w:rPr>
      </w:pPr>
      <w:r w:rsidRPr="00116482">
        <w:rPr>
          <w:color w:val="000000" w:themeColor="text1"/>
          <w:sz w:val="20"/>
          <w:szCs w:val="20"/>
        </w:rPr>
        <w:t>Remember that the team leader should have the authority, the organizational and interpersonal skills, and sufficient time and management resources to ensure that the process can be implemented effectively.</w:t>
      </w:r>
    </w:p>
    <w:p w14:paraId="1E45B5E9" w14:textId="77777777" w:rsidR="009C02A3" w:rsidRPr="00116482" w:rsidRDefault="009C02A3" w:rsidP="005E3221">
      <w:pPr>
        <w:rPr>
          <w:color w:val="000000" w:themeColor="text1"/>
          <w:sz w:val="20"/>
          <w:szCs w:val="20"/>
        </w:rPr>
      </w:pPr>
    </w:p>
    <w:tbl>
      <w:tblPr>
        <w:tblStyle w:val="TableGrid"/>
        <w:tblW w:w="0" w:type="auto"/>
        <w:tblLook w:val="04A0" w:firstRow="1" w:lastRow="0" w:firstColumn="1" w:lastColumn="0" w:noHBand="0" w:noVBand="1"/>
      </w:tblPr>
      <w:tblGrid>
        <w:gridCol w:w="9629"/>
      </w:tblGrid>
      <w:tr w:rsidR="00862E6F" w:rsidRPr="00116482" w14:paraId="351E1265" w14:textId="77777777" w:rsidTr="005717C2">
        <w:trPr>
          <w:trHeight w:val="1346"/>
        </w:trPr>
        <w:tc>
          <w:tcPr>
            <w:tcW w:w="10485" w:type="dxa"/>
          </w:tcPr>
          <w:p w14:paraId="1D35D44B" w14:textId="57F0AE07" w:rsidR="00862E6F" w:rsidRPr="00116482" w:rsidRDefault="00862E6F" w:rsidP="005E3221"/>
        </w:tc>
      </w:tr>
    </w:tbl>
    <w:p w14:paraId="25E6398B" w14:textId="77777777" w:rsidR="005E3221" w:rsidRDefault="005E3221" w:rsidP="005E3221">
      <w:pPr>
        <w:pStyle w:val="ListParagraph"/>
        <w:spacing w:before="0" w:after="0" w:line="240" w:lineRule="auto"/>
        <w:ind w:left="142"/>
        <w:rPr>
          <w:b/>
          <w:bCs/>
          <w:color w:val="000000" w:themeColor="text1"/>
          <w:sz w:val="24"/>
          <w:szCs w:val="24"/>
          <w:lang w:val="en-US"/>
        </w:rPr>
      </w:pPr>
    </w:p>
    <w:p w14:paraId="6FF913D4" w14:textId="7CC1C5CB" w:rsidR="00862E6F" w:rsidRPr="00116482" w:rsidRDefault="00862E6F" w:rsidP="005E3221">
      <w:pPr>
        <w:pStyle w:val="ListParagraph"/>
        <w:numPr>
          <w:ilvl w:val="0"/>
          <w:numId w:val="10"/>
        </w:numPr>
        <w:spacing w:before="0" w:after="0" w:line="240" w:lineRule="auto"/>
        <w:ind w:left="142" w:hanging="142"/>
        <w:rPr>
          <w:b/>
          <w:bCs/>
          <w:color w:val="000000" w:themeColor="text1"/>
          <w:sz w:val="24"/>
          <w:szCs w:val="24"/>
          <w:lang w:val="en-US"/>
        </w:rPr>
      </w:pPr>
      <w:r w:rsidRPr="00116482">
        <w:rPr>
          <w:b/>
          <w:bCs/>
          <w:color w:val="000000" w:themeColor="text1"/>
          <w:sz w:val="24"/>
          <w:szCs w:val="24"/>
          <w:lang w:val="en-US"/>
        </w:rPr>
        <w:lastRenderedPageBreak/>
        <w:t>Which organization</w:t>
      </w:r>
      <w:r w:rsidR="004B563A">
        <w:rPr>
          <w:b/>
          <w:bCs/>
          <w:color w:val="000000" w:themeColor="text1"/>
          <w:sz w:val="24"/>
          <w:szCs w:val="24"/>
          <w:lang w:val="en-US"/>
        </w:rPr>
        <w:t>s</w:t>
      </w:r>
      <w:r w:rsidRPr="00116482">
        <w:rPr>
          <w:b/>
          <w:bCs/>
          <w:color w:val="000000" w:themeColor="text1"/>
          <w:sz w:val="24"/>
          <w:szCs w:val="24"/>
          <w:lang w:val="en-US"/>
        </w:rPr>
        <w:t xml:space="preserve"> will be part of the SSP team? </w:t>
      </w:r>
    </w:p>
    <w:p w14:paraId="417A9B82" w14:textId="0017525C" w:rsidR="00862E6F" w:rsidRDefault="00862E6F" w:rsidP="005E3221">
      <w:pPr>
        <w:rPr>
          <w:color w:val="000000" w:themeColor="text1"/>
          <w:sz w:val="20"/>
          <w:szCs w:val="20"/>
        </w:rPr>
      </w:pPr>
      <w:r w:rsidRPr="00116482">
        <w:rPr>
          <w:color w:val="000000" w:themeColor="text1"/>
          <w:sz w:val="20"/>
          <w:szCs w:val="20"/>
        </w:rPr>
        <w:t xml:space="preserve">The usual process is to: (1) </w:t>
      </w:r>
      <w:r w:rsidR="00C0499F">
        <w:rPr>
          <w:color w:val="000000" w:themeColor="text1"/>
          <w:sz w:val="20"/>
          <w:szCs w:val="20"/>
        </w:rPr>
        <w:t>conduct</w:t>
      </w:r>
      <w:r w:rsidRPr="00116482">
        <w:rPr>
          <w:color w:val="000000" w:themeColor="text1"/>
          <w:sz w:val="20"/>
          <w:szCs w:val="20"/>
        </w:rPr>
        <w:t xml:space="preserve"> a stakeholder analysis and (2) select team membership to suit the SSP purpose. Limit the number of team members to keep the working group functional.</w:t>
      </w:r>
    </w:p>
    <w:p w14:paraId="6311609D" w14:textId="77777777" w:rsidR="00C0499F" w:rsidRPr="00116482" w:rsidRDefault="00C0499F" w:rsidP="005E3221">
      <w:pPr>
        <w:rPr>
          <w:color w:val="000000" w:themeColor="text1"/>
          <w:sz w:val="20"/>
          <w:szCs w:val="20"/>
        </w:rPr>
      </w:pPr>
    </w:p>
    <w:tbl>
      <w:tblPr>
        <w:tblStyle w:val="TableGrid"/>
        <w:tblW w:w="0" w:type="auto"/>
        <w:tblLook w:val="04A0" w:firstRow="1" w:lastRow="0" w:firstColumn="1" w:lastColumn="0" w:noHBand="0" w:noVBand="1"/>
      </w:tblPr>
      <w:tblGrid>
        <w:gridCol w:w="9629"/>
      </w:tblGrid>
      <w:tr w:rsidR="00C0499F" w:rsidRPr="00116482" w14:paraId="424E8B3A" w14:textId="77777777" w:rsidTr="00C0499F">
        <w:trPr>
          <w:trHeight w:val="2198"/>
        </w:trPr>
        <w:tc>
          <w:tcPr>
            <w:tcW w:w="10485" w:type="dxa"/>
          </w:tcPr>
          <w:p w14:paraId="043A0E98" w14:textId="47511A95" w:rsidR="00C0499F" w:rsidRPr="00116482" w:rsidRDefault="00C0499F" w:rsidP="00004968"/>
        </w:tc>
      </w:tr>
    </w:tbl>
    <w:p w14:paraId="1BFEEB84" w14:textId="77777777" w:rsidR="00E70B20" w:rsidRDefault="00E70B20" w:rsidP="005E3221">
      <w:pPr>
        <w:pStyle w:val="Heading1"/>
        <w:spacing w:before="0"/>
      </w:pPr>
      <w:bookmarkStart w:id="1" w:name="_Toc156483841"/>
    </w:p>
    <w:p w14:paraId="49C45EBB" w14:textId="6064F459" w:rsidR="00C74D01" w:rsidRPr="00116482" w:rsidRDefault="00B906DF" w:rsidP="005E3221">
      <w:pPr>
        <w:pStyle w:val="Heading1"/>
        <w:spacing w:before="0"/>
      </w:pPr>
      <w:r w:rsidRPr="00116482">
        <w:t>MODULE 2</w:t>
      </w:r>
      <w:r w:rsidR="00C74D01" w:rsidRPr="00116482">
        <w:t xml:space="preserve"> </w:t>
      </w:r>
      <w:r w:rsidRPr="00116482">
        <w:t>Describe the</w:t>
      </w:r>
      <w:r w:rsidR="00C74D01" w:rsidRPr="00116482">
        <w:t xml:space="preserve"> sanitation </w:t>
      </w:r>
      <w:bookmarkEnd w:id="1"/>
      <w:r w:rsidRPr="00116482">
        <w:t>system</w:t>
      </w:r>
    </w:p>
    <w:p w14:paraId="2FC3DAEC" w14:textId="77777777" w:rsidR="00B20931" w:rsidRPr="00116482" w:rsidRDefault="00B20931" w:rsidP="005E3221">
      <w:pPr>
        <w:pStyle w:val="Heading2"/>
        <w:rPr>
          <w:b/>
          <w:bCs/>
        </w:rPr>
      </w:pPr>
      <w:bookmarkStart w:id="2" w:name="_Toc156483852"/>
    </w:p>
    <w:p w14:paraId="42DF98AE" w14:textId="649B2ABF" w:rsidR="00B20931" w:rsidRPr="00116482" w:rsidRDefault="00B20931" w:rsidP="005E3221">
      <w:pPr>
        <w:pStyle w:val="Heading2"/>
        <w:rPr>
          <w:b/>
          <w:bCs/>
        </w:rPr>
      </w:pPr>
      <w:r w:rsidRPr="00116482">
        <w:rPr>
          <w:b/>
          <w:bCs/>
        </w:rPr>
        <w:t xml:space="preserve">STEP 2.1 </w:t>
      </w:r>
      <w:bookmarkEnd w:id="2"/>
      <w:r w:rsidRPr="00116482">
        <w:rPr>
          <w:b/>
          <w:bCs/>
        </w:rPr>
        <w:t>Map the system</w:t>
      </w:r>
    </w:p>
    <w:p w14:paraId="6332F7E5" w14:textId="77777777" w:rsidR="005E3221" w:rsidRPr="005E3221" w:rsidRDefault="005E3221" w:rsidP="005E3221">
      <w:pPr>
        <w:rPr>
          <w:rFonts w:cs="Myanmar Text"/>
          <w:sz w:val="20"/>
          <w:szCs w:val="20"/>
        </w:rPr>
      </w:pPr>
    </w:p>
    <w:p w14:paraId="2AB601E6" w14:textId="768DC2D0" w:rsidR="00B20931" w:rsidRPr="00116482" w:rsidRDefault="00B20931" w:rsidP="005E3221">
      <w:pPr>
        <w:pStyle w:val="ListParagraph"/>
        <w:numPr>
          <w:ilvl w:val="0"/>
          <w:numId w:val="10"/>
        </w:numPr>
        <w:spacing w:before="0" w:after="0" w:line="240" w:lineRule="auto"/>
        <w:ind w:left="142" w:hanging="142"/>
        <w:rPr>
          <w:b/>
          <w:bCs/>
          <w:color w:val="000000" w:themeColor="text1"/>
          <w:lang w:val="en-US"/>
        </w:rPr>
      </w:pPr>
      <w:r w:rsidRPr="00116482">
        <w:rPr>
          <w:b/>
          <w:bCs/>
          <w:color w:val="000000" w:themeColor="text1"/>
          <w:sz w:val="24"/>
          <w:szCs w:val="24"/>
          <w:lang w:val="en-US"/>
        </w:rPr>
        <w:t>Which system</w:t>
      </w:r>
      <w:r w:rsidR="004B563A">
        <w:rPr>
          <w:b/>
          <w:bCs/>
          <w:color w:val="000000" w:themeColor="text1"/>
          <w:sz w:val="24"/>
          <w:szCs w:val="24"/>
          <w:lang w:val="en-US"/>
        </w:rPr>
        <w:t xml:space="preserve"> </w:t>
      </w:r>
      <w:r w:rsidRPr="00116482">
        <w:rPr>
          <w:b/>
          <w:bCs/>
          <w:color w:val="000000" w:themeColor="text1"/>
          <w:sz w:val="24"/>
          <w:szCs w:val="24"/>
          <w:lang w:val="en-US"/>
        </w:rPr>
        <w:t>is your team responsible of analy</w:t>
      </w:r>
      <w:r w:rsidR="00116482" w:rsidRPr="00116482">
        <w:rPr>
          <w:b/>
          <w:bCs/>
          <w:color w:val="000000" w:themeColor="text1"/>
          <w:sz w:val="24"/>
          <w:szCs w:val="24"/>
          <w:lang w:val="en-US"/>
        </w:rPr>
        <w:t>z</w:t>
      </w:r>
      <w:r w:rsidRPr="00116482">
        <w:rPr>
          <w:b/>
          <w:bCs/>
          <w:color w:val="000000" w:themeColor="text1"/>
          <w:sz w:val="24"/>
          <w:szCs w:val="24"/>
          <w:lang w:val="en-US"/>
        </w:rPr>
        <w:t>ing?</w:t>
      </w:r>
    </w:p>
    <w:p w14:paraId="23739BE3" w14:textId="1F1362B4" w:rsidR="00B20931" w:rsidRPr="00116482" w:rsidRDefault="00B20931" w:rsidP="005E3221">
      <w:pPr>
        <w:rPr>
          <w:color w:val="000000" w:themeColor="text1"/>
          <w:sz w:val="20"/>
          <w:szCs w:val="20"/>
        </w:rPr>
      </w:pPr>
      <w:r w:rsidRPr="00116482">
        <w:rPr>
          <w:color w:val="000000" w:themeColor="text1"/>
          <w:sz w:val="20"/>
          <w:szCs w:val="20"/>
        </w:rPr>
        <w:t xml:space="preserve">Indicate in the box below what is the </w:t>
      </w:r>
      <w:r w:rsidR="005717C2">
        <w:rPr>
          <w:color w:val="000000" w:themeColor="text1"/>
          <w:sz w:val="20"/>
          <w:szCs w:val="20"/>
        </w:rPr>
        <w:t xml:space="preserve">part of the </w:t>
      </w:r>
      <w:r w:rsidRPr="00116482">
        <w:rPr>
          <w:color w:val="000000" w:themeColor="text1"/>
          <w:sz w:val="20"/>
          <w:szCs w:val="20"/>
        </w:rPr>
        <w:t xml:space="preserve">system </w:t>
      </w:r>
      <w:proofErr w:type="gramStart"/>
      <w:r w:rsidR="00AA236A">
        <w:rPr>
          <w:color w:val="000000" w:themeColor="text1"/>
          <w:sz w:val="20"/>
          <w:szCs w:val="20"/>
        </w:rPr>
        <w:t xml:space="preserve">that </w:t>
      </w:r>
      <w:r w:rsidRPr="00116482">
        <w:rPr>
          <w:color w:val="000000" w:themeColor="text1"/>
          <w:sz w:val="20"/>
          <w:szCs w:val="20"/>
        </w:rPr>
        <w:t xml:space="preserve"> you</w:t>
      </w:r>
      <w:proofErr w:type="gramEnd"/>
      <w:r w:rsidRPr="00116482">
        <w:rPr>
          <w:color w:val="000000" w:themeColor="text1"/>
          <w:sz w:val="20"/>
          <w:szCs w:val="20"/>
        </w:rPr>
        <w:t xml:space="preserve"> </w:t>
      </w:r>
      <w:r w:rsidR="00AA236A">
        <w:rPr>
          <w:color w:val="000000" w:themeColor="text1"/>
          <w:sz w:val="20"/>
          <w:szCs w:val="20"/>
        </w:rPr>
        <w:t xml:space="preserve">and your team </w:t>
      </w:r>
      <w:r w:rsidRPr="00116482">
        <w:rPr>
          <w:color w:val="000000" w:themeColor="text1"/>
          <w:sz w:val="20"/>
          <w:szCs w:val="20"/>
        </w:rPr>
        <w:t xml:space="preserve">are analyzing: </w:t>
      </w:r>
    </w:p>
    <w:p w14:paraId="25302A4F" w14:textId="77777777" w:rsidR="00B20931" w:rsidRPr="00116482" w:rsidRDefault="00B20931" w:rsidP="005E3221">
      <w:pPr>
        <w:rPr>
          <w:color w:val="000000" w:themeColor="text1"/>
          <w:sz w:val="20"/>
          <w:szCs w:val="20"/>
        </w:rPr>
      </w:pPr>
    </w:p>
    <w:tbl>
      <w:tblPr>
        <w:tblStyle w:val="TableGrid"/>
        <w:tblW w:w="0" w:type="auto"/>
        <w:tblLook w:val="04A0" w:firstRow="1" w:lastRow="0" w:firstColumn="1" w:lastColumn="0" w:noHBand="0" w:noVBand="1"/>
      </w:tblPr>
      <w:tblGrid>
        <w:gridCol w:w="9629"/>
      </w:tblGrid>
      <w:tr w:rsidR="00B20931" w:rsidRPr="00116482" w14:paraId="2EE08604" w14:textId="77777777" w:rsidTr="00004968">
        <w:trPr>
          <w:trHeight w:val="787"/>
        </w:trPr>
        <w:tc>
          <w:tcPr>
            <w:tcW w:w="10485" w:type="dxa"/>
          </w:tcPr>
          <w:p w14:paraId="324C297E" w14:textId="201A88C5" w:rsidR="00B20931" w:rsidRPr="00116482" w:rsidRDefault="00B20931" w:rsidP="005E3221"/>
        </w:tc>
      </w:tr>
    </w:tbl>
    <w:p w14:paraId="2C4C5FEA" w14:textId="77777777" w:rsidR="000D5114" w:rsidRDefault="000D5114" w:rsidP="007E7E8D">
      <w:pPr>
        <w:pStyle w:val="Heading2"/>
        <w:rPr>
          <w:b/>
          <w:bCs/>
        </w:rPr>
      </w:pPr>
    </w:p>
    <w:p w14:paraId="3CDF6A4B" w14:textId="4EA85EDF" w:rsidR="00B20931" w:rsidRPr="007E7E8D" w:rsidRDefault="00B20931" w:rsidP="007E7E8D">
      <w:pPr>
        <w:pStyle w:val="Heading2"/>
        <w:rPr>
          <w:b/>
          <w:bCs/>
        </w:rPr>
      </w:pPr>
      <w:r w:rsidRPr="007E7E8D">
        <w:rPr>
          <w:b/>
          <w:bCs/>
        </w:rPr>
        <w:t>STEP 2.1: Map the system</w:t>
      </w:r>
    </w:p>
    <w:p w14:paraId="4A10AE55" w14:textId="37779EB9" w:rsidR="00B20931" w:rsidRPr="00116482" w:rsidRDefault="00B20931" w:rsidP="005E3221">
      <w:pPr>
        <w:rPr>
          <w:color w:val="000000" w:themeColor="text1"/>
          <w:sz w:val="20"/>
          <w:szCs w:val="20"/>
        </w:rPr>
      </w:pPr>
      <w:r w:rsidRPr="00116482">
        <w:rPr>
          <w:color w:val="000000" w:themeColor="text1"/>
          <w:sz w:val="20"/>
          <w:szCs w:val="20"/>
        </w:rPr>
        <w:t>Based on the description provided, and using the brown paper and markers given to you and your team, prepare a sanitation map of the sanitation system that was assigned to you.</w:t>
      </w:r>
    </w:p>
    <w:p w14:paraId="36FDACEA" w14:textId="77777777" w:rsidR="00B20931" w:rsidRDefault="00B20931" w:rsidP="005E3221">
      <w:pPr>
        <w:rPr>
          <w:b/>
          <w:bCs/>
          <w:color w:val="000000" w:themeColor="text1"/>
          <w:sz w:val="20"/>
          <w:szCs w:val="20"/>
        </w:rPr>
      </w:pPr>
    </w:p>
    <w:p w14:paraId="42C53699" w14:textId="77777777" w:rsidR="000D5114" w:rsidRDefault="000D5114" w:rsidP="005E3221">
      <w:pPr>
        <w:rPr>
          <w:b/>
          <w:bCs/>
          <w:color w:val="000000" w:themeColor="text1"/>
          <w:sz w:val="20"/>
          <w:szCs w:val="20"/>
        </w:rPr>
      </w:pPr>
    </w:p>
    <w:p w14:paraId="0C1488CF" w14:textId="3A53ED00" w:rsidR="00123994" w:rsidRPr="007E7E8D" w:rsidRDefault="00B20931" w:rsidP="007E7E8D">
      <w:pPr>
        <w:pStyle w:val="Heading2"/>
        <w:rPr>
          <w:b/>
          <w:bCs/>
        </w:rPr>
      </w:pPr>
      <w:r w:rsidRPr="007E7E8D">
        <w:rPr>
          <w:b/>
          <w:bCs/>
        </w:rPr>
        <w:t>STEP 2.2: Characterize system flows</w:t>
      </w:r>
    </w:p>
    <w:p w14:paraId="1223F751" w14:textId="50EB4FD4" w:rsidR="00B20931" w:rsidRPr="00116482" w:rsidRDefault="00B20931" w:rsidP="005E3221">
      <w:pPr>
        <w:rPr>
          <w:color w:val="000000" w:themeColor="text1"/>
          <w:sz w:val="20"/>
          <w:szCs w:val="20"/>
        </w:rPr>
      </w:pPr>
      <w:r w:rsidRPr="00116482">
        <w:rPr>
          <w:color w:val="000000" w:themeColor="text1"/>
          <w:sz w:val="20"/>
          <w:szCs w:val="20"/>
        </w:rPr>
        <w:t>Use the following table to characterize system flows (for instance, feces, urine, excreta, wastewater, greywater, sludge collected, sludge emptied, dried feces, solid waste dumped in the pit etc.)</w:t>
      </w:r>
      <w:r w:rsidR="005E3221">
        <w:rPr>
          <w:color w:val="000000" w:themeColor="text1"/>
          <w:sz w:val="20"/>
          <w:szCs w:val="20"/>
        </w:rPr>
        <w:t>.</w:t>
      </w:r>
      <w:r w:rsidRPr="00116482">
        <w:rPr>
          <w:color w:val="000000" w:themeColor="text1"/>
          <w:sz w:val="20"/>
          <w:szCs w:val="20"/>
        </w:rPr>
        <w:t xml:space="preserve"> Read guidance note 2.2 and tool 2.1 for more information. Include all the quantitative information you have and identify if the system flow might have a biological, chemical or/and physical hazards.</w:t>
      </w:r>
    </w:p>
    <w:p w14:paraId="08D38817" w14:textId="77777777" w:rsidR="00B20931" w:rsidRPr="00116482" w:rsidRDefault="00B20931" w:rsidP="005E3221">
      <w:pPr>
        <w:rPr>
          <w:color w:val="000000" w:themeColor="text1"/>
          <w:sz w:val="20"/>
          <w:szCs w:val="20"/>
        </w:rPr>
      </w:pPr>
    </w:p>
    <w:tbl>
      <w:tblPr>
        <w:tblStyle w:val="TableGrid"/>
        <w:tblW w:w="0" w:type="auto"/>
        <w:tblLook w:val="04A0" w:firstRow="1" w:lastRow="0" w:firstColumn="1" w:lastColumn="0" w:noHBand="0" w:noVBand="1"/>
      </w:tblPr>
      <w:tblGrid>
        <w:gridCol w:w="1171"/>
        <w:gridCol w:w="1772"/>
        <w:gridCol w:w="1795"/>
        <w:gridCol w:w="1920"/>
        <w:gridCol w:w="1417"/>
        <w:gridCol w:w="1554"/>
      </w:tblGrid>
      <w:tr w:rsidR="00CC79EC" w:rsidRPr="00116482" w14:paraId="66CBF16D" w14:textId="77777777" w:rsidTr="00CC79EC">
        <w:tc>
          <w:tcPr>
            <w:tcW w:w="1171" w:type="dxa"/>
            <w:vAlign w:val="center"/>
          </w:tcPr>
          <w:p w14:paraId="36188D88" w14:textId="77777777" w:rsidR="00B20931" w:rsidRPr="005E3221" w:rsidRDefault="00B20931" w:rsidP="005E3221">
            <w:pPr>
              <w:jc w:val="center"/>
              <w:rPr>
                <w:b/>
                <w:bCs/>
                <w:color w:val="000000" w:themeColor="text1"/>
                <w:sz w:val="20"/>
                <w:szCs w:val="20"/>
              </w:rPr>
            </w:pPr>
            <w:r w:rsidRPr="005E3221">
              <w:rPr>
                <w:b/>
                <w:bCs/>
                <w:color w:val="000000" w:themeColor="text1"/>
                <w:sz w:val="20"/>
                <w:szCs w:val="20"/>
              </w:rPr>
              <w:t>System flow code</w:t>
            </w:r>
          </w:p>
        </w:tc>
        <w:tc>
          <w:tcPr>
            <w:tcW w:w="1772" w:type="dxa"/>
            <w:vAlign w:val="center"/>
          </w:tcPr>
          <w:p w14:paraId="66FA7691" w14:textId="77777777" w:rsidR="00B20931" w:rsidRPr="005E3221" w:rsidRDefault="00B20931" w:rsidP="005E3221">
            <w:pPr>
              <w:jc w:val="center"/>
              <w:rPr>
                <w:b/>
                <w:bCs/>
                <w:color w:val="000000" w:themeColor="text1"/>
                <w:sz w:val="20"/>
                <w:szCs w:val="20"/>
              </w:rPr>
            </w:pPr>
            <w:r w:rsidRPr="005E3221">
              <w:rPr>
                <w:b/>
                <w:bCs/>
                <w:color w:val="000000" w:themeColor="text1"/>
                <w:sz w:val="20"/>
                <w:szCs w:val="20"/>
              </w:rPr>
              <w:t>Sanitation step</w:t>
            </w:r>
          </w:p>
        </w:tc>
        <w:tc>
          <w:tcPr>
            <w:tcW w:w="1795" w:type="dxa"/>
            <w:vAlign w:val="center"/>
          </w:tcPr>
          <w:p w14:paraId="31A3828D" w14:textId="77777777" w:rsidR="00B20931" w:rsidRPr="005E3221" w:rsidRDefault="00B20931" w:rsidP="005E3221">
            <w:pPr>
              <w:jc w:val="center"/>
              <w:rPr>
                <w:b/>
                <w:bCs/>
                <w:color w:val="000000" w:themeColor="text1"/>
                <w:sz w:val="20"/>
                <w:szCs w:val="20"/>
              </w:rPr>
            </w:pPr>
            <w:r w:rsidRPr="005E3221">
              <w:rPr>
                <w:b/>
                <w:bCs/>
                <w:color w:val="000000" w:themeColor="text1"/>
                <w:sz w:val="20"/>
                <w:szCs w:val="20"/>
              </w:rPr>
              <w:t>Description of the system flow</w:t>
            </w:r>
          </w:p>
        </w:tc>
        <w:tc>
          <w:tcPr>
            <w:tcW w:w="1920" w:type="dxa"/>
            <w:vAlign w:val="center"/>
          </w:tcPr>
          <w:p w14:paraId="68D427F2" w14:textId="77777777" w:rsidR="00B20931" w:rsidRPr="005E3221" w:rsidRDefault="00B20931" w:rsidP="005E3221">
            <w:pPr>
              <w:jc w:val="center"/>
              <w:rPr>
                <w:b/>
                <w:bCs/>
                <w:color w:val="000000" w:themeColor="text1"/>
                <w:sz w:val="20"/>
                <w:szCs w:val="20"/>
              </w:rPr>
            </w:pPr>
            <w:r w:rsidRPr="005E3221">
              <w:rPr>
                <w:b/>
                <w:bCs/>
                <w:color w:val="000000" w:themeColor="text1"/>
                <w:sz w:val="20"/>
                <w:szCs w:val="20"/>
              </w:rPr>
              <w:t>Key information of the system flow</w:t>
            </w:r>
          </w:p>
        </w:tc>
        <w:tc>
          <w:tcPr>
            <w:tcW w:w="1417" w:type="dxa"/>
            <w:vAlign w:val="center"/>
          </w:tcPr>
          <w:p w14:paraId="2E0D6F1E" w14:textId="77777777" w:rsidR="00B20931" w:rsidRPr="005E3221" w:rsidRDefault="00B20931" w:rsidP="005E3221">
            <w:pPr>
              <w:jc w:val="center"/>
              <w:rPr>
                <w:b/>
                <w:bCs/>
                <w:color w:val="000000" w:themeColor="text1"/>
                <w:sz w:val="20"/>
                <w:szCs w:val="20"/>
              </w:rPr>
            </w:pPr>
            <w:r w:rsidRPr="005E3221">
              <w:rPr>
                <w:b/>
                <w:bCs/>
                <w:color w:val="000000" w:themeColor="text1"/>
                <w:sz w:val="20"/>
                <w:szCs w:val="20"/>
              </w:rPr>
              <w:t>Expected variations</w:t>
            </w:r>
          </w:p>
        </w:tc>
        <w:tc>
          <w:tcPr>
            <w:tcW w:w="1554" w:type="dxa"/>
            <w:vAlign w:val="center"/>
          </w:tcPr>
          <w:p w14:paraId="546CA392" w14:textId="77777777" w:rsidR="00B20931" w:rsidRPr="005E3221" w:rsidRDefault="00B20931" w:rsidP="005E3221">
            <w:pPr>
              <w:jc w:val="center"/>
              <w:rPr>
                <w:b/>
                <w:bCs/>
                <w:color w:val="000000" w:themeColor="text1"/>
                <w:sz w:val="20"/>
                <w:szCs w:val="20"/>
              </w:rPr>
            </w:pPr>
            <w:r w:rsidRPr="005E3221">
              <w:rPr>
                <w:b/>
                <w:bCs/>
                <w:color w:val="000000" w:themeColor="text1"/>
                <w:sz w:val="20"/>
                <w:szCs w:val="20"/>
              </w:rPr>
              <w:t>Type of potential hazard</w:t>
            </w:r>
          </w:p>
        </w:tc>
      </w:tr>
      <w:tr w:rsidR="00CC79EC" w:rsidRPr="00116482" w14:paraId="72E3DE9E" w14:textId="77777777" w:rsidTr="00CC79EC">
        <w:trPr>
          <w:trHeight w:val="884"/>
        </w:trPr>
        <w:tc>
          <w:tcPr>
            <w:tcW w:w="1171" w:type="dxa"/>
          </w:tcPr>
          <w:p w14:paraId="38F9D730" w14:textId="77777777" w:rsidR="00B20931" w:rsidRPr="005E3221" w:rsidRDefault="00B20931" w:rsidP="005E3221">
            <w:pPr>
              <w:rPr>
                <w:color w:val="000000" w:themeColor="text1"/>
                <w:sz w:val="20"/>
                <w:szCs w:val="20"/>
              </w:rPr>
            </w:pPr>
          </w:p>
        </w:tc>
        <w:tc>
          <w:tcPr>
            <w:tcW w:w="1772" w:type="dxa"/>
          </w:tcPr>
          <w:p w14:paraId="63C11830" w14:textId="77777777" w:rsidR="00B20931" w:rsidRPr="005E3221" w:rsidRDefault="00B20931" w:rsidP="005E3221">
            <w:pPr>
              <w:rPr>
                <w:color w:val="000000" w:themeColor="text1"/>
                <w:sz w:val="20"/>
                <w:szCs w:val="20"/>
              </w:rPr>
            </w:pPr>
          </w:p>
        </w:tc>
        <w:tc>
          <w:tcPr>
            <w:tcW w:w="1795" w:type="dxa"/>
          </w:tcPr>
          <w:p w14:paraId="01C9DBC8" w14:textId="77777777" w:rsidR="00B20931" w:rsidRPr="005E3221" w:rsidRDefault="00B20931" w:rsidP="005E3221">
            <w:pPr>
              <w:rPr>
                <w:color w:val="000000" w:themeColor="text1"/>
                <w:sz w:val="20"/>
                <w:szCs w:val="20"/>
              </w:rPr>
            </w:pPr>
          </w:p>
        </w:tc>
        <w:tc>
          <w:tcPr>
            <w:tcW w:w="1920" w:type="dxa"/>
          </w:tcPr>
          <w:p w14:paraId="3801422D" w14:textId="77777777" w:rsidR="00B20931" w:rsidRPr="005E3221" w:rsidRDefault="00B20931" w:rsidP="005E3221">
            <w:pPr>
              <w:rPr>
                <w:color w:val="000000" w:themeColor="text1"/>
                <w:sz w:val="20"/>
                <w:szCs w:val="20"/>
              </w:rPr>
            </w:pPr>
          </w:p>
        </w:tc>
        <w:tc>
          <w:tcPr>
            <w:tcW w:w="1417" w:type="dxa"/>
          </w:tcPr>
          <w:p w14:paraId="23548CDF" w14:textId="77777777" w:rsidR="00B20931" w:rsidRPr="005E3221" w:rsidRDefault="00B20931" w:rsidP="005E3221">
            <w:pPr>
              <w:rPr>
                <w:color w:val="000000" w:themeColor="text1"/>
                <w:sz w:val="20"/>
                <w:szCs w:val="20"/>
              </w:rPr>
            </w:pPr>
          </w:p>
        </w:tc>
        <w:tc>
          <w:tcPr>
            <w:tcW w:w="1554" w:type="dxa"/>
          </w:tcPr>
          <w:p w14:paraId="7DAD0D4B" w14:textId="77777777" w:rsidR="00B20931" w:rsidRPr="005E3221" w:rsidRDefault="00B20931" w:rsidP="005E3221">
            <w:pPr>
              <w:rPr>
                <w:color w:val="000000" w:themeColor="text1"/>
                <w:sz w:val="20"/>
                <w:szCs w:val="20"/>
              </w:rPr>
            </w:pPr>
          </w:p>
        </w:tc>
      </w:tr>
      <w:tr w:rsidR="00CC79EC" w:rsidRPr="00116482" w14:paraId="4A33176E" w14:textId="77777777" w:rsidTr="00CC79EC">
        <w:trPr>
          <w:trHeight w:val="898"/>
        </w:trPr>
        <w:tc>
          <w:tcPr>
            <w:tcW w:w="1171" w:type="dxa"/>
          </w:tcPr>
          <w:p w14:paraId="2AE054A7" w14:textId="77777777" w:rsidR="00B20931" w:rsidRPr="005E3221" w:rsidRDefault="00B20931" w:rsidP="005E3221">
            <w:pPr>
              <w:rPr>
                <w:color w:val="000000" w:themeColor="text1"/>
                <w:sz w:val="20"/>
                <w:szCs w:val="20"/>
              </w:rPr>
            </w:pPr>
          </w:p>
        </w:tc>
        <w:tc>
          <w:tcPr>
            <w:tcW w:w="1772" w:type="dxa"/>
          </w:tcPr>
          <w:p w14:paraId="7B1C4AE1" w14:textId="77777777" w:rsidR="00B20931" w:rsidRPr="005E3221" w:rsidRDefault="00B20931" w:rsidP="005E3221">
            <w:pPr>
              <w:rPr>
                <w:color w:val="000000" w:themeColor="text1"/>
                <w:sz w:val="20"/>
                <w:szCs w:val="20"/>
              </w:rPr>
            </w:pPr>
          </w:p>
        </w:tc>
        <w:tc>
          <w:tcPr>
            <w:tcW w:w="1795" w:type="dxa"/>
          </w:tcPr>
          <w:p w14:paraId="07718D22" w14:textId="77777777" w:rsidR="00B20931" w:rsidRPr="005E3221" w:rsidRDefault="00B20931" w:rsidP="005E3221">
            <w:pPr>
              <w:rPr>
                <w:color w:val="000000" w:themeColor="text1"/>
                <w:sz w:val="20"/>
                <w:szCs w:val="20"/>
              </w:rPr>
            </w:pPr>
          </w:p>
        </w:tc>
        <w:tc>
          <w:tcPr>
            <w:tcW w:w="1920" w:type="dxa"/>
          </w:tcPr>
          <w:p w14:paraId="2A3FFA57" w14:textId="77777777" w:rsidR="00B20931" w:rsidRPr="005E3221" w:rsidRDefault="00B20931" w:rsidP="005E3221">
            <w:pPr>
              <w:rPr>
                <w:color w:val="000000" w:themeColor="text1"/>
                <w:sz w:val="20"/>
                <w:szCs w:val="20"/>
              </w:rPr>
            </w:pPr>
          </w:p>
        </w:tc>
        <w:tc>
          <w:tcPr>
            <w:tcW w:w="1417" w:type="dxa"/>
          </w:tcPr>
          <w:p w14:paraId="73739CCA" w14:textId="77777777" w:rsidR="00B20931" w:rsidRPr="005E3221" w:rsidRDefault="00B20931" w:rsidP="005E3221">
            <w:pPr>
              <w:rPr>
                <w:color w:val="000000" w:themeColor="text1"/>
                <w:sz w:val="20"/>
                <w:szCs w:val="20"/>
              </w:rPr>
            </w:pPr>
          </w:p>
        </w:tc>
        <w:tc>
          <w:tcPr>
            <w:tcW w:w="1554" w:type="dxa"/>
          </w:tcPr>
          <w:p w14:paraId="3552F2A3" w14:textId="77777777" w:rsidR="00B20931" w:rsidRPr="005E3221" w:rsidRDefault="00B20931" w:rsidP="005E3221">
            <w:pPr>
              <w:rPr>
                <w:color w:val="000000" w:themeColor="text1"/>
                <w:sz w:val="20"/>
                <w:szCs w:val="20"/>
              </w:rPr>
            </w:pPr>
          </w:p>
        </w:tc>
      </w:tr>
      <w:tr w:rsidR="00CC79EC" w:rsidRPr="00116482" w14:paraId="289BEBBF" w14:textId="77777777" w:rsidTr="00CC79EC">
        <w:trPr>
          <w:trHeight w:val="1023"/>
        </w:trPr>
        <w:tc>
          <w:tcPr>
            <w:tcW w:w="1171" w:type="dxa"/>
          </w:tcPr>
          <w:p w14:paraId="2516A3FD" w14:textId="77777777" w:rsidR="00B20931" w:rsidRPr="005E3221" w:rsidRDefault="00B20931" w:rsidP="005E3221">
            <w:pPr>
              <w:rPr>
                <w:color w:val="000000" w:themeColor="text1"/>
                <w:sz w:val="20"/>
                <w:szCs w:val="20"/>
              </w:rPr>
            </w:pPr>
          </w:p>
        </w:tc>
        <w:tc>
          <w:tcPr>
            <w:tcW w:w="1772" w:type="dxa"/>
          </w:tcPr>
          <w:p w14:paraId="709DF042" w14:textId="77777777" w:rsidR="00B20931" w:rsidRPr="005E3221" w:rsidRDefault="00B20931" w:rsidP="005E3221">
            <w:pPr>
              <w:rPr>
                <w:color w:val="000000" w:themeColor="text1"/>
                <w:sz w:val="20"/>
                <w:szCs w:val="20"/>
              </w:rPr>
            </w:pPr>
          </w:p>
        </w:tc>
        <w:tc>
          <w:tcPr>
            <w:tcW w:w="1795" w:type="dxa"/>
          </w:tcPr>
          <w:p w14:paraId="7616FB86" w14:textId="77777777" w:rsidR="00B20931" w:rsidRPr="005E3221" w:rsidRDefault="00B20931" w:rsidP="005E3221">
            <w:pPr>
              <w:rPr>
                <w:color w:val="000000" w:themeColor="text1"/>
                <w:sz w:val="20"/>
                <w:szCs w:val="20"/>
              </w:rPr>
            </w:pPr>
          </w:p>
        </w:tc>
        <w:tc>
          <w:tcPr>
            <w:tcW w:w="1920" w:type="dxa"/>
          </w:tcPr>
          <w:p w14:paraId="6ABC44EE" w14:textId="77777777" w:rsidR="00B20931" w:rsidRPr="005E3221" w:rsidRDefault="00B20931" w:rsidP="005E3221">
            <w:pPr>
              <w:rPr>
                <w:color w:val="000000" w:themeColor="text1"/>
                <w:sz w:val="20"/>
                <w:szCs w:val="20"/>
              </w:rPr>
            </w:pPr>
          </w:p>
        </w:tc>
        <w:tc>
          <w:tcPr>
            <w:tcW w:w="1417" w:type="dxa"/>
          </w:tcPr>
          <w:p w14:paraId="53AD4509" w14:textId="77777777" w:rsidR="00B20931" w:rsidRPr="005E3221" w:rsidRDefault="00B20931" w:rsidP="005E3221">
            <w:pPr>
              <w:rPr>
                <w:color w:val="000000" w:themeColor="text1"/>
                <w:sz w:val="20"/>
                <w:szCs w:val="20"/>
              </w:rPr>
            </w:pPr>
          </w:p>
        </w:tc>
        <w:tc>
          <w:tcPr>
            <w:tcW w:w="1554" w:type="dxa"/>
          </w:tcPr>
          <w:p w14:paraId="393E5DA9" w14:textId="77777777" w:rsidR="00B20931" w:rsidRPr="005E3221" w:rsidRDefault="00B20931" w:rsidP="005E3221">
            <w:pPr>
              <w:rPr>
                <w:color w:val="000000" w:themeColor="text1"/>
                <w:sz w:val="20"/>
                <w:szCs w:val="20"/>
              </w:rPr>
            </w:pPr>
          </w:p>
        </w:tc>
      </w:tr>
      <w:tr w:rsidR="00CC79EC" w:rsidRPr="00116482" w14:paraId="6756DC14" w14:textId="77777777" w:rsidTr="00CC79EC">
        <w:trPr>
          <w:trHeight w:val="912"/>
        </w:trPr>
        <w:tc>
          <w:tcPr>
            <w:tcW w:w="1171" w:type="dxa"/>
          </w:tcPr>
          <w:p w14:paraId="00AFBF94" w14:textId="77777777" w:rsidR="00B20931" w:rsidRPr="005E3221" w:rsidRDefault="00B20931" w:rsidP="005E3221">
            <w:pPr>
              <w:rPr>
                <w:color w:val="000000" w:themeColor="text1"/>
                <w:sz w:val="20"/>
                <w:szCs w:val="20"/>
              </w:rPr>
            </w:pPr>
          </w:p>
        </w:tc>
        <w:tc>
          <w:tcPr>
            <w:tcW w:w="1772" w:type="dxa"/>
          </w:tcPr>
          <w:p w14:paraId="7155454A" w14:textId="77777777" w:rsidR="00B20931" w:rsidRPr="005E3221" w:rsidRDefault="00B20931" w:rsidP="005E3221">
            <w:pPr>
              <w:rPr>
                <w:color w:val="000000" w:themeColor="text1"/>
                <w:sz w:val="20"/>
                <w:szCs w:val="20"/>
              </w:rPr>
            </w:pPr>
          </w:p>
        </w:tc>
        <w:tc>
          <w:tcPr>
            <w:tcW w:w="1795" w:type="dxa"/>
          </w:tcPr>
          <w:p w14:paraId="6F500E62" w14:textId="77777777" w:rsidR="00B20931" w:rsidRPr="005E3221" w:rsidRDefault="00B20931" w:rsidP="005E3221">
            <w:pPr>
              <w:rPr>
                <w:color w:val="000000" w:themeColor="text1"/>
                <w:sz w:val="20"/>
                <w:szCs w:val="20"/>
              </w:rPr>
            </w:pPr>
          </w:p>
        </w:tc>
        <w:tc>
          <w:tcPr>
            <w:tcW w:w="1920" w:type="dxa"/>
          </w:tcPr>
          <w:p w14:paraId="6D44BD8F" w14:textId="77777777" w:rsidR="00B20931" w:rsidRPr="005E3221" w:rsidRDefault="00B20931" w:rsidP="005E3221">
            <w:pPr>
              <w:rPr>
                <w:color w:val="000000" w:themeColor="text1"/>
                <w:sz w:val="20"/>
                <w:szCs w:val="20"/>
              </w:rPr>
            </w:pPr>
          </w:p>
        </w:tc>
        <w:tc>
          <w:tcPr>
            <w:tcW w:w="1417" w:type="dxa"/>
          </w:tcPr>
          <w:p w14:paraId="01290FD0" w14:textId="77777777" w:rsidR="00B20931" w:rsidRPr="005E3221" w:rsidRDefault="00B20931" w:rsidP="005E3221">
            <w:pPr>
              <w:rPr>
                <w:color w:val="000000" w:themeColor="text1"/>
                <w:sz w:val="20"/>
                <w:szCs w:val="20"/>
              </w:rPr>
            </w:pPr>
          </w:p>
        </w:tc>
        <w:tc>
          <w:tcPr>
            <w:tcW w:w="1554" w:type="dxa"/>
          </w:tcPr>
          <w:p w14:paraId="1F505197" w14:textId="77777777" w:rsidR="00B20931" w:rsidRPr="005E3221" w:rsidRDefault="00B20931" w:rsidP="005E3221">
            <w:pPr>
              <w:rPr>
                <w:color w:val="000000" w:themeColor="text1"/>
                <w:sz w:val="20"/>
                <w:szCs w:val="20"/>
              </w:rPr>
            </w:pPr>
          </w:p>
        </w:tc>
      </w:tr>
      <w:tr w:rsidR="00CC79EC" w:rsidRPr="00116482" w14:paraId="7F37C316" w14:textId="77777777" w:rsidTr="00CC79EC">
        <w:trPr>
          <w:trHeight w:val="842"/>
        </w:trPr>
        <w:tc>
          <w:tcPr>
            <w:tcW w:w="1171" w:type="dxa"/>
          </w:tcPr>
          <w:p w14:paraId="0A45E8E3" w14:textId="77777777" w:rsidR="00B20931" w:rsidRPr="005E3221" w:rsidRDefault="00B20931" w:rsidP="005E3221">
            <w:pPr>
              <w:rPr>
                <w:color w:val="000000" w:themeColor="text1"/>
                <w:sz w:val="20"/>
                <w:szCs w:val="20"/>
              </w:rPr>
            </w:pPr>
          </w:p>
        </w:tc>
        <w:tc>
          <w:tcPr>
            <w:tcW w:w="1772" w:type="dxa"/>
          </w:tcPr>
          <w:p w14:paraId="370400C4" w14:textId="77777777" w:rsidR="00B20931" w:rsidRPr="005E3221" w:rsidRDefault="00B20931" w:rsidP="005E3221">
            <w:pPr>
              <w:rPr>
                <w:color w:val="000000" w:themeColor="text1"/>
                <w:sz w:val="20"/>
                <w:szCs w:val="20"/>
              </w:rPr>
            </w:pPr>
          </w:p>
        </w:tc>
        <w:tc>
          <w:tcPr>
            <w:tcW w:w="1795" w:type="dxa"/>
          </w:tcPr>
          <w:p w14:paraId="2F9E30CD" w14:textId="77777777" w:rsidR="00B20931" w:rsidRPr="005E3221" w:rsidRDefault="00B20931" w:rsidP="005E3221">
            <w:pPr>
              <w:rPr>
                <w:color w:val="000000" w:themeColor="text1"/>
                <w:sz w:val="20"/>
                <w:szCs w:val="20"/>
              </w:rPr>
            </w:pPr>
          </w:p>
        </w:tc>
        <w:tc>
          <w:tcPr>
            <w:tcW w:w="1920" w:type="dxa"/>
          </w:tcPr>
          <w:p w14:paraId="62C2FAE4" w14:textId="77777777" w:rsidR="00B20931" w:rsidRPr="005E3221" w:rsidRDefault="00B20931" w:rsidP="005E3221">
            <w:pPr>
              <w:rPr>
                <w:color w:val="000000" w:themeColor="text1"/>
                <w:sz w:val="20"/>
                <w:szCs w:val="20"/>
              </w:rPr>
            </w:pPr>
          </w:p>
        </w:tc>
        <w:tc>
          <w:tcPr>
            <w:tcW w:w="1417" w:type="dxa"/>
          </w:tcPr>
          <w:p w14:paraId="6D1FF589" w14:textId="77777777" w:rsidR="00B20931" w:rsidRPr="005E3221" w:rsidRDefault="00B20931" w:rsidP="005E3221">
            <w:pPr>
              <w:rPr>
                <w:color w:val="000000" w:themeColor="text1"/>
                <w:sz w:val="20"/>
                <w:szCs w:val="20"/>
              </w:rPr>
            </w:pPr>
          </w:p>
        </w:tc>
        <w:tc>
          <w:tcPr>
            <w:tcW w:w="1554" w:type="dxa"/>
          </w:tcPr>
          <w:p w14:paraId="7E1B7A82" w14:textId="77777777" w:rsidR="00B20931" w:rsidRPr="005E3221" w:rsidRDefault="00B20931" w:rsidP="005E3221">
            <w:pPr>
              <w:rPr>
                <w:color w:val="000000" w:themeColor="text1"/>
                <w:sz w:val="20"/>
                <w:szCs w:val="20"/>
              </w:rPr>
            </w:pPr>
          </w:p>
        </w:tc>
      </w:tr>
      <w:tr w:rsidR="00CC79EC" w:rsidRPr="00116482" w14:paraId="23F0C51B" w14:textId="77777777" w:rsidTr="00CC79EC">
        <w:trPr>
          <w:trHeight w:val="898"/>
        </w:trPr>
        <w:tc>
          <w:tcPr>
            <w:tcW w:w="1171" w:type="dxa"/>
          </w:tcPr>
          <w:p w14:paraId="1944188F" w14:textId="77777777" w:rsidR="00B20931" w:rsidRPr="005E3221" w:rsidRDefault="00B20931" w:rsidP="005E3221">
            <w:pPr>
              <w:rPr>
                <w:color w:val="000000" w:themeColor="text1"/>
                <w:sz w:val="20"/>
                <w:szCs w:val="20"/>
              </w:rPr>
            </w:pPr>
          </w:p>
        </w:tc>
        <w:tc>
          <w:tcPr>
            <w:tcW w:w="1772" w:type="dxa"/>
          </w:tcPr>
          <w:p w14:paraId="646ED946" w14:textId="77777777" w:rsidR="00B20931" w:rsidRPr="005E3221" w:rsidRDefault="00B20931" w:rsidP="005E3221">
            <w:pPr>
              <w:rPr>
                <w:color w:val="000000" w:themeColor="text1"/>
                <w:sz w:val="20"/>
                <w:szCs w:val="20"/>
              </w:rPr>
            </w:pPr>
          </w:p>
        </w:tc>
        <w:tc>
          <w:tcPr>
            <w:tcW w:w="1795" w:type="dxa"/>
          </w:tcPr>
          <w:p w14:paraId="0B923C88" w14:textId="77777777" w:rsidR="00B20931" w:rsidRPr="005E3221" w:rsidRDefault="00B20931" w:rsidP="005E3221">
            <w:pPr>
              <w:rPr>
                <w:color w:val="000000" w:themeColor="text1"/>
                <w:sz w:val="20"/>
                <w:szCs w:val="20"/>
              </w:rPr>
            </w:pPr>
          </w:p>
        </w:tc>
        <w:tc>
          <w:tcPr>
            <w:tcW w:w="1920" w:type="dxa"/>
          </w:tcPr>
          <w:p w14:paraId="0428E8AE" w14:textId="77777777" w:rsidR="00B20931" w:rsidRPr="005E3221" w:rsidRDefault="00B20931" w:rsidP="005E3221">
            <w:pPr>
              <w:rPr>
                <w:color w:val="000000" w:themeColor="text1"/>
                <w:sz w:val="20"/>
                <w:szCs w:val="20"/>
              </w:rPr>
            </w:pPr>
          </w:p>
        </w:tc>
        <w:tc>
          <w:tcPr>
            <w:tcW w:w="1417" w:type="dxa"/>
          </w:tcPr>
          <w:p w14:paraId="30730253" w14:textId="77777777" w:rsidR="00B20931" w:rsidRPr="005E3221" w:rsidRDefault="00B20931" w:rsidP="005E3221">
            <w:pPr>
              <w:rPr>
                <w:color w:val="000000" w:themeColor="text1"/>
                <w:sz w:val="20"/>
                <w:szCs w:val="20"/>
              </w:rPr>
            </w:pPr>
          </w:p>
        </w:tc>
        <w:tc>
          <w:tcPr>
            <w:tcW w:w="1554" w:type="dxa"/>
          </w:tcPr>
          <w:p w14:paraId="472CFCF3" w14:textId="77777777" w:rsidR="00B20931" w:rsidRPr="005E3221" w:rsidRDefault="00B20931" w:rsidP="005E3221">
            <w:pPr>
              <w:rPr>
                <w:color w:val="000000" w:themeColor="text1"/>
                <w:sz w:val="20"/>
                <w:szCs w:val="20"/>
              </w:rPr>
            </w:pPr>
          </w:p>
        </w:tc>
      </w:tr>
      <w:tr w:rsidR="00CC79EC" w:rsidRPr="00116482" w14:paraId="5FED161D" w14:textId="77777777" w:rsidTr="00CC79EC">
        <w:trPr>
          <w:trHeight w:val="828"/>
        </w:trPr>
        <w:tc>
          <w:tcPr>
            <w:tcW w:w="1171" w:type="dxa"/>
          </w:tcPr>
          <w:p w14:paraId="66C65394" w14:textId="77777777" w:rsidR="00B20931" w:rsidRPr="005E3221" w:rsidRDefault="00B20931" w:rsidP="005E3221">
            <w:pPr>
              <w:rPr>
                <w:color w:val="000000" w:themeColor="text1"/>
                <w:sz w:val="20"/>
                <w:szCs w:val="20"/>
              </w:rPr>
            </w:pPr>
          </w:p>
        </w:tc>
        <w:tc>
          <w:tcPr>
            <w:tcW w:w="1772" w:type="dxa"/>
          </w:tcPr>
          <w:p w14:paraId="61814C80" w14:textId="77777777" w:rsidR="00B20931" w:rsidRPr="005E3221" w:rsidRDefault="00B20931" w:rsidP="005E3221">
            <w:pPr>
              <w:rPr>
                <w:color w:val="000000" w:themeColor="text1"/>
                <w:sz w:val="20"/>
                <w:szCs w:val="20"/>
              </w:rPr>
            </w:pPr>
          </w:p>
        </w:tc>
        <w:tc>
          <w:tcPr>
            <w:tcW w:w="1795" w:type="dxa"/>
          </w:tcPr>
          <w:p w14:paraId="3860AE61" w14:textId="77777777" w:rsidR="00B20931" w:rsidRPr="005E3221" w:rsidRDefault="00B20931" w:rsidP="005E3221">
            <w:pPr>
              <w:rPr>
                <w:color w:val="000000" w:themeColor="text1"/>
                <w:sz w:val="20"/>
                <w:szCs w:val="20"/>
              </w:rPr>
            </w:pPr>
          </w:p>
        </w:tc>
        <w:tc>
          <w:tcPr>
            <w:tcW w:w="1920" w:type="dxa"/>
          </w:tcPr>
          <w:p w14:paraId="700E9DF2" w14:textId="77777777" w:rsidR="00B20931" w:rsidRPr="005E3221" w:rsidRDefault="00B20931" w:rsidP="005E3221">
            <w:pPr>
              <w:rPr>
                <w:color w:val="000000" w:themeColor="text1"/>
                <w:sz w:val="20"/>
                <w:szCs w:val="20"/>
              </w:rPr>
            </w:pPr>
          </w:p>
        </w:tc>
        <w:tc>
          <w:tcPr>
            <w:tcW w:w="1417" w:type="dxa"/>
          </w:tcPr>
          <w:p w14:paraId="7BCE3D87" w14:textId="77777777" w:rsidR="00B20931" w:rsidRPr="005E3221" w:rsidRDefault="00B20931" w:rsidP="005E3221">
            <w:pPr>
              <w:rPr>
                <w:color w:val="000000" w:themeColor="text1"/>
                <w:sz w:val="20"/>
                <w:szCs w:val="20"/>
              </w:rPr>
            </w:pPr>
          </w:p>
        </w:tc>
        <w:tc>
          <w:tcPr>
            <w:tcW w:w="1554" w:type="dxa"/>
          </w:tcPr>
          <w:p w14:paraId="321B648C" w14:textId="77777777" w:rsidR="00B20931" w:rsidRPr="005E3221" w:rsidRDefault="00B20931" w:rsidP="005E3221">
            <w:pPr>
              <w:rPr>
                <w:color w:val="000000" w:themeColor="text1"/>
                <w:sz w:val="20"/>
                <w:szCs w:val="20"/>
              </w:rPr>
            </w:pPr>
          </w:p>
        </w:tc>
      </w:tr>
      <w:tr w:rsidR="00CC79EC" w:rsidRPr="00116482" w14:paraId="35443C29" w14:textId="77777777" w:rsidTr="00CC79EC">
        <w:trPr>
          <w:trHeight w:val="1038"/>
        </w:trPr>
        <w:tc>
          <w:tcPr>
            <w:tcW w:w="1171" w:type="dxa"/>
          </w:tcPr>
          <w:p w14:paraId="25764CC6" w14:textId="77777777" w:rsidR="00B20931" w:rsidRPr="005E3221" w:rsidRDefault="00B20931" w:rsidP="005E3221">
            <w:pPr>
              <w:rPr>
                <w:color w:val="000000" w:themeColor="text1"/>
                <w:sz w:val="20"/>
                <w:szCs w:val="20"/>
              </w:rPr>
            </w:pPr>
          </w:p>
        </w:tc>
        <w:tc>
          <w:tcPr>
            <w:tcW w:w="1772" w:type="dxa"/>
          </w:tcPr>
          <w:p w14:paraId="466C1388" w14:textId="77777777" w:rsidR="00B20931" w:rsidRPr="005E3221" w:rsidRDefault="00B20931" w:rsidP="005E3221">
            <w:pPr>
              <w:rPr>
                <w:color w:val="000000" w:themeColor="text1"/>
                <w:sz w:val="20"/>
                <w:szCs w:val="20"/>
              </w:rPr>
            </w:pPr>
          </w:p>
        </w:tc>
        <w:tc>
          <w:tcPr>
            <w:tcW w:w="1795" w:type="dxa"/>
          </w:tcPr>
          <w:p w14:paraId="3B362CD0" w14:textId="77777777" w:rsidR="00B20931" w:rsidRPr="005E3221" w:rsidRDefault="00B20931" w:rsidP="005E3221">
            <w:pPr>
              <w:rPr>
                <w:color w:val="000000" w:themeColor="text1"/>
                <w:sz w:val="20"/>
                <w:szCs w:val="20"/>
              </w:rPr>
            </w:pPr>
          </w:p>
        </w:tc>
        <w:tc>
          <w:tcPr>
            <w:tcW w:w="1920" w:type="dxa"/>
          </w:tcPr>
          <w:p w14:paraId="2861EA53" w14:textId="77777777" w:rsidR="00B20931" w:rsidRPr="005E3221" w:rsidRDefault="00B20931" w:rsidP="005E3221">
            <w:pPr>
              <w:rPr>
                <w:color w:val="000000" w:themeColor="text1"/>
                <w:sz w:val="20"/>
                <w:szCs w:val="20"/>
              </w:rPr>
            </w:pPr>
          </w:p>
        </w:tc>
        <w:tc>
          <w:tcPr>
            <w:tcW w:w="1417" w:type="dxa"/>
          </w:tcPr>
          <w:p w14:paraId="4F6745EC" w14:textId="77777777" w:rsidR="00B20931" w:rsidRPr="005E3221" w:rsidRDefault="00B20931" w:rsidP="005E3221">
            <w:pPr>
              <w:rPr>
                <w:color w:val="000000" w:themeColor="text1"/>
                <w:sz w:val="20"/>
                <w:szCs w:val="20"/>
              </w:rPr>
            </w:pPr>
          </w:p>
        </w:tc>
        <w:tc>
          <w:tcPr>
            <w:tcW w:w="1554" w:type="dxa"/>
          </w:tcPr>
          <w:p w14:paraId="47F24B6C" w14:textId="77777777" w:rsidR="00B20931" w:rsidRPr="005E3221" w:rsidRDefault="00B20931" w:rsidP="005E3221">
            <w:pPr>
              <w:rPr>
                <w:color w:val="000000" w:themeColor="text1"/>
                <w:sz w:val="20"/>
                <w:szCs w:val="20"/>
              </w:rPr>
            </w:pPr>
          </w:p>
        </w:tc>
      </w:tr>
      <w:tr w:rsidR="00CC79EC" w:rsidRPr="00116482" w14:paraId="408B8D31" w14:textId="77777777" w:rsidTr="00CC79EC">
        <w:trPr>
          <w:trHeight w:val="954"/>
        </w:trPr>
        <w:tc>
          <w:tcPr>
            <w:tcW w:w="1171" w:type="dxa"/>
          </w:tcPr>
          <w:p w14:paraId="15C4C724" w14:textId="77777777" w:rsidR="00B20931" w:rsidRPr="005E3221" w:rsidRDefault="00B20931" w:rsidP="005E3221">
            <w:pPr>
              <w:rPr>
                <w:color w:val="000000" w:themeColor="text1"/>
                <w:sz w:val="20"/>
                <w:szCs w:val="20"/>
              </w:rPr>
            </w:pPr>
          </w:p>
        </w:tc>
        <w:tc>
          <w:tcPr>
            <w:tcW w:w="1772" w:type="dxa"/>
          </w:tcPr>
          <w:p w14:paraId="3918662D" w14:textId="77777777" w:rsidR="00B20931" w:rsidRPr="005E3221" w:rsidRDefault="00B20931" w:rsidP="005E3221">
            <w:pPr>
              <w:rPr>
                <w:color w:val="000000" w:themeColor="text1"/>
                <w:sz w:val="20"/>
                <w:szCs w:val="20"/>
              </w:rPr>
            </w:pPr>
          </w:p>
        </w:tc>
        <w:tc>
          <w:tcPr>
            <w:tcW w:w="1795" w:type="dxa"/>
          </w:tcPr>
          <w:p w14:paraId="7814ABBA" w14:textId="77777777" w:rsidR="00B20931" w:rsidRPr="005E3221" w:rsidRDefault="00B20931" w:rsidP="005E3221">
            <w:pPr>
              <w:rPr>
                <w:color w:val="000000" w:themeColor="text1"/>
                <w:sz w:val="20"/>
                <w:szCs w:val="20"/>
              </w:rPr>
            </w:pPr>
          </w:p>
        </w:tc>
        <w:tc>
          <w:tcPr>
            <w:tcW w:w="1920" w:type="dxa"/>
          </w:tcPr>
          <w:p w14:paraId="4C0D078A" w14:textId="77777777" w:rsidR="00B20931" w:rsidRPr="005E3221" w:rsidRDefault="00B20931" w:rsidP="005E3221">
            <w:pPr>
              <w:rPr>
                <w:color w:val="000000" w:themeColor="text1"/>
                <w:sz w:val="20"/>
                <w:szCs w:val="20"/>
              </w:rPr>
            </w:pPr>
          </w:p>
        </w:tc>
        <w:tc>
          <w:tcPr>
            <w:tcW w:w="1417" w:type="dxa"/>
          </w:tcPr>
          <w:p w14:paraId="2AE71479" w14:textId="77777777" w:rsidR="00B20931" w:rsidRPr="005E3221" w:rsidRDefault="00B20931" w:rsidP="005E3221">
            <w:pPr>
              <w:rPr>
                <w:color w:val="000000" w:themeColor="text1"/>
                <w:sz w:val="20"/>
                <w:szCs w:val="20"/>
              </w:rPr>
            </w:pPr>
          </w:p>
        </w:tc>
        <w:tc>
          <w:tcPr>
            <w:tcW w:w="1554" w:type="dxa"/>
          </w:tcPr>
          <w:p w14:paraId="7E09298A" w14:textId="77777777" w:rsidR="00B20931" w:rsidRPr="005E3221" w:rsidRDefault="00B20931" w:rsidP="005E3221">
            <w:pPr>
              <w:rPr>
                <w:color w:val="000000" w:themeColor="text1"/>
                <w:sz w:val="20"/>
                <w:szCs w:val="20"/>
              </w:rPr>
            </w:pPr>
          </w:p>
        </w:tc>
      </w:tr>
      <w:tr w:rsidR="00CC6BE9" w:rsidRPr="00116482" w14:paraId="5671AB51" w14:textId="77777777" w:rsidTr="00CC79EC">
        <w:trPr>
          <w:trHeight w:val="954"/>
        </w:trPr>
        <w:tc>
          <w:tcPr>
            <w:tcW w:w="1171" w:type="dxa"/>
          </w:tcPr>
          <w:p w14:paraId="723FFB03" w14:textId="77777777" w:rsidR="00CC6BE9" w:rsidRPr="005E3221" w:rsidRDefault="00CC6BE9" w:rsidP="005E3221">
            <w:pPr>
              <w:rPr>
                <w:color w:val="000000" w:themeColor="text1"/>
                <w:sz w:val="20"/>
                <w:szCs w:val="20"/>
              </w:rPr>
            </w:pPr>
          </w:p>
        </w:tc>
        <w:tc>
          <w:tcPr>
            <w:tcW w:w="1772" w:type="dxa"/>
          </w:tcPr>
          <w:p w14:paraId="1B8DA5E4" w14:textId="77777777" w:rsidR="00CC6BE9" w:rsidRPr="005E3221" w:rsidRDefault="00CC6BE9" w:rsidP="005E3221">
            <w:pPr>
              <w:rPr>
                <w:color w:val="000000" w:themeColor="text1"/>
                <w:sz w:val="20"/>
                <w:szCs w:val="20"/>
              </w:rPr>
            </w:pPr>
          </w:p>
        </w:tc>
        <w:tc>
          <w:tcPr>
            <w:tcW w:w="1795" w:type="dxa"/>
          </w:tcPr>
          <w:p w14:paraId="2421E2CA" w14:textId="77777777" w:rsidR="00CC6BE9" w:rsidRPr="005E3221" w:rsidRDefault="00CC6BE9" w:rsidP="005E3221">
            <w:pPr>
              <w:rPr>
                <w:color w:val="000000" w:themeColor="text1"/>
                <w:sz w:val="20"/>
                <w:szCs w:val="20"/>
              </w:rPr>
            </w:pPr>
          </w:p>
        </w:tc>
        <w:tc>
          <w:tcPr>
            <w:tcW w:w="1920" w:type="dxa"/>
          </w:tcPr>
          <w:p w14:paraId="43061362" w14:textId="77777777" w:rsidR="00CC6BE9" w:rsidRPr="005E3221" w:rsidRDefault="00CC6BE9" w:rsidP="005E3221">
            <w:pPr>
              <w:rPr>
                <w:color w:val="000000" w:themeColor="text1"/>
                <w:sz w:val="20"/>
                <w:szCs w:val="20"/>
              </w:rPr>
            </w:pPr>
          </w:p>
        </w:tc>
        <w:tc>
          <w:tcPr>
            <w:tcW w:w="1417" w:type="dxa"/>
          </w:tcPr>
          <w:p w14:paraId="5B2272B0" w14:textId="77777777" w:rsidR="00CC6BE9" w:rsidRPr="005E3221" w:rsidRDefault="00CC6BE9" w:rsidP="005E3221">
            <w:pPr>
              <w:rPr>
                <w:color w:val="000000" w:themeColor="text1"/>
                <w:sz w:val="20"/>
                <w:szCs w:val="20"/>
              </w:rPr>
            </w:pPr>
          </w:p>
        </w:tc>
        <w:tc>
          <w:tcPr>
            <w:tcW w:w="1554" w:type="dxa"/>
          </w:tcPr>
          <w:p w14:paraId="5396ACD8" w14:textId="77777777" w:rsidR="00CC6BE9" w:rsidRPr="005E3221" w:rsidRDefault="00CC6BE9" w:rsidP="005E3221">
            <w:pPr>
              <w:rPr>
                <w:color w:val="000000" w:themeColor="text1"/>
                <w:sz w:val="20"/>
                <w:szCs w:val="20"/>
              </w:rPr>
            </w:pPr>
          </w:p>
        </w:tc>
      </w:tr>
      <w:tr w:rsidR="00CC6BE9" w:rsidRPr="00116482" w14:paraId="4A431531" w14:textId="77777777" w:rsidTr="00CC79EC">
        <w:trPr>
          <w:trHeight w:val="954"/>
        </w:trPr>
        <w:tc>
          <w:tcPr>
            <w:tcW w:w="1171" w:type="dxa"/>
          </w:tcPr>
          <w:p w14:paraId="74C6F623" w14:textId="77777777" w:rsidR="00CC6BE9" w:rsidRPr="005E3221" w:rsidRDefault="00CC6BE9" w:rsidP="005E3221">
            <w:pPr>
              <w:rPr>
                <w:color w:val="000000" w:themeColor="text1"/>
                <w:sz w:val="20"/>
                <w:szCs w:val="20"/>
              </w:rPr>
            </w:pPr>
          </w:p>
        </w:tc>
        <w:tc>
          <w:tcPr>
            <w:tcW w:w="1772" w:type="dxa"/>
          </w:tcPr>
          <w:p w14:paraId="0FDD88B1" w14:textId="77777777" w:rsidR="00CC6BE9" w:rsidRPr="005E3221" w:rsidRDefault="00CC6BE9" w:rsidP="005E3221">
            <w:pPr>
              <w:rPr>
                <w:color w:val="000000" w:themeColor="text1"/>
                <w:sz w:val="20"/>
                <w:szCs w:val="20"/>
              </w:rPr>
            </w:pPr>
          </w:p>
        </w:tc>
        <w:tc>
          <w:tcPr>
            <w:tcW w:w="1795" w:type="dxa"/>
          </w:tcPr>
          <w:p w14:paraId="40D19809" w14:textId="77777777" w:rsidR="00CC6BE9" w:rsidRPr="005E3221" w:rsidRDefault="00CC6BE9" w:rsidP="005E3221">
            <w:pPr>
              <w:rPr>
                <w:color w:val="000000" w:themeColor="text1"/>
                <w:sz w:val="20"/>
                <w:szCs w:val="20"/>
              </w:rPr>
            </w:pPr>
          </w:p>
        </w:tc>
        <w:tc>
          <w:tcPr>
            <w:tcW w:w="1920" w:type="dxa"/>
          </w:tcPr>
          <w:p w14:paraId="43C271C7" w14:textId="77777777" w:rsidR="00CC6BE9" w:rsidRPr="005E3221" w:rsidRDefault="00CC6BE9" w:rsidP="005E3221">
            <w:pPr>
              <w:rPr>
                <w:color w:val="000000" w:themeColor="text1"/>
                <w:sz w:val="20"/>
                <w:szCs w:val="20"/>
              </w:rPr>
            </w:pPr>
          </w:p>
        </w:tc>
        <w:tc>
          <w:tcPr>
            <w:tcW w:w="1417" w:type="dxa"/>
          </w:tcPr>
          <w:p w14:paraId="1593B756" w14:textId="77777777" w:rsidR="00CC6BE9" w:rsidRPr="005E3221" w:rsidRDefault="00CC6BE9" w:rsidP="005E3221">
            <w:pPr>
              <w:rPr>
                <w:color w:val="000000" w:themeColor="text1"/>
                <w:sz w:val="20"/>
                <w:szCs w:val="20"/>
              </w:rPr>
            </w:pPr>
          </w:p>
        </w:tc>
        <w:tc>
          <w:tcPr>
            <w:tcW w:w="1554" w:type="dxa"/>
          </w:tcPr>
          <w:p w14:paraId="5EED2220" w14:textId="77777777" w:rsidR="00CC6BE9" w:rsidRPr="005E3221" w:rsidRDefault="00CC6BE9" w:rsidP="005E3221">
            <w:pPr>
              <w:rPr>
                <w:color w:val="000000" w:themeColor="text1"/>
                <w:sz w:val="20"/>
                <w:szCs w:val="20"/>
              </w:rPr>
            </w:pPr>
          </w:p>
        </w:tc>
      </w:tr>
      <w:tr w:rsidR="00CC6BE9" w:rsidRPr="00116482" w14:paraId="053CE5DB" w14:textId="77777777" w:rsidTr="00CC79EC">
        <w:trPr>
          <w:trHeight w:val="954"/>
        </w:trPr>
        <w:tc>
          <w:tcPr>
            <w:tcW w:w="1171" w:type="dxa"/>
          </w:tcPr>
          <w:p w14:paraId="36AE760D" w14:textId="77777777" w:rsidR="00CC6BE9" w:rsidRPr="005E3221" w:rsidRDefault="00CC6BE9" w:rsidP="005E3221">
            <w:pPr>
              <w:rPr>
                <w:color w:val="000000" w:themeColor="text1"/>
                <w:sz w:val="20"/>
                <w:szCs w:val="20"/>
              </w:rPr>
            </w:pPr>
          </w:p>
        </w:tc>
        <w:tc>
          <w:tcPr>
            <w:tcW w:w="1772" w:type="dxa"/>
          </w:tcPr>
          <w:p w14:paraId="5DF393B5" w14:textId="77777777" w:rsidR="00CC6BE9" w:rsidRPr="005E3221" w:rsidRDefault="00CC6BE9" w:rsidP="005E3221">
            <w:pPr>
              <w:rPr>
                <w:color w:val="000000" w:themeColor="text1"/>
                <w:sz w:val="20"/>
                <w:szCs w:val="20"/>
              </w:rPr>
            </w:pPr>
          </w:p>
        </w:tc>
        <w:tc>
          <w:tcPr>
            <w:tcW w:w="1795" w:type="dxa"/>
          </w:tcPr>
          <w:p w14:paraId="64766F6D" w14:textId="77777777" w:rsidR="00CC6BE9" w:rsidRPr="005E3221" w:rsidRDefault="00CC6BE9" w:rsidP="005E3221">
            <w:pPr>
              <w:rPr>
                <w:color w:val="000000" w:themeColor="text1"/>
                <w:sz w:val="20"/>
                <w:szCs w:val="20"/>
              </w:rPr>
            </w:pPr>
          </w:p>
        </w:tc>
        <w:tc>
          <w:tcPr>
            <w:tcW w:w="1920" w:type="dxa"/>
          </w:tcPr>
          <w:p w14:paraId="2E9D9F49" w14:textId="77777777" w:rsidR="00CC6BE9" w:rsidRPr="005E3221" w:rsidRDefault="00CC6BE9" w:rsidP="005E3221">
            <w:pPr>
              <w:rPr>
                <w:color w:val="000000" w:themeColor="text1"/>
                <w:sz w:val="20"/>
                <w:szCs w:val="20"/>
              </w:rPr>
            </w:pPr>
          </w:p>
        </w:tc>
        <w:tc>
          <w:tcPr>
            <w:tcW w:w="1417" w:type="dxa"/>
          </w:tcPr>
          <w:p w14:paraId="6FF48291" w14:textId="77777777" w:rsidR="00CC6BE9" w:rsidRPr="005E3221" w:rsidRDefault="00CC6BE9" w:rsidP="005E3221">
            <w:pPr>
              <w:rPr>
                <w:color w:val="000000" w:themeColor="text1"/>
                <w:sz w:val="20"/>
                <w:szCs w:val="20"/>
              </w:rPr>
            </w:pPr>
          </w:p>
        </w:tc>
        <w:tc>
          <w:tcPr>
            <w:tcW w:w="1554" w:type="dxa"/>
          </w:tcPr>
          <w:p w14:paraId="1241E6B8" w14:textId="77777777" w:rsidR="00CC6BE9" w:rsidRPr="005E3221" w:rsidRDefault="00CC6BE9" w:rsidP="005E3221">
            <w:pPr>
              <w:rPr>
                <w:color w:val="000000" w:themeColor="text1"/>
                <w:sz w:val="20"/>
                <w:szCs w:val="20"/>
              </w:rPr>
            </w:pPr>
          </w:p>
        </w:tc>
      </w:tr>
    </w:tbl>
    <w:p w14:paraId="66CD43ED" w14:textId="77777777" w:rsidR="00CC79EC" w:rsidRDefault="00CC79EC" w:rsidP="005E3221">
      <w:pPr>
        <w:rPr>
          <w:rFonts w:cs="Myanmar Text"/>
        </w:rPr>
        <w:sectPr w:rsidR="00CC79EC" w:rsidSect="005614F2">
          <w:headerReference w:type="default" r:id="rId7"/>
          <w:footerReference w:type="even" r:id="rId8"/>
          <w:footerReference w:type="default" r:id="rId9"/>
          <w:headerReference w:type="first" r:id="rId10"/>
          <w:footerReference w:type="first" r:id="rId11"/>
          <w:type w:val="continuous"/>
          <w:pgSz w:w="11906" w:h="16838"/>
          <w:pgMar w:top="1118" w:right="1192" w:bottom="975" w:left="1075" w:header="384" w:footer="722" w:gutter="0"/>
          <w:pgNumType w:start="1"/>
          <w:cols w:space="708"/>
          <w:docGrid w:linePitch="360"/>
        </w:sectPr>
      </w:pPr>
    </w:p>
    <w:p w14:paraId="7C42B77B" w14:textId="77777777" w:rsidR="00CC79EC" w:rsidRPr="00D50491" w:rsidRDefault="00CC79EC" w:rsidP="00D50491">
      <w:pPr>
        <w:pStyle w:val="Heading2"/>
        <w:rPr>
          <w:b/>
          <w:bCs/>
        </w:rPr>
      </w:pPr>
      <w:r w:rsidRPr="00D50491">
        <w:rPr>
          <w:b/>
          <w:bCs/>
        </w:rPr>
        <w:lastRenderedPageBreak/>
        <w:t>STEP 2.3: Identify exposure groups</w:t>
      </w:r>
    </w:p>
    <w:p w14:paraId="2685EE29" w14:textId="6E257F52" w:rsidR="00CC79EC" w:rsidRDefault="00CC79EC" w:rsidP="00CC79EC">
      <w:pPr>
        <w:spacing w:after="120"/>
        <w:rPr>
          <w:color w:val="000000" w:themeColor="text1"/>
          <w:sz w:val="20"/>
          <w:szCs w:val="20"/>
        </w:rPr>
      </w:pPr>
      <w:r>
        <w:rPr>
          <w:color w:val="000000" w:themeColor="text1"/>
          <w:sz w:val="20"/>
          <w:szCs w:val="20"/>
        </w:rPr>
        <w:t>In your maps, identify the exposure groups, u</w:t>
      </w:r>
      <w:r w:rsidRPr="00F043E7">
        <w:rPr>
          <w:color w:val="000000" w:themeColor="text1"/>
          <w:sz w:val="20"/>
          <w:szCs w:val="20"/>
        </w:rPr>
        <w:t>s</w:t>
      </w:r>
      <w:r>
        <w:rPr>
          <w:color w:val="000000" w:themeColor="text1"/>
          <w:sz w:val="20"/>
          <w:szCs w:val="20"/>
        </w:rPr>
        <w:t xml:space="preserve">ing the </w:t>
      </w:r>
      <w:r w:rsidRPr="005B2858">
        <w:rPr>
          <w:color w:val="000000" w:themeColor="text1"/>
          <w:sz w:val="20"/>
          <w:szCs w:val="20"/>
        </w:rPr>
        <w:t>letters U, L, W, WC, F and C are as symbols</w:t>
      </w:r>
      <w:r>
        <w:rPr>
          <w:color w:val="000000" w:themeColor="text1"/>
          <w:sz w:val="20"/>
          <w:szCs w:val="20"/>
        </w:rPr>
        <w:t>. You might want to define sub-groups, such as U1: users of latrines, U2: users of flush toilets. Use</w:t>
      </w:r>
      <w:r w:rsidRPr="005B2858">
        <w:rPr>
          <w:color w:val="000000" w:themeColor="text1"/>
          <w:sz w:val="20"/>
          <w:szCs w:val="20"/>
        </w:rPr>
        <w:t xml:space="preserve"> </w:t>
      </w:r>
      <w:r w:rsidRPr="00F043E7">
        <w:rPr>
          <w:color w:val="000000" w:themeColor="text1"/>
          <w:sz w:val="20"/>
          <w:szCs w:val="20"/>
        </w:rPr>
        <w:t>SSP manual Tool 2.</w:t>
      </w:r>
      <w:r>
        <w:rPr>
          <w:color w:val="000000" w:themeColor="text1"/>
          <w:sz w:val="20"/>
          <w:szCs w:val="20"/>
        </w:rPr>
        <w:t>2</w:t>
      </w:r>
      <w:r w:rsidRPr="00F043E7">
        <w:rPr>
          <w:color w:val="000000" w:themeColor="text1"/>
          <w:sz w:val="20"/>
          <w:szCs w:val="20"/>
        </w:rPr>
        <w:t xml:space="preserve"> </w:t>
      </w:r>
      <w:r>
        <w:rPr>
          <w:color w:val="000000" w:themeColor="text1"/>
          <w:sz w:val="20"/>
          <w:szCs w:val="20"/>
        </w:rPr>
        <w:t>to characterize the exposure groups</w:t>
      </w:r>
      <w:r w:rsidRPr="00F043E7">
        <w:rPr>
          <w:color w:val="000000" w:themeColor="text1"/>
          <w:sz w:val="20"/>
          <w:szCs w:val="20"/>
        </w:rPr>
        <w:t xml:space="preserve">. </w:t>
      </w:r>
      <w:r>
        <w:rPr>
          <w:color w:val="000000" w:themeColor="text1"/>
          <w:sz w:val="20"/>
          <w:szCs w:val="20"/>
        </w:rPr>
        <w:t>Remember the exposure groups are:</w:t>
      </w:r>
    </w:p>
    <w:p w14:paraId="7B0E53C3" w14:textId="0D22F807" w:rsidR="00CC79EC" w:rsidRPr="005B2858" w:rsidRDefault="00CC79EC" w:rsidP="00CC79EC">
      <w:pPr>
        <w:spacing w:after="120"/>
        <w:rPr>
          <w:color w:val="000000" w:themeColor="text1"/>
          <w:sz w:val="20"/>
          <w:szCs w:val="20"/>
        </w:rPr>
      </w:pPr>
      <w:r w:rsidRPr="005B2858">
        <w:rPr>
          <w:color w:val="000000" w:themeColor="text1"/>
          <w:sz w:val="20"/>
          <w:szCs w:val="20"/>
        </w:rPr>
        <w:t>U</w:t>
      </w:r>
      <w:r>
        <w:rPr>
          <w:color w:val="000000" w:themeColor="text1"/>
          <w:sz w:val="20"/>
          <w:szCs w:val="20"/>
        </w:rPr>
        <w:t>:</w:t>
      </w:r>
      <w:r w:rsidRPr="005B2858">
        <w:rPr>
          <w:color w:val="000000" w:themeColor="text1"/>
          <w:sz w:val="20"/>
          <w:szCs w:val="20"/>
        </w:rPr>
        <w:t xml:space="preserve"> Sanitation system users</w:t>
      </w:r>
      <w:r>
        <w:rPr>
          <w:color w:val="000000" w:themeColor="text1"/>
          <w:sz w:val="20"/>
          <w:szCs w:val="20"/>
        </w:rPr>
        <w:tab/>
      </w:r>
      <w:r w:rsidRPr="005B2858">
        <w:rPr>
          <w:color w:val="000000" w:themeColor="text1"/>
          <w:sz w:val="20"/>
          <w:szCs w:val="20"/>
        </w:rPr>
        <w:t>L</w:t>
      </w:r>
      <w:r>
        <w:rPr>
          <w:color w:val="000000" w:themeColor="text1"/>
          <w:sz w:val="20"/>
          <w:szCs w:val="20"/>
        </w:rPr>
        <w:t>:</w:t>
      </w:r>
      <w:r w:rsidRPr="005B2858">
        <w:rPr>
          <w:color w:val="000000" w:themeColor="text1"/>
          <w:sz w:val="20"/>
          <w:szCs w:val="20"/>
        </w:rPr>
        <w:t xml:space="preserve"> Local community</w:t>
      </w:r>
      <w:r>
        <w:rPr>
          <w:color w:val="000000" w:themeColor="text1"/>
          <w:sz w:val="20"/>
          <w:szCs w:val="20"/>
        </w:rPr>
        <w:tab/>
      </w:r>
      <w:r w:rsidRPr="005B2858">
        <w:rPr>
          <w:color w:val="000000" w:themeColor="text1"/>
          <w:sz w:val="20"/>
          <w:szCs w:val="20"/>
        </w:rPr>
        <w:t>W</w:t>
      </w:r>
      <w:r>
        <w:rPr>
          <w:color w:val="000000" w:themeColor="text1"/>
          <w:sz w:val="20"/>
          <w:szCs w:val="20"/>
        </w:rPr>
        <w:t>:</w:t>
      </w:r>
      <w:r w:rsidRPr="005B2858">
        <w:rPr>
          <w:color w:val="000000" w:themeColor="text1"/>
          <w:sz w:val="20"/>
          <w:szCs w:val="20"/>
        </w:rPr>
        <w:t xml:space="preserve"> Sanitation workers</w:t>
      </w:r>
    </w:p>
    <w:p w14:paraId="6FB05ADF" w14:textId="0E81D776" w:rsidR="00CC79EC" w:rsidRPr="005B2858" w:rsidRDefault="00CC79EC" w:rsidP="00CC79EC">
      <w:pPr>
        <w:spacing w:after="120"/>
        <w:rPr>
          <w:color w:val="000000" w:themeColor="text1"/>
          <w:sz w:val="20"/>
          <w:szCs w:val="20"/>
        </w:rPr>
      </w:pPr>
      <w:r w:rsidRPr="005B2858">
        <w:rPr>
          <w:color w:val="000000" w:themeColor="text1"/>
          <w:sz w:val="20"/>
          <w:szCs w:val="20"/>
        </w:rPr>
        <w:t>WC</w:t>
      </w:r>
      <w:r>
        <w:rPr>
          <w:color w:val="000000" w:themeColor="text1"/>
          <w:sz w:val="20"/>
          <w:szCs w:val="20"/>
        </w:rPr>
        <w:t>:</w:t>
      </w:r>
      <w:r w:rsidRPr="005B2858">
        <w:rPr>
          <w:color w:val="000000" w:themeColor="text1"/>
          <w:sz w:val="20"/>
          <w:szCs w:val="20"/>
        </w:rPr>
        <w:t xml:space="preserve"> Wider community</w:t>
      </w:r>
      <w:r>
        <w:rPr>
          <w:color w:val="000000" w:themeColor="text1"/>
          <w:sz w:val="20"/>
          <w:szCs w:val="20"/>
        </w:rPr>
        <w:tab/>
      </w:r>
      <w:r>
        <w:rPr>
          <w:color w:val="000000" w:themeColor="text1"/>
          <w:sz w:val="20"/>
          <w:szCs w:val="20"/>
        </w:rPr>
        <w:tab/>
      </w:r>
      <w:r w:rsidRPr="005B2858">
        <w:rPr>
          <w:color w:val="000000" w:themeColor="text1"/>
          <w:sz w:val="20"/>
          <w:szCs w:val="20"/>
        </w:rPr>
        <w:t>F</w:t>
      </w:r>
      <w:r>
        <w:rPr>
          <w:color w:val="000000" w:themeColor="text1"/>
          <w:sz w:val="20"/>
          <w:szCs w:val="20"/>
        </w:rPr>
        <w:t>:</w:t>
      </w:r>
      <w:r w:rsidRPr="005B2858">
        <w:rPr>
          <w:color w:val="000000" w:themeColor="text1"/>
          <w:sz w:val="20"/>
          <w:szCs w:val="20"/>
        </w:rPr>
        <w:t xml:space="preserve"> Farmers </w:t>
      </w:r>
      <w:r>
        <w:rPr>
          <w:color w:val="000000" w:themeColor="text1"/>
          <w:sz w:val="20"/>
          <w:szCs w:val="20"/>
        </w:rPr>
        <w:tab/>
      </w:r>
      <w:r>
        <w:rPr>
          <w:color w:val="000000" w:themeColor="text1"/>
          <w:sz w:val="20"/>
          <w:szCs w:val="20"/>
        </w:rPr>
        <w:tab/>
      </w:r>
      <w:r w:rsidRPr="005B2858">
        <w:rPr>
          <w:color w:val="000000" w:themeColor="text1"/>
          <w:sz w:val="20"/>
          <w:szCs w:val="20"/>
        </w:rPr>
        <w:t>C</w:t>
      </w:r>
      <w:r>
        <w:rPr>
          <w:color w:val="000000" w:themeColor="text1"/>
          <w:sz w:val="20"/>
          <w:szCs w:val="20"/>
        </w:rPr>
        <w:t>:</w:t>
      </w:r>
      <w:r w:rsidRPr="005B2858">
        <w:rPr>
          <w:color w:val="000000" w:themeColor="text1"/>
          <w:sz w:val="20"/>
          <w:szCs w:val="20"/>
        </w:rPr>
        <w:t xml:space="preserve"> Consumers:</w:t>
      </w:r>
    </w:p>
    <w:p w14:paraId="5B9B0097" w14:textId="77777777" w:rsidR="00CC79EC" w:rsidRDefault="00CC79EC" w:rsidP="00CC79EC">
      <w:pPr>
        <w:rPr>
          <w:sz w:val="20"/>
          <w:szCs w:val="20"/>
        </w:rPr>
      </w:pPr>
    </w:p>
    <w:tbl>
      <w:tblPr>
        <w:tblStyle w:val="TableGrid"/>
        <w:tblW w:w="14312" w:type="dxa"/>
        <w:tblCellMar>
          <w:left w:w="17" w:type="dxa"/>
          <w:right w:w="17" w:type="dxa"/>
        </w:tblCellMar>
        <w:tblLook w:val="04A0" w:firstRow="1" w:lastRow="0" w:firstColumn="1" w:lastColumn="0" w:noHBand="0" w:noVBand="1"/>
      </w:tblPr>
      <w:tblGrid>
        <w:gridCol w:w="1980"/>
        <w:gridCol w:w="1417"/>
        <w:gridCol w:w="2183"/>
        <w:gridCol w:w="2183"/>
        <w:gridCol w:w="2183"/>
        <w:gridCol w:w="2183"/>
        <w:gridCol w:w="2183"/>
      </w:tblGrid>
      <w:tr w:rsidR="00CC79EC" w:rsidRPr="00CC79EC" w14:paraId="2CCE522B" w14:textId="77777777" w:rsidTr="00CC79EC">
        <w:tc>
          <w:tcPr>
            <w:tcW w:w="1980" w:type="dxa"/>
            <w:vAlign w:val="center"/>
          </w:tcPr>
          <w:p w14:paraId="64728A21"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Sanitation step</w:t>
            </w:r>
          </w:p>
        </w:tc>
        <w:tc>
          <w:tcPr>
            <w:tcW w:w="1417" w:type="dxa"/>
            <w:vAlign w:val="center"/>
          </w:tcPr>
          <w:p w14:paraId="1929F5B3"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Exposure Group ID</w:t>
            </w:r>
          </w:p>
        </w:tc>
        <w:tc>
          <w:tcPr>
            <w:tcW w:w="2183" w:type="dxa"/>
            <w:vAlign w:val="center"/>
          </w:tcPr>
          <w:p w14:paraId="79C3821B"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Who are the exposure groups?</w:t>
            </w:r>
          </w:p>
        </w:tc>
        <w:tc>
          <w:tcPr>
            <w:tcW w:w="2183" w:type="dxa"/>
            <w:vAlign w:val="center"/>
          </w:tcPr>
          <w:p w14:paraId="5C633AD8"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How many are there?</w:t>
            </w:r>
          </w:p>
        </w:tc>
        <w:tc>
          <w:tcPr>
            <w:tcW w:w="2183" w:type="dxa"/>
            <w:vAlign w:val="center"/>
          </w:tcPr>
          <w:p w14:paraId="65D56607"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 xml:space="preserve">What are they doing there? </w:t>
            </w:r>
          </w:p>
        </w:tc>
        <w:tc>
          <w:tcPr>
            <w:tcW w:w="2183" w:type="dxa"/>
            <w:vAlign w:val="center"/>
          </w:tcPr>
          <w:p w14:paraId="46B81A85"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 xml:space="preserve">What are they exposed to? </w:t>
            </w:r>
          </w:p>
        </w:tc>
        <w:tc>
          <w:tcPr>
            <w:tcW w:w="2183" w:type="dxa"/>
            <w:vAlign w:val="center"/>
          </w:tcPr>
          <w:p w14:paraId="1FDE4373" w14:textId="77777777" w:rsidR="00CC79EC" w:rsidRPr="00CC79EC" w:rsidRDefault="00CC79EC" w:rsidP="00004968">
            <w:pPr>
              <w:jc w:val="center"/>
              <w:rPr>
                <w:rFonts w:cstheme="minorHAnsi"/>
                <w:b/>
                <w:bCs/>
                <w:color w:val="000000" w:themeColor="text1"/>
                <w:sz w:val="20"/>
                <w:szCs w:val="20"/>
              </w:rPr>
            </w:pPr>
            <w:r w:rsidRPr="00CC79EC">
              <w:rPr>
                <w:rFonts w:cstheme="minorHAnsi"/>
                <w:b/>
                <w:bCs/>
                <w:color w:val="000000" w:themeColor="text1"/>
                <w:sz w:val="20"/>
                <w:szCs w:val="20"/>
              </w:rPr>
              <w:t xml:space="preserve">How often are they exposed to this? </w:t>
            </w:r>
          </w:p>
        </w:tc>
      </w:tr>
      <w:tr w:rsidR="00CC79EC" w:rsidRPr="00CC79EC" w14:paraId="0739CB72" w14:textId="77777777" w:rsidTr="00CC79EC">
        <w:trPr>
          <w:trHeight w:val="684"/>
        </w:trPr>
        <w:tc>
          <w:tcPr>
            <w:tcW w:w="1980" w:type="dxa"/>
            <w:vAlign w:val="center"/>
          </w:tcPr>
          <w:p w14:paraId="023308BA"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7AE27785"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D10331C"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185AB70"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100EC19B"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21260996"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4B4A94C3" w14:textId="77777777" w:rsidR="00CC79EC" w:rsidRPr="00CC79EC" w:rsidRDefault="00CC79EC" w:rsidP="00004968">
            <w:pPr>
              <w:jc w:val="center"/>
              <w:rPr>
                <w:rFonts w:cstheme="minorHAnsi"/>
                <w:color w:val="000000" w:themeColor="text1"/>
                <w:sz w:val="20"/>
                <w:szCs w:val="20"/>
              </w:rPr>
            </w:pPr>
          </w:p>
        </w:tc>
      </w:tr>
      <w:tr w:rsidR="00CC79EC" w:rsidRPr="00CC79EC" w14:paraId="349CF22E" w14:textId="77777777" w:rsidTr="00CC79EC">
        <w:trPr>
          <w:trHeight w:val="615"/>
        </w:trPr>
        <w:tc>
          <w:tcPr>
            <w:tcW w:w="1980" w:type="dxa"/>
            <w:vAlign w:val="center"/>
          </w:tcPr>
          <w:p w14:paraId="4F3E7648"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2A4C85E5"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4B95E95"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666E6367"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3E84820"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7123C811"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04BF2938" w14:textId="77777777" w:rsidR="00CC79EC" w:rsidRPr="00CC79EC" w:rsidRDefault="00CC79EC" w:rsidP="00004968">
            <w:pPr>
              <w:jc w:val="center"/>
              <w:rPr>
                <w:rFonts w:cstheme="minorHAnsi"/>
                <w:color w:val="000000" w:themeColor="text1"/>
                <w:sz w:val="20"/>
                <w:szCs w:val="20"/>
              </w:rPr>
            </w:pPr>
          </w:p>
        </w:tc>
      </w:tr>
      <w:tr w:rsidR="00CC79EC" w:rsidRPr="00CC79EC" w14:paraId="49917D34" w14:textId="77777777" w:rsidTr="00CC79EC">
        <w:trPr>
          <w:trHeight w:val="643"/>
        </w:trPr>
        <w:tc>
          <w:tcPr>
            <w:tcW w:w="1980" w:type="dxa"/>
            <w:vAlign w:val="center"/>
          </w:tcPr>
          <w:p w14:paraId="0403A854"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1B5D5B49"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6783BEE8"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443FBDBF"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C5F1EB4"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4829C2D2"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0523CD8E" w14:textId="77777777" w:rsidR="00CC79EC" w:rsidRPr="00CC79EC" w:rsidRDefault="00CC79EC" w:rsidP="00004968">
            <w:pPr>
              <w:jc w:val="center"/>
              <w:rPr>
                <w:rFonts w:cstheme="minorHAnsi"/>
                <w:color w:val="000000" w:themeColor="text1"/>
                <w:sz w:val="20"/>
                <w:szCs w:val="20"/>
              </w:rPr>
            </w:pPr>
          </w:p>
        </w:tc>
      </w:tr>
      <w:tr w:rsidR="00CC79EC" w:rsidRPr="00CC79EC" w14:paraId="214EE019" w14:textId="77777777" w:rsidTr="00CC79EC">
        <w:trPr>
          <w:trHeight w:val="643"/>
        </w:trPr>
        <w:tc>
          <w:tcPr>
            <w:tcW w:w="1980" w:type="dxa"/>
            <w:vAlign w:val="center"/>
          </w:tcPr>
          <w:p w14:paraId="6D7D0BB4"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7136F418"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643F38B9"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687002B9"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2C25542A"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2F1AAABF"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2D1532E9" w14:textId="77777777" w:rsidR="00CC79EC" w:rsidRPr="00CC79EC" w:rsidRDefault="00CC79EC" w:rsidP="00004968">
            <w:pPr>
              <w:jc w:val="center"/>
              <w:rPr>
                <w:rFonts w:cstheme="minorHAnsi"/>
                <w:color w:val="000000" w:themeColor="text1"/>
                <w:sz w:val="20"/>
                <w:szCs w:val="20"/>
              </w:rPr>
            </w:pPr>
          </w:p>
        </w:tc>
      </w:tr>
      <w:tr w:rsidR="00CC79EC" w:rsidRPr="00CC79EC" w14:paraId="2159E72C" w14:textId="77777777" w:rsidTr="00CC79EC">
        <w:trPr>
          <w:trHeight w:val="713"/>
        </w:trPr>
        <w:tc>
          <w:tcPr>
            <w:tcW w:w="1980" w:type="dxa"/>
            <w:vAlign w:val="center"/>
          </w:tcPr>
          <w:p w14:paraId="69F7F58C"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6893ED39"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0E009D18"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48975F16"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72279FC3"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7528F4B2"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F40506B" w14:textId="77777777" w:rsidR="00CC79EC" w:rsidRPr="00CC79EC" w:rsidRDefault="00CC79EC" w:rsidP="00004968">
            <w:pPr>
              <w:jc w:val="center"/>
              <w:rPr>
                <w:rFonts w:cstheme="minorHAnsi"/>
                <w:color w:val="000000" w:themeColor="text1"/>
                <w:sz w:val="20"/>
                <w:szCs w:val="20"/>
              </w:rPr>
            </w:pPr>
          </w:p>
        </w:tc>
      </w:tr>
      <w:tr w:rsidR="00CC79EC" w:rsidRPr="00CC79EC" w14:paraId="0FCC9BE5" w14:textId="77777777" w:rsidTr="00CC79EC">
        <w:trPr>
          <w:trHeight w:val="601"/>
        </w:trPr>
        <w:tc>
          <w:tcPr>
            <w:tcW w:w="1980" w:type="dxa"/>
            <w:vAlign w:val="center"/>
          </w:tcPr>
          <w:p w14:paraId="110655B5"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3B12C89C"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AA6E9ED"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0692075"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6C0F0FE7"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18E2043C"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1C93A41" w14:textId="77777777" w:rsidR="00CC79EC" w:rsidRPr="00CC79EC" w:rsidRDefault="00CC79EC" w:rsidP="00004968">
            <w:pPr>
              <w:jc w:val="center"/>
              <w:rPr>
                <w:rFonts w:cstheme="minorHAnsi"/>
                <w:color w:val="000000" w:themeColor="text1"/>
                <w:sz w:val="20"/>
                <w:szCs w:val="20"/>
              </w:rPr>
            </w:pPr>
          </w:p>
        </w:tc>
      </w:tr>
      <w:tr w:rsidR="00CC79EC" w:rsidRPr="00CC79EC" w14:paraId="36A726DD" w14:textId="77777777" w:rsidTr="00CC79EC">
        <w:trPr>
          <w:trHeight w:val="642"/>
        </w:trPr>
        <w:tc>
          <w:tcPr>
            <w:tcW w:w="1980" w:type="dxa"/>
            <w:vAlign w:val="center"/>
          </w:tcPr>
          <w:p w14:paraId="37855039"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10635EBF"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4F36762A"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77600C9C"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AD0B755"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7415F8B0"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09F27CB7" w14:textId="77777777" w:rsidR="00CC79EC" w:rsidRPr="00CC79EC" w:rsidRDefault="00CC79EC" w:rsidP="00004968">
            <w:pPr>
              <w:jc w:val="center"/>
              <w:rPr>
                <w:rFonts w:cstheme="minorHAnsi"/>
                <w:color w:val="000000" w:themeColor="text1"/>
                <w:sz w:val="20"/>
                <w:szCs w:val="20"/>
              </w:rPr>
            </w:pPr>
          </w:p>
        </w:tc>
      </w:tr>
      <w:tr w:rsidR="00CC79EC" w:rsidRPr="00CC79EC" w14:paraId="54C41741" w14:textId="77777777" w:rsidTr="00CC79EC">
        <w:trPr>
          <w:trHeight w:val="698"/>
        </w:trPr>
        <w:tc>
          <w:tcPr>
            <w:tcW w:w="1980" w:type="dxa"/>
            <w:vAlign w:val="center"/>
          </w:tcPr>
          <w:p w14:paraId="458AB078"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74A0D0AB"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8723199"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2FE58FA0"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14C3CD30"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6A358AB"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38D74BC" w14:textId="77777777" w:rsidR="00CC79EC" w:rsidRPr="00CC79EC" w:rsidRDefault="00CC79EC" w:rsidP="00004968">
            <w:pPr>
              <w:jc w:val="center"/>
              <w:rPr>
                <w:rFonts w:cstheme="minorHAnsi"/>
                <w:color w:val="000000" w:themeColor="text1"/>
                <w:sz w:val="20"/>
                <w:szCs w:val="20"/>
              </w:rPr>
            </w:pPr>
          </w:p>
        </w:tc>
      </w:tr>
      <w:tr w:rsidR="00CC79EC" w:rsidRPr="00CC79EC" w14:paraId="1B91DDAB" w14:textId="77777777" w:rsidTr="00CC79EC">
        <w:trPr>
          <w:trHeight w:val="671"/>
        </w:trPr>
        <w:tc>
          <w:tcPr>
            <w:tcW w:w="1980" w:type="dxa"/>
            <w:vAlign w:val="center"/>
          </w:tcPr>
          <w:p w14:paraId="01BCF2FB" w14:textId="77777777" w:rsidR="00CC79EC" w:rsidRPr="00CC79EC" w:rsidRDefault="00CC79EC" w:rsidP="00004968">
            <w:pPr>
              <w:jc w:val="center"/>
              <w:rPr>
                <w:rFonts w:cstheme="minorHAnsi"/>
                <w:color w:val="000000" w:themeColor="text1"/>
                <w:sz w:val="20"/>
                <w:szCs w:val="20"/>
              </w:rPr>
            </w:pPr>
          </w:p>
        </w:tc>
        <w:tc>
          <w:tcPr>
            <w:tcW w:w="1417" w:type="dxa"/>
            <w:vAlign w:val="center"/>
          </w:tcPr>
          <w:p w14:paraId="48C23CE8"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EA77330"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58FAE049"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2B7B4748"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336A6B2D" w14:textId="77777777" w:rsidR="00CC79EC" w:rsidRPr="00CC79EC" w:rsidRDefault="00CC79EC" w:rsidP="00004968">
            <w:pPr>
              <w:jc w:val="center"/>
              <w:rPr>
                <w:rFonts w:cstheme="minorHAnsi"/>
                <w:color w:val="000000" w:themeColor="text1"/>
                <w:sz w:val="20"/>
                <w:szCs w:val="20"/>
              </w:rPr>
            </w:pPr>
          </w:p>
        </w:tc>
        <w:tc>
          <w:tcPr>
            <w:tcW w:w="2183" w:type="dxa"/>
            <w:vAlign w:val="center"/>
          </w:tcPr>
          <w:p w14:paraId="149E64E8" w14:textId="77777777" w:rsidR="00CC79EC" w:rsidRPr="00CC79EC" w:rsidRDefault="00CC79EC" w:rsidP="00004968">
            <w:pPr>
              <w:jc w:val="center"/>
              <w:rPr>
                <w:rFonts w:cstheme="minorHAnsi"/>
                <w:color w:val="000000" w:themeColor="text1"/>
                <w:sz w:val="20"/>
                <w:szCs w:val="20"/>
              </w:rPr>
            </w:pPr>
          </w:p>
        </w:tc>
      </w:tr>
    </w:tbl>
    <w:p w14:paraId="45F1A43D" w14:textId="77777777" w:rsidR="00CC79EC" w:rsidRDefault="00CC79EC" w:rsidP="00CC79EC">
      <w:pPr>
        <w:rPr>
          <w:sz w:val="20"/>
          <w:szCs w:val="20"/>
        </w:rPr>
      </w:pPr>
    </w:p>
    <w:p w14:paraId="62DBE7EF" w14:textId="77777777" w:rsidR="00CC79EC" w:rsidRDefault="00CC79EC" w:rsidP="00CC79EC">
      <w:pPr>
        <w:rPr>
          <w:sz w:val="20"/>
          <w:szCs w:val="20"/>
        </w:rPr>
        <w:sectPr w:rsidR="00CC79EC" w:rsidSect="005614F2">
          <w:footerReference w:type="first" r:id="rId12"/>
          <w:pgSz w:w="16838" w:h="11906" w:orient="landscape"/>
          <w:pgMar w:top="1192" w:right="975" w:bottom="1075" w:left="1440" w:header="412" w:footer="722" w:gutter="0"/>
          <w:cols w:space="708"/>
          <w:titlePg/>
          <w:docGrid w:linePitch="360"/>
        </w:sectPr>
      </w:pPr>
    </w:p>
    <w:p w14:paraId="62369E10" w14:textId="77777777" w:rsidR="00CC79EC" w:rsidRPr="00D50491" w:rsidRDefault="00CC79EC" w:rsidP="00D50491">
      <w:pPr>
        <w:pStyle w:val="Heading2"/>
        <w:rPr>
          <w:b/>
          <w:bCs/>
        </w:rPr>
      </w:pPr>
      <w:r w:rsidRPr="00D50491">
        <w:rPr>
          <w:b/>
          <w:bCs/>
        </w:rPr>
        <w:lastRenderedPageBreak/>
        <w:t>STEP 2.4: Gather supporting information</w:t>
      </w:r>
    </w:p>
    <w:p w14:paraId="645AA6D9" w14:textId="77777777" w:rsidR="00CC79EC" w:rsidRDefault="00CC79EC" w:rsidP="00CC79EC">
      <w:pPr>
        <w:rPr>
          <w:color w:val="000000" w:themeColor="text1"/>
          <w:sz w:val="20"/>
          <w:szCs w:val="20"/>
        </w:rPr>
      </w:pPr>
      <w:r w:rsidRPr="004B0E95">
        <w:rPr>
          <w:color w:val="000000" w:themeColor="text1"/>
          <w:sz w:val="20"/>
          <w:szCs w:val="20"/>
        </w:rPr>
        <w:t xml:space="preserve">Write down any information you will want to obtain </w:t>
      </w:r>
      <w:r>
        <w:rPr>
          <w:color w:val="000000" w:themeColor="text1"/>
          <w:sz w:val="20"/>
          <w:szCs w:val="20"/>
        </w:rPr>
        <w:t>to characterize the system</w:t>
      </w:r>
      <w:r w:rsidRPr="004B0E95">
        <w:rPr>
          <w:color w:val="000000" w:themeColor="text1"/>
          <w:sz w:val="20"/>
          <w:szCs w:val="20"/>
        </w:rPr>
        <w:t>. Indicate the source of the information. Record below:</w:t>
      </w:r>
    </w:p>
    <w:p w14:paraId="04BFC746" w14:textId="77777777" w:rsidR="00CC79EC" w:rsidRDefault="00CC79EC" w:rsidP="00CC79EC">
      <w:pPr>
        <w:rPr>
          <w:color w:val="000000" w:themeColor="text1"/>
          <w:sz w:val="20"/>
          <w:szCs w:val="20"/>
        </w:rPr>
      </w:pPr>
    </w:p>
    <w:tbl>
      <w:tblPr>
        <w:tblStyle w:val="TableGrid"/>
        <w:tblW w:w="0" w:type="auto"/>
        <w:tblLook w:val="04A0" w:firstRow="1" w:lastRow="0" w:firstColumn="1" w:lastColumn="0" w:noHBand="0" w:noVBand="1"/>
      </w:tblPr>
      <w:tblGrid>
        <w:gridCol w:w="4800"/>
        <w:gridCol w:w="4829"/>
      </w:tblGrid>
      <w:tr w:rsidR="00CC79EC" w14:paraId="216932F2" w14:textId="77777777" w:rsidTr="00004968">
        <w:trPr>
          <w:trHeight w:val="268"/>
        </w:trPr>
        <w:tc>
          <w:tcPr>
            <w:tcW w:w="7311" w:type="dxa"/>
          </w:tcPr>
          <w:p w14:paraId="4C4C863F" w14:textId="77777777" w:rsidR="00CC79EC" w:rsidRPr="00884EBA" w:rsidRDefault="00CC79EC" w:rsidP="00004968">
            <w:pPr>
              <w:rPr>
                <w:b/>
                <w:bCs/>
                <w:color w:val="000000" w:themeColor="text1"/>
                <w:sz w:val="20"/>
                <w:szCs w:val="20"/>
              </w:rPr>
            </w:pPr>
            <w:r w:rsidRPr="00884EBA">
              <w:rPr>
                <w:b/>
                <w:bCs/>
                <w:color w:val="000000" w:themeColor="text1"/>
                <w:sz w:val="20"/>
                <w:szCs w:val="20"/>
              </w:rPr>
              <w:t>Regulatory requirements</w:t>
            </w:r>
          </w:p>
        </w:tc>
        <w:tc>
          <w:tcPr>
            <w:tcW w:w="7312" w:type="dxa"/>
          </w:tcPr>
          <w:p w14:paraId="2EC6F31C" w14:textId="77777777" w:rsidR="00CC79EC" w:rsidRPr="00884EBA" w:rsidRDefault="00CC79EC" w:rsidP="00004968">
            <w:pPr>
              <w:rPr>
                <w:b/>
                <w:bCs/>
                <w:color w:val="000000" w:themeColor="text1"/>
                <w:sz w:val="20"/>
                <w:szCs w:val="20"/>
              </w:rPr>
            </w:pPr>
            <w:r w:rsidRPr="00884EBA">
              <w:rPr>
                <w:b/>
                <w:bCs/>
                <w:color w:val="000000" w:themeColor="text1"/>
                <w:sz w:val="20"/>
                <w:szCs w:val="20"/>
              </w:rPr>
              <w:t>Demographics and land use patterns</w:t>
            </w:r>
          </w:p>
        </w:tc>
      </w:tr>
      <w:tr w:rsidR="00CC79EC" w14:paraId="51F91BE0" w14:textId="77777777" w:rsidTr="005717C2">
        <w:trPr>
          <w:trHeight w:val="2408"/>
        </w:trPr>
        <w:tc>
          <w:tcPr>
            <w:tcW w:w="7311" w:type="dxa"/>
          </w:tcPr>
          <w:p w14:paraId="5BD4231D" w14:textId="77777777" w:rsidR="00CC79EC" w:rsidRPr="00884EBA" w:rsidRDefault="00CC79EC" w:rsidP="00004968">
            <w:pPr>
              <w:rPr>
                <w:color w:val="000000" w:themeColor="text1"/>
                <w:sz w:val="20"/>
                <w:szCs w:val="20"/>
              </w:rPr>
            </w:pPr>
          </w:p>
        </w:tc>
        <w:tc>
          <w:tcPr>
            <w:tcW w:w="7312" w:type="dxa"/>
          </w:tcPr>
          <w:p w14:paraId="7453E806" w14:textId="77777777" w:rsidR="00CC79EC" w:rsidRPr="00884EBA" w:rsidRDefault="00CC79EC" w:rsidP="00004968">
            <w:pPr>
              <w:rPr>
                <w:color w:val="000000" w:themeColor="text1"/>
                <w:sz w:val="20"/>
                <w:szCs w:val="20"/>
              </w:rPr>
            </w:pPr>
          </w:p>
        </w:tc>
      </w:tr>
      <w:tr w:rsidR="00CC79EC" w14:paraId="406C516E" w14:textId="77777777" w:rsidTr="00004968">
        <w:tc>
          <w:tcPr>
            <w:tcW w:w="7311" w:type="dxa"/>
          </w:tcPr>
          <w:p w14:paraId="5CAF3737" w14:textId="77777777" w:rsidR="00CC79EC" w:rsidRPr="00884EBA" w:rsidRDefault="00CC79EC" w:rsidP="00004968">
            <w:pPr>
              <w:rPr>
                <w:b/>
                <w:bCs/>
                <w:color w:val="000000" w:themeColor="text1"/>
                <w:sz w:val="20"/>
                <w:szCs w:val="20"/>
              </w:rPr>
            </w:pPr>
            <w:r w:rsidRPr="00884EBA">
              <w:rPr>
                <w:b/>
                <w:bCs/>
                <w:color w:val="000000" w:themeColor="text1"/>
                <w:sz w:val="20"/>
                <w:szCs w:val="20"/>
              </w:rPr>
              <w:t>System management and performance</w:t>
            </w:r>
          </w:p>
        </w:tc>
        <w:tc>
          <w:tcPr>
            <w:tcW w:w="7312" w:type="dxa"/>
          </w:tcPr>
          <w:p w14:paraId="48E626D3" w14:textId="77777777" w:rsidR="00CC79EC" w:rsidRPr="00884EBA" w:rsidRDefault="00CC79EC" w:rsidP="00004968">
            <w:pPr>
              <w:rPr>
                <w:b/>
                <w:bCs/>
                <w:color w:val="000000" w:themeColor="text1"/>
                <w:sz w:val="20"/>
                <w:szCs w:val="20"/>
              </w:rPr>
            </w:pPr>
            <w:r w:rsidRPr="00884EBA">
              <w:rPr>
                <w:b/>
                <w:bCs/>
                <w:color w:val="000000" w:themeColor="text1"/>
                <w:sz w:val="20"/>
                <w:szCs w:val="20"/>
              </w:rPr>
              <w:t>Changes related to climate and weather</w:t>
            </w:r>
          </w:p>
        </w:tc>
      </w:tr>
      <w:tr w:rsidR="00CC79EC" w14:paraId="12BCC9AB" w14:textId="77777777" w:rsidTr="005717C2">
        <w:trPr>
          <w:trHeight w:val="2309"/>
        </w:trPr>
        <w:tc>
          <w:tcPr>
            <w:tcW w:w="7311" w:type="dxa"/>
          </w:tcPr>
          <w:p w14:paraId="167CCE91" w14:textId="77777777" w:rsidR="00CC79EC" w:rsidRPr="00884EBA" w:rsidRDefault="00CC79EC" w:rsidP="00004968">
            <w:pPr>
              <w:rPr>
                <w:color w:val="000000" w:themeColor="text1"/>
                <w:sz w:val="20"/>
                <w:szCs w:val="20"/>
              </w:rPr>
            </w:pPr>
          </w:p>
        </w:tc>
        <w:tc>
          <w:tcPr>
            <w:tcW w:w="7312" w:type="dxa"/>
          </w:tcPr>
          <w:p w14:paraId="4D0D4FD7" w14:textId="77777777" w:rsidR="00CC79EC" w:rsidRPr="00884EBA" w:rsidRDefault="00CC79EC" w:rsidP="00004968">
            <w:pPr>
              <w:rPr>
                <w:color w:val="000000" w:themeColor="text1"/>
                <w:sz w:val="20"/>
                <w:szCs w:val="20"/>
              </w:rPr>
            </w:pPr>
          </w:p>
        </w:tc>
      </w:tr>
    </w:tbl>
    <w:p w14:paraId="6F916170" w14:textId="77777777" w:rsidR="00CC79EC" w:rsidRDefault="00CC79EC" w:rsidP="00CC79EC">
      <w:pPr>
        <w:rPr>
          <w:color w:val="000000" w:themeColor="text1"/>
          <w:sz w:val="20"/>
          <w:szCs w:val="20"/>
        </w:rPr>
      </w:pPr>
    </w:p>
    <w:p w14:paraId="7398D05F" w14:textId="77777777" w:rsidR="00F53ED9" w:rsidRDefault="00F53ED9" w:rsidP="00F53ED9">
      <w:pPr>
        <w:pStyle w:val="Heading1"/>
        <w:spacing w:before="0"/>
      </w:pPr>
    </w:p>
    <w:p w14:paraId="77792EBC" w14:textId="2A03EC9B" w:rsidR="00F53ED9" w:rsidRDefault="00F53ED9" w:rsidP="00F53ED9">
      <w:pPr>
        <w:pStyle w:val="Heading1"/>
        <w:spacing w:before="0"/>
        <w:rPr>
          <w:b w:val="0"/>
          <w:bCs w:val="0"/>
          <w:color w:val="000000" w:themeColor="text1"/>
        </w:rPr>
      </w:pPr>
      <w:r w:rsidRPr="00CD0B47">
        <w:t>MODULE 3: IDENTIFY HAZARDOUS EVENTS, AND ASSESS EXISTING CONTROL MEASURES AND EXPOSURE RISKS</w:t>
      </w:r>
    </w:p>
    <w:p w14:paraId="7F02DDB3" w14:textId="77777777" w:rsidR="00F53ED9" w:rsidRDefault="00F53ED9" w:rsidP="00F53ED9">
      <w:pPr>
        <w:rPr>
          <w:color w:val="000000" w:themeColor="text1"/>
          <w:sz w:val="20"/>
          <w:szCs w:val="20"/>
        </w:rPr>
      </w:pPr>
    </w:p>
    <w:p w14:paraId="2C002286" w14:textId="77777777" w:rsidR="00F53ED9" w:rsidRDefault="00F53ED9" w:rsidP="00F53ED9">
      <w:pPr>
        <w:rPr>
          <w:color w:val="000000" w:themeColor="text1"/>
          <w:sz w:val="20"/>
          <w:szCs w:val="20"/>
        </w:rPr>
      </w:pPr>
      <w:r>
        <w:rPr>
          <w:color w:val="000000" w:themeColor="text1"/>
          <w:sz w:val="20"/>
          <w:szCs w:val="20"/>
        </w:rPr>
        <w:t xml:space="preserve">In the following table, you will conduct a health risk assessment of the sanitation system you have described in Module 2. </w:t>
      </w:r>
    </w:p>
    <w:p w14:paraId="1C394A52" w14:textId="77777777" w:rsidR="00F53ED9" w:rsidRDefault="00F53ED9" w:rsidP="00F53ED9">
      <w:pPr>
        <w:rPr>
          <w:color w:val="000000" w:themeColor="text1"/>
          <w:sz w:val="20"/>
          <w:szCs w:val="20"/>
        </w:rPr>
      </w:pPr>
    </w:p>
    <w:p w14:paraId="5CE4E4E2" w14:textId="77777777" w:rsidR="00F53ED9" w:rsidRPr="00CD0B47" w:rsidRDefault="00F53ED9" w:rsidP="00F53ED9">
      <w:pPr>
        <w:pStyle w:val="Heading2"/>
        <w:rPr>
          <w:b/>
          <w:bCs/>
        </w:rPr>
      </w:pPr>
      <w:r w:rsidRPr="00CD0B47">
        <w:rPr>
          <w:b/>
          <w:bCs/>
        </w:rPr>
        <w:t>STEP 3.1: Identify hazards and hazardous events</w:t>
      </w:r>
    </w:p>
    <w:p w14:paraId="542D9BAD" w14:textId="77777777" w:rsidR="00F53ED9" w:rsidRDefault="00F53ED9" w:rsidP="00F53ED9">
      <w:pPr>
        <w:rPr>
          <w:color w:val="000000" w:themeColor="text1"/>
          <w:sz w:val="20"/>
          <w:szCs w:val="20"/>
        </w:rPr>
      </w:pPr>
      <w:r>
        <w:rPr>
          <w:color w:val="000000" w:themeColor="text1"/>
          <w:sz w:val="20"/>
          <w:szCs w:val="20"/>
        </w:rPr>
        <w:t xml:space="preserve">When </w:t>
      </w:r>
      <w:r w:rsidRPr="00EA00A1">
        <w:rPr>
          <w:b/>
          <w:bCs/>
          <w:color w:val="000000" w:themeColor="text1"/>
          <w:sz w:val="20"/>
          <w:szCs w:val="20"/>
        </w:rPr>
        <w:t>applying step 3.1</w:t>
      </w:r>
      <w:r>
        <w:rPr>
          <w:color w:val="000000" w:themeColor="text1"/>
          <w:sz w:val="20"/>
          <w:szCs w:val="20"/>
        </w:rPr>
        <w:t xml:space="preserve">, only complete the columns </w:t>
      </w:r>
      <w:r w:rsidRPr="00EA00A1">
        <w:rPr>
          <w:b/>
          <w:bCs/>
          <w:color w:val="000000" w:themeColor="text1"/>
          <w:sz w:val="20"/>
          <w:szCs w:val="20"/>
        </w:rPr>
        <w:t>Component</w:t>
      </w:r>
      <w:r>
        <w:rPr>
          <w:color w:val="000000" w:themeColor="text1"/>
          <w:sz w:val="20"/>
          <w:szCs w:val="20"/>
        </w:rPr>
        <w:t xml:space="preserve"> and </w:t>
      </w:r>
      <w:r w:rsidRPr="00EA00A1">
        <w:rPr>
          <w:b/>
          <w:bCs/>
          <w:color w:val="000000" w:themeColor="text1"/>
          <w:sz w:val="20"/>
          <w:szCs w:val="20"/>
        </w:rPr>
        <w:t>Hazard identification</w:t>
      </w:r>
      <w:r>
        <w:rPr>
          <w:color w:val="000000" w:themeColor="text1"/>
          <w:sz w:val="20"/>
          <w:szCs w:val="20"/>
        </w:rPr>
        <w:t xml:space="preserve">. Make sure you describe the </w:t>
      </w:r>
      <w:r w:rsidRPr="004B563A">
        <w:rPr>
          <w:b/>
          <w:bCs/>
          <w:color w:val="000000" w:themeColor="text1"/>
          <w:sz w:val="20"/>
          <w:szCs w:val="20"/>
        </w:rPr>
        <w:t>Hazardous event</w:t>
      </w:r>
      <w:r>
        <w:rPr>
          <w:color w:val="000000" w:themeColor="text1"/>
          <w:sz w:val="20"/>
          <w:szCs w:val="20"/>
        </w:rPr>
        <w:t xml:space="preserve"> telling the story of how the hazards cause harm, including the exposure route (ingestion after contact with excreta, ingestion of contaminated water, consumption of contaminated produce, dermal contact, vector-borne, inhalation). Revise the Newtown worked case study, the example 3.2 and guidance note 3.4 for examples).</w:t>
      </w:r>
    </w:p>
    <w:p w14:paraId="74BA1310" w14:textId="77777777" w:rsidR="00F53ED9" w:rsidRDefault="00F53ED9" w:rsidP="00F53ED9">
      <w:pPr>
        <w:rPr>
          <w:color w:val="000000" w:themeColor="text1"/>
          <w:sz w:val="20"/>
          <w:szCs w:val="20"/>
        </w:rPr>
      </w:pPr>
    </w:p>
    <w:p w14:paraId="217A3723" w14:textId="77777777" w:rsidR="00F53ED9" w:rsidRPr="00CD0B47" w:rsidRDefault="00F53ED9" w:rsidP="00F53ED9">
      <w:pPr>
        <w:pStyle w:val="Heading2"/>
        <w:rPr>
          <w:b/>
          <w:bCs/>
        </w:rPr>
      </w:pPr>
      <w:r w:rsidRPr="00CD0B47">
        <w:rPr>
          <w:b/>
          <w:bCs/>
        </w:rPr>
        <w:t>STEP 3.2: Identify hazards and hazardous events</w:t>
      </w:r>
    </w:p>
    <w:p w14:paraId="68A209F6" w14:textId="77777777" w:rsidR="00F53ED9" w:rsidRDefault="00F53ED9" w:rsidP="00F53ED9">
      <w:pPr>
        <w:rPr>
          <w:color w:val="000000" w:themeColor="text1"/>
          <w:sz w:val="20"/>
          <w:szCs w:val="20"/>
        </w:rPr>
      </w:pPr>
      <w:r>
        <w:rPr>
          <w:color w:val="000000" w:themeColor="text1"/>
          <w:sz w:val="20"/>
          <w:szCs w:val="20"/>
        </w:rPr>
        <w:t xml:space="preserve">When </w:t>
      </w:r>
      <w:r w:rsidRPr="00D60230">
        <w:rPr>
          <w:b/>
          <w:bCs/>
          <w:color w:val="000000" w:themeColor="text1"/>
          <w:sz w:val="20"/>
          <w:szCs w:val="20"/>
        </w:rPr>
        <w:t>applying step 3.2</w:t>
      </w:r>
      <w:r>
        <w:rPr>
          <w:color w:val="000000" w:themeColor="text1"/>
          <w:sz w:val="20"/>
          <w:szCs w:val="20"/>
        </w:rPr>
        <w:t xml:space="preserve">, only complete the columns related to </w:t>
      </w:r>
      <w:r w:rsidRPr="004B563A">
        <w:rPr>
          <w:b/>
          <w:bCs/>
          <w:color w:val="000000" w:themeColor="text1"/>
          <w:sz w:val="20"/>
          <w:szCs w:val="20"/>
        </w:rPr>
        <w:t>Existing Controls</w:t>
      </w:r>
      <w:r>
        <w:rPr>
          <w:color w:val="000000" w:themeColor="text1"/>
          <w:sz w:val="20"/>
          <w:szCs w:val="20"/>
        </w:rPr>
        <w:t xml:space="preserve">. Remember that “Validation of control(s)” refers to the method how you are able to verify if the existing control is working or not. For example, field visits, interviews, tests, revision of reports, etc. </w:t>
      </w:r>
    </w:p>
    <w:p w14:paraId="2B6510D0" w14:textId="77777777" w:rsidR="00F53ED9" w:rsidRDefault="00F53ED9" w:rsidP="00F53ED9">
      <w:pPr>
        <w:rPr>
          <w:color w:val="000000" w:themeColor="text1"/>
          <w:sz w:val="20"/>
          <w:szCs w:val="20"/>
        </w:rPr>
      </w:pPr>
    </w:p>
    <w:p w14:paraId="5F42CB5C" w14:textId="77777777" w:rsidR="00F53ED9" w:rsidRPr="00CD0B47" w:rsidRDefault="00F53ED9" w:rsidP="00F53ED9">
      <w:pPr>
        <w:pStyle w:val="Heading2"/>
        <w:rPr>
          <w:b/>
          <w:bCs/>
        </w:rPr>
      </w:pPr>
      <w:r w:rsidRPr="00CD0B47">
        <w:rPr>
          <w:b/>
          <w:bCs/>
        </w:rPr>
        <w:t>STEP 3.3: Assess and prioritize the exposure risk</w:t>
      </w:r>
    </w:p>
    <w:p w14:paraId="2080736C" w14:textId="706D472D" w:rsidR="00F53ED9" w:rsidRDefault="00F53ED9" w:rsidP="00F53ED9">
      <w:pPr>
        <w:rPr>
          <w:color w:val="000000" w:themeColor="text1"/>
          <w:sz w:val="20"/>
          <w:szCs w:val="20"/>
        </w:rPr>
      </w:pPr>
      <w:r>
        <w:rPr>
          <w:color w:val="000000" w:themeColor="text1"/>
          <w:sz w:val="20"/>
          <w:szCs w:val="20"/>
        </w:rPr>
        <w:t xml:space="preserve">When </w:t>
      </w:r>
      <w:r w:rsidRPr="00D60230">
        <w:rPr>
          <w:b/>
          <w:bCs/>
          <w:color w:val="000000" w:themeColor="text1"/>
          <w:sz w:val="20"/>
          <w:szCs w:val="20"/>
        </w:rPr>
        <w:t>applying step 3.</w:t>
      </w:r>
      <w:r>
        <w:rPr>
          <w:b/>
          <w:bCs/>
          <w:color w:val="000000" w:themeColor="text1"/>
          <w:sz w:val="20"/>
          <w:szCs w:val="20"/>
        </w:rPr>
        <w:t>3</w:t>
      </w:r>
      <w:r>
        <w:rPr>
          <w:color w:val="000000" w:themeColor="text1"/>
          <w:sz w:val="20"/>
          <w:szCs w:val="20"/>
        </w:rPr>
        <w:t>, complete the columns related to the risk assessment. Use tools 3.5 and 3.6 of your SSP manual (page 5</w:t>
      </w:r>
      <w:r w:rsidR="004B563A">
        <w:rPr>
          <w:color w:val="000000" w:themeColor="text1"/>
          <w:sz w:val="20"/>
          <w:szCs w:val="20"/>
        </w:rPr>
        <w:t>6</w:t>
      </w:r>
      <w:r>
        <w:rPr>
          <w:color w:val="000000" w:themeColor="text1"/>
          <w:sz w:val="20"/>
          <w:szCs w:val="20"/>
        </w:rPr>
        <w:t xml:space="preserve">) for definitions and scores of </w:t>
      </w:r>
      <w:proofErr w:type="gramStart"/>
      <w:r>
        <w:rPr>
          <w:color w:val="000000" w:themeColor="text1"/>
          <w:sz w:val="20"/>
          <w:szCs w:val="20"/>
        </w:rPr>
        <w:t>likelihood</w:t>
      </w:r>
      <w:proofErr w:type="gramEnd"/>
      <w:r>
        <w:rPr>
          <w:color w:val="000000" w:themeColor="text1"/>
          <w:sz w:val="20"/>
          <w:szCs w:val="20"/>
        </w:rPr>
        <w:t>, severity and risks. Decide two most likely climate change scenarios and decide with your team if the risk will increase, decrease or will remain the same. Make sure you write in the comments box, the reasons that justify your choice.</w:t>
      </w:r>
    </w:p>
    <w:p w14:paraId="4FE1B377" w14:textId="77777777" w:rsidR="00943859" w:rsidRDefault="00943859" w:rsidP="005E3221">
      <w:pPr>
        <w:jc w:val="left"/>
        <w:rPr>
          <w:rFonts w:cs="Myanmar Text"/>
        </w:rPr>
      </w:pPr>
    </w:p>
    <w:p w14:paraId="68FBE8AD" w14:textId="77777777" w:rsidR="00D50491" w:rsidRDefault="00D50491" w:rsidP="005E3221">
      <w:pPr>
        <w:jc w:val="left"/>
        <w:rPr>
          <w:rFonts w:cs="Myanmar Text"/>
        </w:rPr>
      </w:pPr>
    </w:p>
    <w:p w14:paraId="1B2770AC" w14:textId="77777777" w:rsidR="00D50491" w:rsidRPr="00116482" w:rsidRDefault="00D50491" w:rsidP="005E3221">
      <w:pPr>
        <w:jc w:val="left"/>
        <w:rPr>
          <w:rFonts w:cs="Myanmar Text"/>
        </w:rPr>
        <w:sectPr w:rsidR="00D50491" w:rsidRPr="00116482" w:rsidSect="005614F2">
          <w:pgSz w:w="11906" w:h="16838"/>
          <w:pgMar w:top="1440" w:right="1192" w:bottom="975" w:left="1075" w:header="716" w:footer="722" w:gutter="0"/>
          <w:cols w:space="708"/>
          <w:docGrid w:linePitch="360"/>
        </w:sectPr>
      </w:pPr>
    </w:p>
    <w:p w14:paraId="607D1596" w14:textId="77777777" w:rsidR="00CD0B47" w:rsidRDefault="00CD0B47" w:rsidP="00CD0B47">
      <w:pPr>
        <w:rPr>
          <w:color w:val="000000" w:themeColor="text1"/>
          <w:sz w:val="20"/>
          <w:szCs w:val="20"/>
        </w:rPr>
      </w:pPr>
    </w:p>
    <w:p w14:paraId="25BE77B9" w14:textId="77777777" w:rsidR="00F53ED9" w:rsidRDefault="00F53ED9" w:rsidP="00CD0B47">
      <w:pPr>
        <w:rPr>
          <w:color w:val="000000" w:themeColor="text1"/>
          <w:sz w:val="20"/>
          <w:szCs w:val="20"/>
        </w:rPr>
      </w:pPr>
    </w:p>
    <w:tbl>
      <w:tblPr>
        <w:tblW w:w="5047" w:type="pct"/>
        <w:tblInd w:w="-15" w:type="dxa"/>
        <w:tblCellMar>
          <w:left w:w="17" w:type="dxa"/>
          <w:right w:w="17" w:type="dxa"/>
        </w:tblCellMar>
        <w:tblLook w:val="04A0" w:firstRow="1" w:lastRow="0" w:firstColumn="1" w:lastColumn="0" w:noHBand="0" w:noVBand="1"/>
      </w:tblPr>
      <w:tblGrid>
        <w:gridCol w:w="1184"/>
        <w:gridCol w:w="2092"/>
        <w:gridCol w:w="1188"/>
        <w:gridCol w:w="1273"/>
        <w:gridCol w:w="1104"/>
        <w:gridCol w:w="1084"/>
        <w:gridCol w:w="17"/>
        <w:gridCol w:w="1005"/>
        <w:gridCol w:w="259"/>
        <w:gridCol w:w="276"/>
        <w:gridCol w:w="485"/>
        <w:gridCol w:w="325"/>
        <w:gridCol w:w="715"/>
        <w:gridCol w:w="1072"/>
        <w:gridCol w:w="2449"/>
      </w:tblGrid>
      <w:tr w:rsidR="00CD0B47" w:rsidRPr="007174F9" w14:paraId="750D5FBB" w14:textId="77777777" w:rsidTr="000D5114">
        <w:trPr>
          <w:cantSplit/>
          <w:trHeight w:val="40"/>
          <w:tblHeader/>
        </w:trPr>
        <w:tc>
          <w:tcPr>
            <w:tcW w:w="407" w:type="pct"/>
            <w:vMerge w:val="restart"/>
            <w:tcBorders>
              <w:top w:val="single" w:sz="12" w:space="0" w:color="auto"/>
              <w:left w:val="single" w:sz="12" w:space="0" w:color="auto"/>
              <w:right w:val="single" w:sz="12" w:space="0" w:color="auto"/>
            </w:tcBorders>
            <w:shd w:val="clear" w:color="auto" w:fill="auto"/>
            <w:vAlign w:val="center"/>
            <w:hideMark/>
          </w:tcPr>
          <w:p w14:paraId="39B21088"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Component</w:t>
            </w:r>
          </w:p>
        </w:tc>
        <w:tc>
          <w:tcPr>
            <w:tcW w:w="1947" w:type="pct"/>
            <w:gridSpan w:val="4"/>
            <w:vMerge w:val="restart"/>
            <w:tcBorders>
              <w:top w:val="single" w:sz="12" w:space="0" w:color="auto"/>
              <w:left w:val="single" w:sz="12" w:space="0" w:color="auto"/>
              <w:right w:val="single" w:sz="8" w:space="0" w:color="000000"/>
            </w:tcBorders>
            <w:shd w:val="clear" w:color="auto" w:fill="auto"/>
            <w:noWrap/>
            <w:vAlign w:val="center"/>
            <w:hideMark/>
          </w:tcPr>
          <w:p w14:paraId="7F31009A"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Hazard Identification</w:t>
            </w:r>
          </w:p>
        </w:tc>
        <w:tc>
          <w:tcPr>
            <w:tcW w:w="725" w:type="pct"/>
            <w:gridSpan w:val="3"/>
            <w:vMerge w:val="restart"/>
            <w:tcBorders>
              <w:top w:val="single" w:sz="12" w:space="0" w:color="auto"/>
              <w:left w:val="single" w:sz="8" w:space="0" w:color="auto"/>
              <w:right w:val="single" w:sz="8" w:space="0" w:color="000000"/>
            </w:tcBorders>
            <w:shd w:val="clear" w:color="auto" w:fill="auto"/>
            <w:vAlign w:val="center"/>
            <w:hideMark/>
          </w:tcPr>
          <w:p w14:paraId="15F113ED"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Existing Control(s)</w:t>
            </w:r>
          </w:p>
        </w:tc>
        <w:tc>
          <w:tcPr>
            <w:tcW w:w="1078" w:type="pct"/>
            <w:gridSpan w:val="6"/>
            <w:tcBorders>
              <w:top w:val="single" w:sz="12" w:space="0" w:color="auto"/>
              <w:left w:val="nil"/>
              <w:bottom w:val="single" w:sz="12" w:space="0" w:color="auto"/>
              <w:right w:val="single" w:sz="8" w:space="0" w:color="auto"/>
            </w:tcBorders>
            <w:shd w:val="clear" w:color="auto" w:fill="auto"/>
            <w:vAlign w:val="center"/>
            <w:hideMark/>
          </w:tcPr>
          <w:p w14:paraId="5C9627DD"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Risk Assessment</w:t>
            </w:r>
          </w:p>
        </w:tc>
        <w:tc>
          <w:tcPr>
            <w:tcW w:w="843" w:type="pct"/>
            <w:vMerge w:val="restart"/>
            <w:tcBorders>
              <w:top w:val="single" w:sz="12" w:space="0" w:color="auto"/>
              <w:left w:val="single" w:sz="8" w:space="0" w:color="auto"/>
              <w:right w:val="single" w:sz="12" w:space="0" w:color="auto"/>
            </w:tcBorders>
            <w:shd w:val="clear" w:color="auto" w:fill="auto"/>
            <w:vAlign w:val="center"/>
            <w:hideMark/>
          </w:tcPr>
          <w:p w14:paraId="07842F0B"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Comments justifying risk assessment, under current conditions or climate change scenarios, or effectiveness of the control</w:t>
            </w:r>
          </w:p>
        </w:tc>
      </w:tr>
      <w:tr w:rsidR="00CD0B47" w:rsidRPr="007174F9" w14:paraId="4440CB54" w14:textId="77777777" w:rsidTr="000D5114">
        <w:trPr>
          <w:cantSplit/>
          <w:trHeight w:val="118"/>
          <w:tblHeader/>
        </w:trPr>
        <w:tc>
          <w:tcPr>
            <w:tcW w:w="407" w:type="pct"/>
            <w:vMerge/>
            <w:tcBorders>
              <w:left w:val="single" w:sz="12" w:space="0" w:color="auto"/>
              <w:right w:val="single" w:sz="12" w:space="0" w:color="auto"/>
            </w:tcBorders>
            <w:shd w:val="clear" w:color="auto" w:fill="auto"/>
            <w:vAlign w:val="center"/>
            <w:hideMark/>
          </w:tcPr>
          <w:p w14:paraId="1D1E859E"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947" w:type="pct"/>
            <w:gridSpan w:val="4"/>
            <w:vMerge/>
            <w:tcBorders>
              <w:left w:val="single" w:sz="12" w:space="0" w:color="auto"/>
              <w:right w:val="single" w:sz="8" w:space="0" w:color="000000"/>
            </w:tcBorders>
            <w:shd w:val="clear" w:color="auto" w:fill="auto"/>
            <w:vAlign w:val="center"/>
            <w:hideMark/>
          </w:tcPr>
          <w:p w14:paraId="36F8BB7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5" w:type="pct"/>
            <w:gridSpan w:val="3"/>
            <w:vMerge/>
            <w:tcBorders>
              <w:left w:val="single" w:sz="8" w:space="0" w:color="auto"/>
              <w:right w:val="single" w:sz="8" w:space="0" w:color="000000"/>
            </w:tcBorders>
            <w:shd w:val="clear" w:color="auto" w:fill="auto"/>
            <w:vAlign w:val="center"/>
            <w:hideMark/>
          </w:tcPr>
          <w:p w14:paraId="7F3C9F7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63" w:type="pct"/>
            <w:gridSpan w:val="4"/>
            <w:tcBorders>
              <w:top w:val="single" w:sz="12" w:space="0" w:color="auto"/>
              <w:left w:val="nil"/>
              <w:bottom w:val="nil"/>
              <w:right w:val="single" w:sz="8" w:space="0" w:color="000000"/>
            </w:tcBorders>
            <w:shd w:val="clear" w:color="auto" w:fill="auto"/>
            <w:vAlign w:val="center"/>
            <w:hideMark/>
          </w:tcPr>
          <w:p w14:paraId="53BF87C1"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Under current conditions</w:t>
            </w:r>
          </w:p>
        </w:tc>
        <w:tc>
          <w:tcPr>
            <w:tcW w:w="615" w:type="pct"/>
            <w:gridSpan w:val="2"/>
            <w:vMerge w:val="restart"/>
            <w:tcBorders>
              <w:top w:val="single" w:sz="12" w:space="0" w:color="auto"/>
              <w:left w:val="single" w:sz="8" w:space="0" w:color="auto"/>
              <w:bottom w:val="single" w:sz="12" w:space="0" w:color="auto"/>
              <w:right w:val="single" w:sz="8" w:space="0" w:color="auto"/>
            </w:tcBorders>
            <w:shd w:val="clear" w:color="auto" w:fill="auto"/>
            <w:vAlign w:val="center"/>
          </w:tcPr>
          <w:p w14:paraId="75C7CF00"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Under the most likely climate change scenarios:</w:t>
            </w:r>
          </w:p>
          <w:p w14:paraId="0D5D35AE" w14:textId="77777777" w:rsidR="00CD0B47" w:rsidRPr="00382063" w:rsidRDefault="00CD0B47" w:rsidP="00004968">
            <w:pPr>
              <w:spacing w:line="216" w:lineRule="auto"/>
              <w:jc w:val="center"/>
              <w:rPr>
                <w:rFonts w:eastAsia="Times New Roman" w:cs="Calibri Light"/>
                <w:color w:val="000000"/>
                <w:sz w:val="16"/>
                <w:szCs w:val="16"/>
                <w:lang w:eastAsia="en-GB"/>
              </w:rPr>
            </w:pPr>
            <w:r w:rsidRPr="00382063">
              <w:rPr>
                <w:rFonts w:eastAsia="Times New Roman" w:cs="Calibri Light"/>
                <w:color w:val="000000"/>
                <w:sz w:val="16"/>
                <w:szCs w:val="16"/>
                <w:lang w:eastAsia="en-GB"/>
              </w:rPr>
              <w:t>+ means increased risk</w:t>
            </w:r>
          </w:p>
          <w:p w14:paraId="4BE0FF4B" w14:textId="77777777" w:rsidR="00CD0B47" w:rsidRPr="00382063" w:rsidRDefault="00CD0B47" w:rsidP="00004968">
            <w:pPr>
              <w:spacing w:line="216" w:lineRule="auto"/>
              <w:jc w:val="center"/>
              <w:rPr>
                <w:rFonts w:eastAsia="Times New Roman" w:cs="Calibri Light"/>
                <w:color w:val="000000"/>
                <w:sz w:val="16"/>
                <w:szCs w:val="16"/>
                <w:lang w:eastAsia="en-GB"/>
              </w:rPr>
            </w:pPr>
            <w:r w:rsidRPr="00382063">
              <w:rPr>
                <w:rFonts w:eastAsia="Times New Roman" w:cs="Calibri Light"/>
                <w:color w:val="000000"/>
                <w:sz w:val="16"/>
                <w:szCs w:val="16"/>
                <w:lang w:eastAsia="en-GB"/>
              </w:rPr>
              <w:t>- means decreased risk</w:t>
            </w:r>
          </w:p>
          <w:p w14:paraId="11AECB19" w14:textId="77777777" w:rsidR="00CD0B47" w:rsidRPr="00382063" w:rsidRDefault="00CD0B47" w:rsidP="00004968">
            <w:pPr>
              <w:spacing w:line="216" w:lineRule="auto"/>
              <w:jc w:val="center"/>
              <w:rPr>
                <w:rFonts w:eastAsia="Times New Roman" w:cs="Calibri Light"/>
                <w:color w:val="000000"/>
                <w:sz w:val="18"/>
                <w:szCs w:val="18"/>
                <w:lang w:eastAsia="en-GB"/>
              </w:rPr>
            </w:pPr>
            <w:r w:rsidRPr="00382063">
              <w:rPr>
                <w:rFonts w:eastAsia="Times New Roman" w:cs="Calibri Light"/>
                <w:color w:val="000000"/>
                <w:sz w:val="16"/>
                <w:szCs w:val="16"/>
                <w:lang w:eastAsia="en-GB"/>
              </w:rPr>
              <w:t>= means the same risk</w:t>
            </w:r>
          </w:p>
        </w:tc>
        <w:tc>
          <w:tcPr>
            <w:tcW w:w="843" w:type="pct"/>
            <w:vMerge/>
            <w:tcBorders>
              <w:left w:val="single" w:sz="8" w:space="0" w:color="auto"/>
              <w:right w:val="single" w:sz="12" w:space="0" w:color="auto"/>
            </w:tcBorders>
            <w:shd w:val="clear" w:color="auto" w:fill="auto"/>
            <w:vAlign w:val="center"/>
            <w:hideMark/>
          </w:tcPr>
          <w:p w14:paraId="79B2324E"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50449156" w14:textId="77777777" w:rsidTr="000D5114">
        <w:trPr>
          <w:cantSplit/>
          <w:trHeight w:val="440"/>
          <w:tblHeader/>
        </w:trPr>
        <w:tc>
          <w:tcPr>
            <w:tcW w:w="407" w:type="pct"/>
            <w:vMerge/>
            <w:tcBorders>
              <w:left w:val="single" w:sz="12" w:space="0" w:color="auto"/>
              <w:bottom w:val="nil"/>
              <w:right w:val="single" w:sz="12" w:space="0" w:color="auto"/>
            </w:tcBorders>
            <w:shd w:val="clear" w:color="auto" w:fill="auto"/>
            <w:vAlign w:val="center"/>
            <w:hideMark/>
          </w:tcPr>
          <w:p w14:paraId="04C52C1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947" w:type="pct"/>
            <w:gridSpan w:val="4"/>
            <w:vMerge/>
            <w:tcBorders>
              <w:left w:val="single" w:sz="12" w:space="0" w:color="auto"/>
              <w:bottom w:val="single" w:sz="12" w:space="0" w:color="000000"/>
              <w:right w:val="single" w:sz="8" w:space="0" w:color="000000"/>
            </w:tcBorders>
            <w:shd w:val="clear" w:color="auto" w:fill="auto"/>
            <w:vAlign w:val="center"/>
            <w:hideMark/>
          </w:tcPr>
          <w:p w14:paraId="1B380D6C"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5" w:type="pct"/>
            <w:gridSpan w:val="3"/>
            <w:vMerge/>
            <w:tcBorders>
              <w:left w:val="single" w:sz="8" w:space="0" w:color="auto"/>
              <w:bottom w:val="single" w:sz="12" w:space="0" w:color="000000"/>
              <w:right w:val="single" w:sz="8" w:space="0" w:color="000000"/>
            </w:tcBorders>
            <w:shd w:val="clear" w:color="auto" w:fill="auto"/>
            <w:vAlign w:val="center"/>
            <w:hideMark/>
          </w:tcPr>
          <w:p w14:paraId="5067B72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63" w:type="pct"/>
            <w:gridSpan w:val="4"/>
            <w:tcBorders>
              <w:top w:val="nil"/>
              <w:left w:val="nil"/>
              <w:bottom w:val="single" w:sz="12" w:space="0" w:color="auto"/>
              <w:right w:val="single" w:sz="8" w:space="0" w:color="000000"/>
            </w:tcBorders>
            <w:shd w:val="clear" w:color="auto" w:fill="auto"/>
            <w:vAlign w:val="center"/>
            <w:hideMark/>
          </w:tcPr>
          <w:p w14:paraId="35E97775" w14:textId="77777777" w:rsidR="00CD0B47" w:rsidRPr="00382063" w:rsidRDefault="00CD0B47" w:rsidP="00004968">
            <w:pPr>
              <w:spacing w:line="216" w:lineRule="auto"/>
              <w:jc w:val="center"/>
              <w:rPr>
                <w:rFonts w:eastAsia="Times New Roman" w:cs="Calibri Light"/>
                <w:color w:val="000000"/>
                <w:sz w:val="16"/>
                <w:szCs w:val="16"/>
                <w:lang w:eastAsia="en-GB"/>
              </w:rPr>
            </w:pPr>
            <w:r w:rsidRPr="00382063">
              <w:rPr>
                <w:rFonts w:eastAsia="Times New Roman" w:cs="Calibri Light"/>
                <w:color w:val="000000"/>
                <w:sz w:val="16"/>
                <w:szCs w:val="16"/>
                <w:lang w:eastAsia="en-GB"/>
              </w:rPr>
              <w:t xml:space="preserve">L=Likelihood; S=Severity; R=Risk </w:t>
            </w:r>
          </w:p>
        </w:tc>
        <w:tc>
          <w:tcPr>
            <w:tcW w:w="615" w:type="pct"/>
            <w:gridSpan w:val="2"/>
            <w:vMerge/>
            <w:tcBorders>
              <w:left w:val="single" w:sz="8" w:space="0" w:color="auto"/>
              <w:bottom w:val="single" w:sz="12" w:space="0" w:color="auto"/>
              <w:right w:val="single" w:sz="8" w:space="0" w:color="auto"/>
            </w:tcBorders>
            <w:shd w:val="clear" w:color="auto" w:fill="auto"/>
            <w:vAlign w:val="center"/>
          </w:tcPr>
          <w:p w14:paraId="589890C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vMerge/>
            <w:tcBorders>
              <w:left w:val="single" w:sz="8" w:space="0" w:color="auto"/>
              <w:right w:val="single" w:sz="12" w:space="0" w:color="auto"/>
            </w:tcBorders>
            <w:shd w:val="clear" w:color="auto" w:fill="auto"/>
            <w:vAlign w:val="center"/>
            <w:hideMark/>
          </w:tcPr>
          <w:p w14:paraId="6FF6205D"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60A44E95" w14:textId="77777777" w:rsidTr="000D5114">
        <w:trPr>
          <w:cantSplit/>
          <w:trHeight w:val="423"/>
          <w:tblHeader/>
        </w:trPr>
        <w:tc>
          <w:tcPr>
            <w:tcW w:w="407" w:type="pct"/>
            <w:tcBorders>
              <w:top w:val="nil"/>
              <w:left w:val="single" w:sz="12" w:space="0" w:color="auto"/>
              <w:bottom w:val="single" w:sz="12" w:space="0" w:color="auto"/>
              <w:right w:val="single" w:sz="12" w:space="0" w:color="auto"/>
            </w:tcBorders>
            <w:shd w:val="clear" w:color="auto" w:fill="auto"/>
            <w:vAlign w:val="center"/>
            <w:hideMark/>
          </w:tcPr>
          <w:p w14:paraId="71886C54" w14:textId="77777777" w:rsidR="00CD0B47" w:rsidRPr="00382063" w:rsidRDefault="00CD0B47" w:rsidP="00004968">
            <w:pPr>
              <w:spacing w:line="216" w:lineRule="auto"/>
              <w:jc w:val="center"/>
              <w:rPr>
                <w:rFonts w:eastAsia="Times New Roman" w:cs="Calibri Light"/>
                <w:b/>
                <w:bCs/>
                <w:color w:val="000000"/>
                <w:sz w:val="18"/>
                <w:szCs w:val="18"/>
                <w:lang w:eastAsia="en-GB"/>
              </w:rPr>
            </w:pPr>
            <w:r w:rsidRPr="00382063">
              <w:rPr>
                <w:rFonts w:eastAsia="Times New Roman" w:cs="Calibri Light"/>
                <w:b/>
                <w:bCs/>
                <w:color w:val="000000"/>
                <w:sz w:val="18"/>
                <w:szCs w:val="18"/>
                <w:lang w:eastAsia="en-GB"/>
              </w:rPr>
              <w:t>Sanitation step</w:t>
            </w:r>
          </w:p>
        </w:tc>
        <w:tc>
          <w:tcPr>
            <w:tcW w:w="720" w:type="pct"/>
            <w:tcBorders>
              <w:top w:val="nil"/>
              <w:left w:val="nil"/>
              <w:bottom w:val="single" w:sz="12" w:space="0" w:color="auto"/>
              <w:right w:val="single" w:sz="8" w:space="0" w:color="auto"/>
            </w:tcBorders>
            <w:shd w:val="clear" w:color="auto" w:fill="auto"/>
            <w:vAlign w:val="center"/>
            <w:hideMark/>
          </w:tcPr>
          <w:p w14:paraId="19B0B56C"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Hazardous event</w:t>
            </w:r>
          </w:p>
        </w:tc>
        <w:tc>
          <w:tcPr>
            <w:tcW w:w="409" w:type="pct"/>
            <w:tcBorders>
              <w:top w:val="nil"/>
              <w:left w:val="nil"/>
              <w:bottom w:val="single" w:sz="12" w:space="0" w:color="auto"/>
              <w:right w:val="single" w:sz="8" w:space="0" w:color="auto"/>
            </w:tcBorders>
            <w:shd w:val="clear" w:color="auto" w:fill="auto"/>
            <w:vAlign w:val="center"/>
            <w:hideMark/>
          </w:tcPr>
          <w:p w14:paraId="2B2CC115"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Hazard</w:t>
            </w:r>
          </w:p>
        </w:tc>
        <w:tc>
          <w:tcPr>
            <w:tcW w:w="438" w:type="pct"/>
            <w:tcBorders>
              <w:top w:val="nil"/>
              <w:left w:val="nil"/>
              <w:bottom w:val="single" w:sz="12" w:space="0" w:color="auto"/>
              <w:right w:val="single" w:sz="8" w:space="0" w:color="auto"/>
            </w:tcBorders>
            <w:shd w:val="clear" w:color="auto" w:fill="auto"/>
            <w:vAlign w:val="center"/>
            <w:hideMark/>
          </w:tcPr>
          <w:p w14:paraId="6EF81C17"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Exposure Groups</w:t>
            </w:r>
          </w:p>
        </w:tc>
        <w:tc>
          <w:tcPr>
            <w:tcW w:w="380" w:type="pct"/>
            <w:tcBorders>
              <w:top w:val="nil"/>
              <w:left w:val="nil"/>
              <w:bottom w:val="single" w:sz="12" w:space="0" w:color="auto"/>
              <w:right w:val="single" w:sz="8" w:space="0" w:color="auto"/>
            </w:tcBorders>
            <w:shd w:val="clear" w:color="auto" w:fill="auto"/>
            <w:vAlign w:val="center"/>
          </w:tcPr>
          <w:p w14:paraId="3F5A99EA"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Number of persons at risk</w:t>
            </w:r>
          </w:p>
        </w:tc>
        <w:tc>
          <w:tcPr>
            <w:tcW w:w="379" w:type="pct"/>
            <w:gridSpan w:val="2"/>
            <w:tcBorders>
              <w:top w:val="nil"/>
              <w:left w:val="nil"/>
              <w:bottom w:val="single" w:sz="12" w:space="0" w:color="auto"/>
              <w:right w:val="single" w:sz="8" w:space="0" w:color="auto"/>
            </w:tcBorders>
            <w:shd w:val="clear" w:color="auto" w:fill="auto"/>
            <w:vAlign w:val="center"/>
            <w:hideMark/>
          </w:tcPr>
          <w:p w14:paraId="11CF6DB8"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Description of existing control</w:t>
            </w:r>
          </w:p>
        </w:tc>
        <w:tc>
          <w:tcPr>
            <w:tcW w:w="346" w:type="pct"/>
            <w:tcBorders>
              <w:top w:val="nil"/>
              <w:left w:val="nil"/>
              <w:bottom w:val="single" w:sz="12" w:space="0" w:color="auto"/>
              <w:right w:val="single" w:sz="8" w:space="0" w:color="auto"/>
            </w:tcBorders>
            <w:shd w:val="clear" w:color="auto" w:fill="auto"/>
            <w:vAlign w:val="center"/>
            <w:hideMark/>
          </w:tcPr>
          <w:p w14:paraId="5DB0D8CD"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Validation of control</w:t>
            </w:r>
          </w:p>
        </w:tc>
        <w:tc>
          <w:tcPr>
            <w:tcW w:w="89" w:type="pct"/>
            <w:tcBorders>
              <w:top w:val="nil"/>
              <w:left w:val="nil"/>
              <w:bottom w:val="single" w:sz="12" w:space="0" w:color="auto"/>
              <w:right w:val="single" w:sz="8" w:space="0" w:color="auto"/>
            </w:tcBorders>
            <w:shd w:val="clear" w:color="auto" w:fill="auto"/>
            <w:vAlign w:val="center"/>
            <w:hideMark/>
          </w:tcPr>
          <w:p w14:paraId="647A09B6"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L</w:t>
            </w:r>
          </w:p>
        </w:tc>
        <w:tc>
          <w:tcPr>
            <w:tcW w:w="95" w:type="pct"/>
            <w:tcBorders>
              <w:top w:val="nil"/>
              <w:left w:val="nil"/>
              <w:bottom w:val="single" w:sz="12" w:space="0" w:color="auto"/>
              <w:right w:val="single" w:sz="8" w:space="0" w:color="auto"/>
            </w:tcBorders>
            <w:shd w:val="clear" w:color="auto" w:fill="auto"/>
            <w:vAlign w:val="center"/>
            <w:hideMark/>
          </w:tcPr>
          <w:p w14:paraId="38D371C5"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S</w:t>
            </w:r>
          </w:p>
        </w:tc>
        <w:tc>
          <w:tcPr>
            <w:tcW w:w="167" w:type="pct"/>
            <w:tcBorders>
              <w:top w:val="nil"/>
              <w:left w:val="nil"/>
              <w:bottom w:val="single" w:sz="12" w:space="0" w:color="auto"/>
              <w:right w:val="single" w:sz="8" w:space="0" w:color="auto"/>
            </w:tcBorders>
            <w:shd w:val="clear" w:color="auto" w:fill="auto"/>
            <w:vAlign w:val="center"/>
            <w:hideMark/>
          </w:tcPr>
          <w:p w14:paraId="22C06690"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Score</w:t>
            </w:r>
          </w:p>
        </w:tc>
        <w:tc>
          <w:tcPr>
            <w:tcW w:w="112" w:type="pct"/>
            <w:tcBorders>
              <w:top w:val="nil"/>
              <w:left w:val="nil"/>
              <w:bottom w:val="single" w:sz="12" w:space="0" w:color="auto"/>
              <w:right w:val="single" w:sz="8" w:space="0" w:color="auto"/>
            </w:tcBorders>
            <w:shd w:val="clear" w:color="auto" w:fill="auto"/>
            <w:vAlign w:val="center"/>
            <w:hideMark/>
          </w:tcPr>
          <w:p w14:paraId="4A2B6D8A" w14:textId="77777777" w:rsidR="00CD0B47" w:rsidRPr="00382063" w:rsidRDefault="00CD0B47" w:rsidP="00004968">
            <w:pPr>
              <w:spacing w:line="216" w:lineRule="auto"/>
              <w:jc w:val="center"/>
              <w:rPr>
                <w:rFonts w:eastAsia="Times New Roman" w:cs="Calibri Light"/>
                <w:b/>
                <w:bCs/>
                <w:color w:val="000000" w:themeColor="text1"/>
                <w:sz w:val="18"/>
                <w:szCs w:val="18"/>
                <w:lang w:eastAsia="en-GB"/>
              </w:rPr>
            </w:pPr>
            <w:r w:rsidRPr="00382063">
              <w:rPr>
                <w:rFonts w:eastAsia="Times New Roman" w:cs="Calibri Light"/>
                <w:b/>
                <w:bCs/>
                <w:color w:val="000000" w:themeColor="text1"/>
                <w:sz w:val="18"/>
                <w:szCs w:val="18"/>
                <w:lang w:eastAsia="en-GB"/>
              </w:rPr>
              <w:t>R</w:t>
            </w:r>
          </w:p>
        </w:tc>
        <w:tc>
          <w:tcPr>
            <w:tcW w:w="246" w:type="pct"/>
            <w:tcBorders>
              <w:top w:val="single" w:sz="12" w:space="0" w:color="auto"/>
              <w:left w:val="single" w:sz="8" w:space="0" w:color="auto"/>
              <w:bottom w:val="single" w:sz="12" w:space="0" w:color="auto"/>
              <w:right w:val="single" w:sz="8" w:space="0" w:color="auto"/>
            </w:tcBorders>
            <w:shd w:val="clear" w:color="auto" w:fill="auto"/>
            <w:vAlign w:val="center"/>
          </w:tcPr>
          <w:p w14:paraId="7F162F0E" w14:textId="77777777" w:rsidR="00CD0B47" w:rsidRPr="00382063" w:rsidRDefault="00CD0B47" w:rsidP="00004968">
            <w:pPr>
              <w:spacing w:line="216" w:lineRule="auto"/>
              <w:jc w:val="center"/>
              <w:rPr>
                <w:rFonts w:eastAsia="Times New Roman" w:cs="Calibri Light"/>
                <w:color w:val="000000" w:themeColor="text1"/>
                <w:sz w:val="18"/>
                <w:szCs w:val="18"/>
                <w:lang w:eastAsia="en-GB"/>
              </w:rPr>
            </w:pPr>
          </w:p>
        </w:tc>
        <w:tc>
          <w:tcPr>
            <w:tcW w:w="369" w:type="pct"/>
            <w:tcBorders>
              <w:top w:val="single" w:sz="12" w:space="0" w:color="auto"/>
              <w:left w:val="single" w:sz="8" w:space="0" w:color="auto"/>
              <w:bottom w:val="single" w:sz="12" w:space="0" w:color="auto"/>
              <w:right w:val="single" w:sz="8" w:space="0" w:color="auto"/>
            </w:tcBorders>
            <w:shd w:val="clear" w:color="auto" w:fill="auto"/>
            <w:vAlign w:val="center"/>
          </w:tcPr>
          <w:p w14:paraId="111829D2" w14:textId="77777777" w:rsidR="00CD0B47" w:rsidRPr="00382063" w:rsidRDefault="00CD0B47" w:rsidP="00004968">
            <w:pPr>
              <w:spacing w:line="216" w:lineRule="auto"/>
              <w:jc w:val="center"/>
              <w:rPr>
                <w:rFonts w:eastAsia="Times New Roman" w:cs="Calibri Light"/>
                <w:color w:val="000000" w:themeColor="text1"/>
                <w:sz w:val="18"/>
                <w:szCs w:val="18"/>
                <w:lang w:eastAsia="en-GB"/>
              </w:rPr>
            </w:pPr>
          </w:p>
        </w:tc>
        <w:tc>
          <w:tcPr>
            <w:tcW w:w="843" w:type="pct"/>
            <w:vMerge/>
            <w:tcBorders>
              <w:left w:val="single" w:sz="8" w:space="0" w:color="auto"/>
              <w:bottom w:val="single" w:sz="12" w:space="0" w:color="auto"/>
              <w:right w:val="single" w:sz="12" w:space="0" w:color="auto"/>
            </w:tcBorders>
            <w:shd w:val="clear" w:color="auto" w:fill="auto"/>
            <w:vAlign w:val="center"/>
            <w:hideMark/>
          </w:tcPr>
          <w:p w14:paraId="670908D2"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1278EC50" w14:textId="77777777" w:rsidTr="00F53ED9">
        <w:trPr>
          <w:cantSplit/>
          <w:trHeight w:val="543"/>
        </w:trPr>
        <w:tc>
          <w:tcPr>
            <w:tcW w:w="407" w:type="pct"/>
            <w:tcBorders>
              <w:top w:val="single" w:sz="12" w:space="0" w:color="auto"/>
              <w:left w:val="single" w:sz="8" w:space="0" w:color="auto"/>
              <w:bottom w:val="single" w:sz="6" w:space="0" w:color="auto"/>
              <w:right w:val="single" w:sz="8" w:space="0" w:color="auto"/>
            </w:tcBorders>
            <w:shd w:val="clear" w:color="auto" w:fill="auto"/>
            <w:vAlign w:val="center"/>
          </w:tcPr>
          <w:p w14:paraId="1A67925B" w14:textId="77777777" w:rsidR="00CD0B47" w:rsidRPr="00382063" w:rsidRDefault="00CD0B47" w:rsidP="00004968">
            <w:pPr>
              <w:spacing w:line="216" w:lineRule="auto"/>
              <w:jc w:val="center"/>
              <w:rPr>
                <w:rFonts w:eastAsia="Times New Roman" w:cs="Calibri Light"/>
                <w:sz w:val="18"/>
                <w:szCs w:val="18"/>
                <w:lang w:eastAsia="en-GB"/>
              </w:rPr>
            </w:pPr>
          </w:p>
        </w:tc>
        <w:tc>
          <w:tcPr>
            <w:tcW w:w="720" w:type="pct"/>
            <w:tcBorders>
              <w:top w:val="single" w:sz="12" w:space="0" w:color="auto"/>
              <w:left w:val="single" w:sz="8" w:space="0" w:color="auto"/>
              <w:bottom w:val="single" w:sz="6" w:space="0" w:color="auto"/>
              <w:right w:val="single" w:sz="8" w:space="0" w:color="auto"/>
            </w:tcBorders>
            <w:shd w:val="clear" w:color="auto" w:fill="auto"/>
            <w:vAlign w:val="center"/>
          </w:tcPr>
          <w:p w14:paraId="126679F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top w:val="single" w:sz="12" w:space="0" w:color="auto"/>
              <w:left w:val="nil"/>
              <w:bottom w:val="single" w:sz="6" w:space="0" w:color="auto"/>
              <w:right w:val="single" w:sz="8" w:space="0" w:color="auto"/>
            </w:tcBorders>
            <w:shd w:val="clear" w:color="auto" w:fill="auto"/>
            <w:vAlign w:val="center"/>
          </w:tcPr>
          <w:p w14:paraId="0060AD9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12" w:space="0" w:color="auto"/>
              <w:left w:val="nil"/>
              <w:bottom w:val="single" w:sz="6" w:space="0" w:color="auto"/>
              <w:right w:val="single" w:sz="8" w:space="0" w:color="auto"/>
            </w:tcBorders>
            <w:shd w:val="clear" w:color="auto" w:fill="auto"/>
            <w:vAlign w:val="center"/>
          </w:tcPr>
          <w:p w14:paraId="17F0B66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12" w:space="0" w:color="auto"/>
              <w:left w:val="nil"/>
              <w:bottom w:val="single" w:sz="6" w:space="0" w:color="auto"/>
              <w:right w:val="single" w:sz="8" w:space="0" w:color="auto"/>
            </w:tcBorders>
            <w:shd w:val="clear" w:color="auto" w:fill="auto"/>
            <w:vAlign w:val="center"/>
          </w:tcPr>
          <w:p w14:paraId="08915B05"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9" w:type="pct"/>
            <w:gridSpan w:val="2"/>
            <w:tcBorders>
              <w:top w:val="single" w:sz="12" w:space="0" w:color="auto"/>
              <w:left w:val="nil"/>
              <w:bottom w:val="single" w:sz="6" w:space="0" w:color="auto"/>
              <w:right w:val="single" w:sz="8" w:space="0" w:color="auto"/>
            </w:tcBorders>
            <w:shd w:val="clear" w:color="auto" w:fill="auto"/>
            <w:vAlign w:val="center"/>
          </w:tcPr>
          <w:p w14:paraId="4B5D7E0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46" w:type="pct"/>
            <w:tcBorders>
              <w:top w:val="single" w:sz="12" w:space="0" w:color="auto"/>
              <w:left w:val="nil"/>
              <w:bottom w:val="single" w:sz="6" w:space="0" w:color="auto"/>
              <w:right w:val="single" w:sz="8" w:space="0" w:color="auto"/>
            </w:tcBorders>
            <w:shd w:val="clear" w:color="auto" w:fill="auto"/>
            <w:vAlign w:val="center"/>
          </w:tcPr>
          <w:p w14:paraId="5CB7B85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12" w:space="0" w:color="auto"/>
              <w:left w:val="nil"/>
              <w:bottom w:val="single" w:sz="6" w:space="0" w:color="auto"/>
              <w:right w:val="single" w:sz="8" w:space="0" w:color="auto"/>
            </w:tcBorders>
            <w:shd w:val="clear" w:color="auto" w:fill="auto"/>
            <w:noWrap/>
            <w:vAlign w:val="center"/>
          </w:tcPr>
          <w:p w14:paraId="0F270A8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12" w:space="0" w:color="auto"/>
              <w:left w:val="nil"/>
              <w:bottom w:val="single" w:sz="6" w:space="0" w:color="auto"/>
              <w:right w:val="single" w:sz="8" w:space="0" w:color="auto"/>
            </w:tcBorders>
            <w:shd w:val="clear" w:color="auto" w:fill="auto"/>
            <w:noWrap/>
            <w:vAlign w:val="center"/>
          </w:tcPr>
          <w:p w14:paraId="67CC276C"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12" w:space="0" w:color="auto"/>
              <w:left w:val="nil"/>
              <w:bottom w:val="single" w:sz="6" w:space="0" w:color="auto"/>
              <w:right w:val="single" w:sz="8" w:space="0" w:color="auto"/>
            </w:tcBorders>
            <w:shd w:val="clear" w:color="auto" w:fill="auto"/>
            <w:noWrap/>
            <w:vAlign w:val="center"/>
          </w:tcPr>
          <w:p w14:paraId="1E114B8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12" w:space="0" w:color="auto"/>
              <w:left w:val="nil"/>
              <w:bottom w:val="single" w:sz="6" w:space="0" w:color="auto"/>
              <w:right w:val="single" w:sz="8" w:space="0" w:color="auto"/>
            </w:tcBorders>
            <w:shd w:val="clear" w:color="auto" w:fill="auto"/>
            <w:noWrap/>
            <w:vAlign w:val="center"/>
          </w:tcPr>
          <w:p w14:paraId="188B461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12" w:space="0" w:color="auto"/>
              <w:left w:val="nil"/>
              <w:bottom w:val="single" w:sz="6" w:space="0" w:color="auto"/>
              <w:right w:val="single" w:sz="6" w:space="0" w:color="auto"/>
            </w:tcBorders>
            <w:shd w:val="clear" w:color="auto" w:fill="auto"/>
            <w:vAlign w:val="center"/>
          </w:tcPr>
          <w:p w14:paraId="320CEE9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12" w:space="0" w:color="auto"/>
              <w:left w:val="single" w:sz="6" w:space="0" w:color="auto"/>
              <w:bottom w:val="single" w:sz="6" w:space="0" w:color="auto"/>
              <w:right w:val="single" w:sz="6" w:space="0" w:color="auto"/>
            </w:tcBorders>
            <w:shd w:val="clear" w:color="auto" w:fill="auto"/>
            <w:vAlign w:val="center"/>
          </w:tcPr>
          <w:p w14:paraId="3529277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top w:val="single" w:sz="12" w:space="0" w:color="auto"/>
              <w:left w:val="single" w:sz="6" w:space="0" w:color="auto"/>
              <w:bottom w:val="single" w:sz="6" w:space="0" w:color="auto"/>
              <w:right w:val="single" w:sz="8" w:space="0" w:color="auto"/>
            </w:tcBorders>
            <w:shd w:val="clear" w:color="auto" w:fill="auto"/>
            <w:vAlign w:val="center"/>
          </w:tcPr>
          <w:p w14:paraId="06DAC9B6"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1D35BCD7" w14:textId="77777777" w:rsidTr="00F53ED9">
        <w:trPr>
          <w:cantSplit/>
          <w:trHeight w:val="665"/>
        </w:trPr>
        <w:tc>
          <w:tcPr>
            <w:tcW w:w="407" w:type="pct"/>
            <w:tcBorders>
              <w:left w:val="single" w:sz="8" w:space="0" w:color="auto"/>
              <w:bottom w:val="single" w:sz="6" w:space="0" w:color="auto"/>
              <w:right w:val="single" w:sz="8" w:space="0" w:color="auto"/>
            </w:tcBorders>
            <w:shd w:val="clear" w:color="auto" w:fill="auto"/>
            <w:vAlign w:val="center"/>
          </w:tcPr>
          <w:p w14:paraId="440E7E7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0" w:type="pct"/>
            <w:tcBorders>
              <w:left w:val="single" w:sz="8" w:space="0" w:color="auto"/>
              <w:bottom w:val="single" w:sz="6" w:space="0" w:color="auto"/>
              <w:right w:val="single" w:sz="8" w:space="0" w:color="auto"/>
            </w:tcBorders>
            <w:shd w:val="clear" w:color="auto" w:fill="auto"/>
            <w:vAlign w:val="center"/>
          </w:tcPr>
          <w:p w14:paraId="7B15BCE4"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left w:val="nil"/>
              <w:bottom w:val="single" w:sz="6" w:space="0" w:color="auto"/>
              <w:right w:val="single" w:sz="8" w:space="0" w:color="auto"/>
            </w:tcBorders>
            <w:shd w:val="clear" w:color="auto" w:fill="auto"/>
            <w:vAlign w:val="center"/>
          </w:tcPr>
          <w:p w14:paraId="0BFC831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713E0AC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742F828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9" w:type="pct"/>
            <w:gridSpan w:val="2"/>
            <w:tcBorders>
              <w:left w:val="nil"/>
              <w:bottom w:val="single" w:sz="6" w:space="0" w:color="auto"/>
              <w:right w:val="single" w:sz="8" w:space="0" w:color="auto"/>
            </w:tcBorders>
            <w:shd w:val="clear" w:color="auto" w:fill="auto"/>
            <w:vAlign w:val="center"/>
          </w:tcPr>
          <w:p w14:paraId="5DB03F66"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46" w:type="pct"/>
            <w:tcBorders>
              <w:left w:val="nil"/>
              <w:bottom w:val="single" w:sz="6" w:space="0" w:color="auto"/>
              <w:right w:val="single" w:sz="8" w:space="0" w:color="auto"/>
            </w:tcBorders>
            <w:shd w:val="clear" w:color="auto" w:fill="auto"/>
            <w:vAlign w:val="center"/>
          </w:tcPr>
          <w:p w14:paraId="4D7D26B6"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5542FB38"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05AC6ACA"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428979E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2F15BD4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700B0F0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734C6F4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top w:val="single" w:sz="6" w:space="0" w:color="auto"/>
              <w:left w:val="single" w:sz="6" w:space="0" w:color="auto"/>
              <w:bottom w:val="single" w:sz="6" w:space="0" w:color="auto"/>
              <w:right w:val="single" w:sz="8" w:space="0" w:color="auto"/>
            </w:tcBorders>
            <w:shd w:val="clear" w:color="auto" w:fill="auto"/>
            <w:vAlign w:val="center"/>
          </w:tcPr>
          <w:p w14:paraId="56553096"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4F8A8898" w14:textId="77777777" w:rsidTr="00F53ED9">
        <w:trPr>
          <w:cantSplit/>
          <w:trHeight w:val="596"/>
        </w:trPr>
        <w:tc>
          <w:tcPr>
            <w:tcW w:w="407" w:type="pct"/>
            <w:tcBorders>
              <w:left w:val="single" w:sz="8" w:space="0" w:color="auto"/>
              <w:bottom w:val="single" w:sz="6" w:space="0" w:color="auto"/>
              <w:right w:val="single" w:sz="8" w:space="0" w:color="auto"/>
            </w:tcBorders>
            <w:shd w:val="clear" w:color="auto" w:fill="auto"/>
            <w:vAlign w:val="center"/>
          </w:tcPr>
          <w:p w14:paraId="319A4F7C"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0" w:type="pct"/>
            <w:tcBorders>
              <w:left w:val="single" w:sz="8" w:space="0" w:color="auto"/>
              <w:bottom w:val="single" w:sz="6" w:space="0" w:color="auto"/>
              <w:right w:val="single" w:sz="8" w:space="0" w:color="auto"/>
            </w:tcBorders>
            <w:shd w:val="clear" w:color="auto" w:fill="auto"/>
            <w:vAlign w:val="center"/>
          </w:tcPr>
          <w:p w14:paraId="07E8178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left w:val="nil"/>
              <w:bottom w:val="single" w:sz="6" w:space="0" w:color="auto"/>
              <w:right w:val="single" w:sz="8" w:space="0" w:color="auto"/>
            </w:tcBorders>
            <w:shd w:val="clear" w:color="auto" w:fill="auto"/>
            <w:vAlign w:val="center"/>
          </w:tcPr>
          <w:p w14:paraId="6DDC24F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3183AA3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2325012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9" w:type="pct"/>
            <w:gridSpan w:val="2"/>
            <w:tcBorders>
              <w:left w:val="nil"/>
              <w:bottom w:val="single" w:sz="6" w:space="0" w:color="auto"/>
              <w:right w:val="single" w:sz="8" w:space="0" w:color="auto"/>
            </w:tcBorders>
            <w:shd w:val="clear" w:color="auto" w:fill="auto"/>
            <w:vAlign w:val="center"/>
          </w:tcPr>
          <w:p w14:paraId="5DA914F8"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46" w:type="pct"/>
            <w:tcBorders>
              <w:left w:val="nil"/>
              <w:bottom w:val="single" w:sz="6" w:space="0" w:color="auto"/>
              <w:right w:val="single" w:sz="8" w:space="0" w:color="auto"/>
            </w:tcBorders>
            <w:shd w:val="clear" w:color="auto" w:fill="auto"/>
            <w:vAlign w:val="center"/>
          </w:tcPr>
          <w:p w14:paraId="3A9660F6"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3612824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7F1DA20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2EDCFEFE"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6F2F2F1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002D5C06"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672FF22C"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top w:val="single" w:sz="6" w:space="0" w:color="auto"/>
              <w:left w:val="single" w:sz="6" w:space="0" w:color="auto"/>
              <w:bottom w:val="single" w:sz="6" w:space="0" w:color="auto"/>
              <w:right w:val="single" w:sz="8" w:space="0" w:color="auto"/>
            </w:tcBorders>
            <w:shd w:val="clear" w:color="auto" w:fill="auto"/>
            <w:vAlign w:val="center"/>
          </w:tcPr>
          <w:p w14:paraId="356A7155"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1520ED40" w14:textId="77777777" w:rsidTr="00F53ED9">
        <w:trPr>
          <w:cantSplit/>
          <w:trHeight w:val="549"/>
        </w:trPr>
        <w:tc>
          <w:tcPr>
            <w:tcW w:w="407" w:type="pct"/>
            <w:tcBorders>
              <w:top w:val="single" w:sz="8" w:space="0" w:color="000000" w:themeColor="text1"/>
              <w:left w:val="single" w:sz="8" w:space="0" w:color="auto"/>
              <w:bottom w:val="single" w:sz="6" w:space="0" w:color="auto"/>
              <w:right w:val="single" w:sz="8" w:space="0" w:color="auto"/>
            </w:tcBorders>
            <w:shd w:val="clear" w:color="auto" w:fill="auto"/>
            <w:vAlign w:val="center"/>
          </w:tcPr>
          <w:p w14:paraId="49787AC4"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0" w:type="pct"/>
            <w:tcBorders>
              <w:left w:val="single" w:sz="8" w:space="0" w:color="auto"/>
              <w:bottom w:val="single" w:sz="6" w:space="0" w:color="auto"/>
              <w:right w:val="single" w:sz="8" w:space="0" w:color="auto"/>
            </w:tcBorders>
            <w:shd w:val="clear" w:color="auto" w:fill="auto"/>
            <w:vAlign w:val="center"/>
          </w:tcPr>
          <w:p w14:paraId="2E0A9888"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nil"/>
              <w:bottom w:val="single" w:sz="6" w:space="0" w:color="auto"/>
              <w:right w:val="single" w:sz="8" w:space="0" w:color="auto"/>
            </w:tcBorders>
            <w:shd w:val="clear" w:color="auto" w:fill="auto"/>
            <w:vAlign w:val="center"/>
          </w:tcPr>
          <w:p w14:paraId="678A5F6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427A4BD5"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68BBEF5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9" w:type="pct"/>
            <w:gridSpan w:val="2"/>
            <w:tcBorders>
              <w:top w:val="single" w:sz="6" w:space="0" w:color="auto"/>
              <w:left w:val="nil"/>
              <w:bottom w:val="single" w:sz="6" w:space="0" w:color="auto"/>
              <w:right w:val="single" w:sz="8" w:space="0" w:color="auto"/>
            </w:tcBorders>
            <w:shd w:val="clear" w:color="auto" w:fill="auto"/>
            <w:vAlign w:val="center"/>
          </w:tcPr>
          <w:p w14:paraId="0CD8AE1A"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46" w:type="pct"/>
            <w:tcBorders>
              <w:top w:val="single" w:sz="6" w:space="0" w:color="auto"/>
              <w:left w:val="nil"/>
              <w:bottom w:val="single" w:sz="6" w:space="0" w:color="auto"/>
              <w:right w:val="single" w:sz="8" w:space="0" w:color="auto"/>
            </w:tcBorders>
            <w:shd w:val="clear" w:color="auto" w:fill="auto"/>
            <w:vAlign w:val="center"/>
          </w:tcPr>
          <w:p w14:paraId="6F9BCD58"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4721A81F"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713B908A"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1524F1D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455DF08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3FE0A8A8"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28B3116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top w:val="single" w:sz="8" w:space="0" w:color="000000" w:themeColor="text1"/>
              <w:left w:val="single" w:sz="6" w:space="0" w:color="auto"/>
              <w:bottom w:val="single" w:sz="6" w:space="0" w:color="auto"/>
              <w:right w:val="single" w:sz="8" w:space="0" w:color="auto"/>
            </w:tcBorders>
            <w:shd w:val="clear" w:color="auto" w:fill="auto"/>
            <w:vAlign w:val="center"/>
          </w:tcPr>
          <w:p w14:paraId="78B00E49"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1A480BB1" w14:textId="77777777" w:rsidTr="00F53ED9">
        <w:trPr>
          <w:cantSplit/>
          <w:trHeight w:val="540"/>
        </w:trPr>
        <w:tc>
          <w:tcPr>
            <w:tcW w:w="407" w:type="pct"/>
            <w:tcBorders>
              <w:top w:val="single" w:sz="6" w:space="0" w:color="auto"/>
              <w:left w:val="single" w:sz="8" w:space="0" w:color="auto"/>
              <w:bottom w:val="single" w:sz="6" w:space="0" w:color="auto"/>
              <w:right w:val="single" w:sz="8" w:space="0" w:color="auto"/>
            </w:tcBorders>
            <w:shd w:val="clear" w:color="auto" w:fill="auto"/>
            <w:vAlign w:val="center"/>
          </w:tcPr>
          <w:p w14:paraId="05CB0707" w14:textId="77777777" w:rsidR="00CD0B47" w:rsidRPr="00382063" w:rsidRDefault="00CD0B47" w:rsidP="00004968">
            <w:pPr>
              <w:spacing w:line="216" w:lineRule="auto"/>
              <w:rPr>
                <w:rFonts w:eastAsia="Times New Roman" w:cs="Calibri Light"/>
                <w:color w:val="000000"/>
                <w:sz w:val="18"/>
                <w:szCs w:val="18"/>
                <w:lang w:eastAsia="en-GB"/>
              </w:rPr>
            </w:pPr>
          </w:p>
        </w:tc>
        <w:tc>
          <w:tcPr>
            <w:tcW w:w="720" w:type="pct"/>
            <w:tcBorders>
              <w:top w:val="single" w:sz="6" w:space="0" w:color="auto"/>
              <w:left w:val="single" w:sz="8" w:space="0" w:color="auto"/>
              <w:bottom w:val="single" w:sz="6" w:space="0" w:color="auto"/>
              <w:right w:val="single" w:sz="8" w:space="0" w:color="auto"/>
            </w:tcBorders>
            <w:shd w:val="clear" w:color="auto" w:fill="auto"/>
            <w:vAlign w:val="center"/>
          </w:tcPr>
          <w:p w14:paraId="58D9414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nil"/>
              <w:bottom w:val="single" w:sz="6" w:space="0" w:color="auto"/>
              <w:right w:val="single" w:sz="8" w:space="0" w:color="auto"/>
            </w:tcBorders>
            <w:shd w:val="clear" w:color="auto" w:fill="auto"/>
            <w:vAlign w:val="center"/>
          </w:tcPr>
          <w:p w14:paraId="21AA214E"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16CC5F04"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3965E05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nil"/>
              <w:bottom w:val="single" w:sz="6" w:space="0" w:color="auto"/>
              <w:right w:val="single" w:sz="8" w:space="0" w:color="auto"/>
            </w:tcBorders>
            <w:shd w:val="clear" w:color="auto" w:fill="auto"/>
            <w:vAlign w:val="center"/>
          </w:tcPr>
          <w:p w14:paraId="145C32D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52" w:type="pct"/>
            <w:gridSpan w:val="2"/>
            <w:tcBorders>
              <w:top w:val="single" w:sz="6" w:space="0" w:color="auto"/>
              <w:left w:val="nil"/>
              <w:bottom w:val="single" w:sz="6" w:space="0" w:color="auto"/>
              <w:right w:val="single" w:sz="8" w:space="0" w:color="auto"/>
            </w:tcBorders>
            <w:shd w:val="clear" w:color="auto" w:fill="auto"/>
            <w:vAlign w:val="center"/>
          </w:tcPr>
          <w:p w14:paraId="30161ACC"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5B0ED7A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63740FD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768F78D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791C185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45DD9C1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61B9EEE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left w:val="single" w:sz="6" w:space="0" w:color="auto"/>
              <w:bottom w:val="single" w:sz="6" w:space="0" w:color="auto"/>
              <w:right w:val="single" w:sz="8" w:space="0" w:color="auto"/>
            </w:tcBorders>
            <w:shd w:val="clear" w:color="auto" w:fill="auto"/>
            <w:vAlign w:val="center"/>
          </w:tcPr>
          <w:p w14:paraId="350EF7E0"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43025DAE" w14:textId="77777777" w:rsidTr="00F53ED9">
        <w:trPr>
          <w:cantSplit/>
          <w:trHeight w:val="582"/>
        </w:trPr>
        <w:tc>
          <w:tcPr>
            <w:tcW w:w="407" w:type="pct"/>
            <w:tcBorders>
              <w:top w:val="single" w:sz="6" w:space="0" w:color="auto"/>
              <w:left w:val="single" w:sz="8" w:space="0" w:color="auto"/>
              <w:bottom w:val="single" w:sz="6" w:space="0" w:color="auto"/>
              <w:right w:val="single" w:sz="8" w:space="0" w:color="auto"/>
            </w:tcBorders>
            <w:shd w:val="clear" w:color="auto" w:fill="auto"/>
            <w:vAlign w:val="center"/>
          </w:tcPr>
          <w:p w14:paraId="58F54B6F"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0" w:type="pct"/>
            <w:tcBorders>
              <w:top w:val="single" w:sz="6" w:space="0" w:color="auto"/>
              <w:left w:val="single" w:sz="8" w:space="0" w:color="auto"/>
              <w:bottom w:val="single" w:sz="6" w:space="0" w:color="auto"/>
              <w:right w:val="single" w:sz="8" w:space="0" w:color="auto"/>
            </w:tcBorders>
            <w:shd w:val="clear" w:color="auto" w:fill="auto"/>
            <w:vAlign w:val="center"/>
          </w:tcPr>
          <w:p w14:paraId="555BBBC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nil"/>
              <w:bottom w:val="single" w:sz="6" w:space="0" w:color="auto"/>
              <w:right w:val="single" w:sz="8" w:space="0" w:color="auto"/>
            </w:tcBorders>
            <w:shd w:val="clear" w:color="auto" w:fill="auto"/>
            <w:vAlign w:val="center"/>
          </w:tcPr>
          <w:p w14:paraId="3B3F0AE5"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7C91D1F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0131350C"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nil"/>
              <w:bottom w:val="single" w:sz="6" w:space="0" w:color="auto"/>
              <w:right w:val="single" w:sz="8" w:space="0" w:color="auto"/>
            </w:tcBorders>
            <w:shd w:val="clear" w:color="auto" w:fill="auto"/>
            <w:vAlign w:val="center"/>
          </w:tcPr>
          <w:p w14:paraId="57CCBCF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52" w:type="pct"/>
            <w:gridSpan w:val="2"/>
            <w:tcBorders>
              <w:top w:val="single" w:sz="6" w:space="0" w:color="auto"/>
              <w:left w:val="nil"/>
              <w:bottom w:val="single" w:sz="6" w:space="0" w:color="auto"/>
              <w:right w:val="single" w:sz="8" w:space="0" w:color="auto"/>
            </w:tcBorders>
            <w:shd w:val="clear" w:color="auto" w:fill="auto"/>
            <w:vAlign w:val="center"/>
          </w:tcPr>
          <w:p w14:paraId="64792A2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17527C0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526DB17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553D617E"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2ED1FB03"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48976C9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742CE5A4"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left w:val="single" w:sz="6" w:space="0" w:color="auto"/>
              <w:bottom w:val="single" w:sz="6" w:space="0" w:color="auto"/>
              <w:right w:val="single" w:sz="8" w:space="0" w:color="auto"/>
            </w:tcBorders>
            <w:shd w:val="clear" w:color="auto" w:fill="auto"/>
            <w:vAlign w:val="center"/>
          </w:tcPr>
          <w:p w14:paraId="7972C527"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017028" w:rsidRPr="007174F9" w14:paraId="786A985D" w14:textId="77777777" w:rsidTr="00F53ED9">
        <w:trPr>
          <w:cantSplit/>
          <w:trHeight w:val="540"/>
        </w:trPr>
        <w:tc>
          <w:tcPr>
            <w:tcW w:w="407" w:type="pct"/>
            <w:tcBorders>
              <w:top w:val="single" w:sz="6" w:space="0" w:color="auto"/>
              <w:left w:val="single" w:sz="8" w:space="0" w:color="auto"/>
              <w:bottom w:val="single" w:sz="6" w:space="0" w:color="auto"/>
              <w:right w:val="single" w:sz="8" w:space="0" w:color="auto"/>
            </w:tcBorders>
            <w:shd w:val="clear" w:color="auto" w:fill="auto"/>
            <w:vAlign w:val="center"/>
          </w:tcPr>
          <w:p w14:paraId="6F14C94F"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720" w:type="pct"/>
            <w:tcBorders>
              <w:top w:val="single" w:sz="6" w:space="0" w:color="auto"/>
              <w:left w:val="single" w:sz="8" w:space="0" w:color="auto"/>
              <w:bottom w:val="single" w:sz="6" w:space="0" w:color="auto"/>
              <w:right w:val="single" w:sz="8" w:space="0" w:color="auto"/>
            </w:tcBorders>
            <w:shd w:val="clear" w:color="auto" w:fill="auto"/>
            <w:vAlign w:val="center"/>
          </w:tcPr>
          <w:p w14:paraId="0B7BBF35"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nil"/>
              <w:bottom w:val="single" w:sz="6" w:space="0" w:color="auto"/>
              <w:right w:val="single" w:sz="8" w:space="0" w:color="auto"/>
            </w:tcBorders>
            <w:shd w:val="clear" w:color="auto" w:fill="auto"/>
            <w:vAlign w:val="center"/>
          </w:tcPr>
          <w:p w14:paraId="25631020"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646E541E"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779E0173"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nil"/>
              <w:bottom w:val="single" w:sz="6" w:space="0" w:color="auto"/>
              <w:right w:val="single" w:sz="8" w:space="0" w:color="auto"/>
            </w:tcBorders>
            <w:shd w:val="clear" w:color="auto" w:fill="auto"/>
            <w:vAlign w:val="center"/>
          </w:tcPr>
          <w:p w14:paraId="03AA90F7"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52" w:type="pct"/>
            <w:gridSpan w:val="2"/>
            <w:tcBorders>
              <w:top w:val="single" w:sz="6" w:space="0" w:color="auto"/>
              <w:left w:val="nil"/>
              <w:bottom w:val="single" w:sz="6" w:space="0" w:color="auto"/>
              <w:right w:val="single" w:sz="8" w:space="0" w:color="auto"/>
            </w:tcBorders>
            <w:shd w:val="clear" w:color="auto" w:fill="auto"/>
            <w:vAlign w:val="center"/>
          </w:tcPr>
          <w:p w14:paraId="418814B2"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1C8EB6A6"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2A01CACF"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21CE2C23"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7D7FF262"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3082983B"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1D16E83A"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843" w:type="pct"/>
            <w:tcBorders>
              <w:left w:val="single" w:sz="6" w:space="0" w:color="auto"/>
              <w:bottom w:val="single" w:sz="6" w:space="0" w:color="auto"/>
              <w:right w:val="single" w:sz="8" w:space="0" w:color="auto"/>
            </w:tcBorders>
            <w:shd w:val="clear" w:color="auto" w:fill="auto"/>
            <w:vAlign w:val="center"/>
          </w:tcPr>
          <w:p w14:paraId="12D7B5EA" w14:textId="77777777" w:rsidR="00017028" w:rsidRPr="00382063" w:rsidRDefault="00017028" w:rsidP="00004968">
            <w:pPr>
              <w:spacing w:line="216" w:lineRule="auto"/>
              <w:jc w:val="center"/>
              <w:rPr>
                <w:rFonts w:eastAsia="Times New Roman" w:cs="Calibri Light"/>
                <w:color w:val="000000"/>
                <w:sz w:val="18"/>
                <w:szCs w:val="18"/>
                <w:lang w:eastAsia="en-GB"/>
              </w:rPr>
            </w:pPr>
          </w:p>
        </w:tc>
      </w:tr>
      <w:tr w:rsidR="00017028" w:rsidRPr="007174F9" w14:paraId="0373D3DD" w14:textId="77777777" w:rsidTr="00F53ED9">
        <w:trPr>
          <w:cantSplit/>
          <w:trHeight w:val="568"/>
        </w:trPr>
        <w:tc>
          <w:tcPr>
            <w:tcW w:w="407" w:type="pct"/>
            <w:tcBorders>
              <w:top w:val="single" w:sz="6" w:space="0" w:color="auto"/>
              <w:left w:val="single" w:sz="8" w:space="0" w:color="auto"/>
              <w:bottom w:val="single" w:sz="6" w:space="0" w:color="auto"/>
              <w:right w:val="single" w:sz="8" w:space="0" w:color="auto"/>
            </w:tcBorders>
            <w:shd w:val="clear" w:color="auto" w:fill="auto"/>
            <w:vAlign w:val="center"/>
          </w:tcPr>
          <w:p w14:paraId="74D8090F"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720" w:type="pct"/>
            <w:tcBorders>
              <w:top w:val="single" w:sz="6" w:space="0" w:color="auto"/>
              <w:left w:val="single" w:sz="8" w:space="0" w:color="auto"/>
              <w:bottom w:val="single" w:sz="6" w:space="0" w:color="auto"/>
              <w:right w:val="single" w:sz="8" w:space="0" w:color="auto"/>
            </w:tcBorders>
            <w:shd w:val="clear" w:color="auto" w:fill="auto"/>
            <w:vAlign w:val="center"/>
          </w:tcPr>
          <w:p w14:paraId="1EE071EC"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nil"/>
              <w:bottom w:val="single" w:sz="6" w:space="0" w:color="auto"/>
              <w:right w:val="single" w:sz="8" w:space="0" w:color="auto"/>
            </w:tcBorders>
            <w:shd w:val="clear" w:color="auto" w:fill="auto"/>
            <w:vAlign w:val="center"/>
          </w:tcPr>
          <w:p w14:paraId="237F2CC0"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60E47633"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37976210"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nil"/>
              <w:bottom w:val="single" w:sz="6" w:space="0" w:color="auto"/>
              <w:right w:val="single" w:sz="8" w:space="0" w:color="auto"/>
            </w:tcBorders>
            <w:shd w:val="clear" w:color="auto" w:fill="auto"/>
            <w:vAlign w:val="center"/>
          </w:tcPr>
          <w:p w14:paraId="4599C9FE"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52" w:type="pct"/>
            <w:gridSpan w:val="2"/>
            <w:tcBorders>
              <w:top w:val="single" w:sz="6" w:space="0" w:color="auto"/>
              <w:left w:val="nil"/>
              <w:bottom w:val="single" w:sz="6" w:space="0" w:color="auto"/>
              <w:right w:val="single" w:sz="8" w:space="0" w:color="auto"/>
            </w:tcBorders>
            <w:shd w:val="clear" w:color="auto" w:fill="auto"/>
            <w:vAlign w:val="center"/>
          </w:tcPr>
          <w:p w14:paraId="37E6E85F"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306D48D9"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6B90797B"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20915CEB"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03A6792B"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24831946"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546D642D"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843" w:type="pct"/>
            <w:tcBorders>
              <w:left w:val="single" w:sz="6" w:space="0" w:color="auto"/>
              <w:bottom w:val="single" w:sz="6" w:space="0" w:color="auto"/>
              <w:right w:val="single" w:sz="8" w:space="0" w:color="auto"/>
            </w:tcBorders>
            <w:shd w:val="clear" w:color="auto" w:fill="auto"/>
            <w:vAlign w:val="center"/>
          </w:tcPr>
          <w:p w14:paraId="03A8F2B6" w14:textId="77777777" w:rsidR="00017028" w:rsidRPr="00382063" w:rsidRDefault="00017028" w:rsidP="00004968">
            <w:pPr>
              <w:spacing w:line="216" w:lineRule="auto"/>
              <w:jc w:val="center"/>
              <w:rPr>
                <w:rFonts w:eastAsia="Times New Roman" w:cs="Calibri Light"/>
                <w:color w:val="000000"/>
                <w:sz w:val="18"/>
                <w:szCs w:val="18"/>
                <w:lang w:eastAsia="en-GB"/>
              </w:rPr>
            </w:pPr>
          </w:p>
        </w:tc>
      </w:tr>
      <w:tr w:rsidR="00017028" w:rsidRPr="007174F9" w14:paraId="4EE28E50" w14:textId="77777777" w:rsidTr="00F53ED9">
        <w:trPr>
          <w:cantSplit/>
          <w:trHeight w:val="680"/>
        </w:trPr>
        <w:tc>
          <w:tcPr>
            <w:tcW w:w="407" w:type="pct"/>
            <w:tcBorders>
              <w:top w:val="single" w:sz="6" w:space="0" w:color="auto"/>
              <w:left w:val="single" w:sz="8" w:space="0" w:color="auto"/>
              <w:bottom w:val="single" w:sz="6" w:space="0" w:color="auto"/>
              <w:right w:val="single" w:sz="8" w:space="0" w:color="auto"/>
            </w:tcBorders>
            <w:shd w:val="clear" w:color="auto" w:fill="auto"/>
            <w:vAlign w:val="center"/>
          </w:tcPr>
          <w:p w14:paraId="33CFC7B3"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720" w:type="pct"/>
            <w:tcBorders>
              <w:top w:val="single" w:sz="6" w:space="0" w:color="auto"/>
              <w:left w:val="single" w:sz="8" w:space="0" w:color="auto"/>
              <w:bottom w:val="single" w:sz="6" w:space="0" w:color="auto"/>
              <w:right w:val="single" w:sz="8" w:space="0" w:color="auto"/>
            </w:tcBorders>
            <w:shd w:val="clear" w:color="auto" w:fill="auto"/>
            <w:vAlign w:val="center"/>
          </w:tcPr>
          <w:p w14:paraId="452CE968"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nil"/>
              <w:bottom w:val="single" w:sz="6" w:space="0" w:color="auto"/>
              <w:right w:val="single" w:sz="8" w:space="0" w:color="auto"/>
            </w:tcBorders>
            <w:shd w:val="clear" w:color="auto" w:fill="auto"/>
            <w:vAlign w:val="center"/>
          </w:tcPr>
          <w:p w14:paraId="67030A47"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nil"/>
              <w:bottom w:val="single" w:sz="6" w:space="0" w:color="auto"/>
              <w:right w:val="single" w:sz="8" w:space="0" w:color="auto"/>
            </w:tcBorders>
            <w:shd w:val="clear" w:color="auto" w:fill="auto"/>
            <w:vAlign w:val="center"/>
          </w:tcPr>
          <w:p w14:paraId="7AAE3B47"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nil"/>
              <w:bottom w:val="single" w:sz="6" w:space="0" w:color="auto"/>
              <w:right w:val="single" w:sz="8" w:space="0" w:color="auto"/>
            </w:tcBorders>
            <w:shd w:val="clear" w:color="auto" w:fill="auto"/>
            <w:vAlign w:val="center"/>
          </w:tcPr>
          <w:p w14:paraId="09250BCE"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nil"/>
              <w:bottom w:val="single" w:sz="6" w:space="0" w:color="auto"/>
              <w:right w:val="single" w:sz="8" w:space="0" w:color="auto"/>
            </w:tcBorders>
            <w:shd w:val="clear" w:color="auto" w:fill="auto"/>
            <w:vAlign w:val="center"/>
          </w:tcPr>
          <w:p w14:paraId="6D429ECC"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52" w:type="pct"/>
            <w:gridSpan w:val="2"/>
            <w:tcBorders>
              <w:top w:val="single" w:sz="6" w:space="0" w:color="auto"/>
              <w:left w:val="nil"/>
              <w:bottom w:val="single" w:sz="6" w:space="0" w:color="auto"/>
              <w:right w:val="single" w:sz="8" w:space="0" w:color="auto"/>
            </w:tcBorders>
            <w:shd w:val="clear" w:color="auto" w:fill="auto"/>
            <w:vAlign w:val="center"/>
          </w:tcPr>
          <w:p w14:paraId="2FD2E475"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48932901"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5098F6A9"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173B8F6F"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62FA473A"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368B54DC"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1A435F21" w14:textId="77777777" w:rsidR="00017028" w:rsidRPr="00382063" w:rsidRDefault="00017028" w:rsidP="00004968">
            <w:pPr>
              <w:spacing w:line="216" w:lineRule="auto"/>
              <w:jc w:val="center"/>
              <w:rPr>
                <w:rFonts w:eastAsia="Times New Roman" w:cs="Calibri Light"/>
                <w:color w:val="000000"/>
                <w:sz w:val="18"/>
                <w:szCs w:val="18"/>
                <w:lang w:eastAsia="en-GB"/>
              </w:rPr>
            </w:pPr>
          </w:p>
        </w:tc>
        <w:tc>
          <w:tcPr>
            <w:tcW w:w="843" w:type="pct"/>
            <w:tcBorders>
              <w:left w:val="single" w:sz="6" w:space="0" w:color="auto"/>
              <w:bottom w:val="single" w:sz="6" w:space="0" w:color="auto"/>
              <w:right w:val="single" w:sz="8" w:space="0" w:color="auto"/>
            </w:tcBorders>
            <w:shd w:val="clear" w:color="auto" w:fill="auto"/>
            <w:vAlign w:val="center"/>
          </w:tcPr>
          <w:p w14:paraId="25A53B59" w14:textId="77777777" w:rsidR="00017028" w:rsidRPr="00382063" w:rsidRDefault="00017028" w:rsidP="00004968">
            <w:pPr>
              <w:spacing w:line="216" w:lineRule="auto"/>
              <w:jc w:val="center"/>
              <w:rPr>
                <w:rFonts w:eastAsia="Times New Roman" w:cs="Calibri Light"/>
                <w:color w:val="000000"/>
                <w:sz w:val="18"/>
                <w:szCs w:val="18"/>
                <w:lang w:eastAsia="en-GB"/>
              </w:rPr>
            </w:pPr>
          </w:p>
        </w:tc>
      </w:tr>
      <w:tr w:rsidR="00CD0B47" w:rsidRPr="007174F9" w14:paraId="48E2AC4C" w14:textId="77777777" w:rsidTr="00F53ED9">
        <w:trPr>
          <w:cantSplit/>
          <w:trHeight w:val="498"/>
        </w:trPr>
        <w:tc>
          <w:tcPr>
            <w:tcW w:w="407" w:type="pct"/>
            <w:tcBorders>
              <w:top w:val="single" w:sz="6" w:space="0" w:color="auto"/>
              <w:left w:val="single" w:sz="8" w:space="0" w:color="auto"/>
              <w:bottom w:val="single" w:sz="6" w:space="0" w:color="auto"/>
              <w:right w:val="single" w:sz="6" w:space="0" w:color="auto"/>
            </w:tcBorders>
            <w:shd w:val="clear" w:color="auto" w:fill="auto"/>
            <w:vAlign w:val="center"/>
          </w:tcPr>
          <w:p w14:paraId="5691976A"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0" w:type="pct"/>
            <w:tcBorders>
              <w:top w:val="single" w:sz="6" w:space="0" w:color="auto"/>
              <w:left w:val="single" w:sz="6" w:space="0" w:color="auto"/>
              <w:bottom w:val="single" w:sz="6" w:space="0" w:color="auto"/>
              <w:right w:val="single" w:sz="6" w:space="0" w:color="auto"/>
            </w:tcBorders>
            <w:shd w:val="clear" w:color="auto" w:fill="auto"/>
            <w:vAlign w:val="center"/>
          </w:tcPr>
          <w:p w14:paraId="2A6A9254"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single" w:sz="6" w:space="0" w:color="auto"/>
              <w:bottom w:val="single" w:sz="6" w:space="0" w:color="auto"/>
              <w:right w:val="single" w:sz="6" w:space="0" w:color="auto"/>
            </w:tcBorders>
            <w:shd w:val="clear" w:color="auto" w:fill="auto"/>
            <w:vAlign w:val="center"/>
          </w:tcPr>
          <w:p w14:paraId="557C6BA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single" w:sz="6" w:space="0" w:color="auto"/>
              <w:bottom w:val="single" w:sz="6" w:space="0" w:color="auto"/>
              <w:right w:val="single" w:sz="6" w:space="0" w:color="auto"/>
            </w:tcBorders>
            <w:shd w:val="clear" w:color="auto" w:fill="auto"/>
            <w:vAlign w:val="center"/>
          </w:tcPr>
          <w:p w14:paraId="213B6015"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single" w:sz="6" w:space="0" w:color="auto"/>
              <w:bottom w:val="single" w:sz="6" w:space="0" w:color="auto"/>
              <w:right w:val="single" w:sz="6" w:space="0" w:color="auto"/>
            </w:tcBorders>
            <w:shd w:val="clear" w:color="auto" w:fill="auto"/>
            <w:vAlign w:val="center"/>
          </w:tcPr>
          <w:p w14:paraId="7DE1BAC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single" w:sz="6" w:space="0" w:color="auto"/>
              <w:bottom w:val="single" w:sz="6" w:space="0" w:color="auto"/>
              <w:right w:val="single" w:sz="8" w:space="0" w:color="auto"/>
            </w:tcBorders>
            <w:shd w:val="clear" w:color="auto" w:fill="auto"/>
            <w:vAlign w:val="center"/>
          </w:tcPr>
          <w:p w14:paraId="57C64FA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52" w:type="pct"/>
            <w:gridSpan w:val="2"/>
            <w:tcBorders>
              <w:top w:val="single" w:sz="6" w:space="0" w:color="auto"/>
              <w:left w:val="nil"/>
              <w:bottom w:val="single" w:sz="6" w:space="0" w:color="auto"/>
              <w:right w:val="single" w:sz="8" w:space="0" w:color="auto"/>
            </w:tcBorders>
            <w:shd w:val="clear" w:color="auto" w:fill="auto"/>
            <w:vAlign w:val="center"/>
          </w:tcPr>
          <w:p w14:paraId="6DE9EBAA"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6" w:space="0" w:color="auto"/>
              <w:left w:val="nil"/>
              <w:bottom w:val="single" w:sz="6" w:space="0" w:color="auto"/>
              <w:right w:val="single" w:sz="8" w:space="0" w:color="auto"/>
            </w:tcBorders>
            <w:shd w:val="clear" w:color="auto" w:fill="auto"/>
            <w:noWrap/>
            <w:vAlign w:val="center"/>
          </w:tcPr>
          <w:p w14:paraId="4202D59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6" w:space="0" w:color="auto"/>
              <w:left w:val="nil"/>
              <w:bottom w:val="single" w:sz="6" w:space="0" w:color="auto"/>
              <w:right w:val="single" w:sz="8" w:space="0" w:color="auto"/>
            </w:tcBorders>
            <w:shd w:val="clear" w:color="auto" w:fill="auto"/>
            <w:noWrap/>
            <w:vAlign w:val="center"/>
          </w:tcPr>
          <w:p w14:paraId="01C8CCD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6" w:space="0" w:color="auto"/>
              <w:left w:val="nil"/>
              <w:bottom w:val="single" w:sz="6" w:space="0" w:color="auto"/>
              <w:right w:val="single" w:sz="8" w:space="0" w:color="auto"/>
            </w:tcBorders>
            <w:shd w:val="clear" w:color="auto" w:fill="auto"/>
            <w:noWrap/>
            <w:vAlign w:val="center"/>
          </w:tcPr>
          <w:p w14:paraId="0F67E6F2"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6" w:space="0" w:color="auto"/>
              <w:left w:val="nil"/>
              <w:bottom w:val="single" w:sz="6" w:space="0" w:color="auto"/>
              <w:right w:val="single" w:sz="8" w:space="0" w:color="auto"/>
            </w:tcBorders>
            <w:shd w:val="clear" w:color="auto" w:fill="auto"/>
            <w:noWrap/>
            <w:vAlign w:val="center"/>
          </w:tcPr>
          <w:p w14:paraId="20138F4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6" w:space="0" w:color="auto"/>
              <w:left w:val="nil"/>
              <w:bottom w:val="single" w:sz="6" w:space="0" w:color="auto"/>
              <w:right w:val="single" w:sz="6" w:space="0" w:color="auto"/>
            </w:tcBorders>
            <w:shd w:val="clear" w:color="auto" w:fill="auto"/>
            <w:vAlign w:val="center"/>
          </w:tcPr>
          <w:p w14:paraId="296CA4EF"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6" w:space="0" w:color="auto"/>
              <w:left w:val="single" w:sz="6" w:space="0" w:color="auto"/>
              <w:bottom w:val="single" w:sz="6" w:space="0" w:color="auto"/>
              <w:right w:val="single" w:sz="6" w:space="0" w:color="auto"/>
            </w:tcBorders>
            <w:shd w:val="clear" w:color="auto" w:fill="auto"/>
            <w:vAlign w:val="center"/>
          </w:tcPr>
          <w:p w14:paraId="48002E4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left w:val="single" w:sz="6" w:space="0" w:color="auto"/>
              <w:bottom w:val="single" w:sz="6" w:space="0" w:color="auto"/>
              <w:right w:val="single" w:sz="8" w:space="0" w:color="auto"/>
            </w:tcBorders>
            <w:shd w:val="clear" w:color="auto" w:fill="auto"/>
            <w:vAlign w:val="center"/>
          </w:tcPr>
          <w:p w14:paraId="49FB4DC0"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r w:rsidR="00CD0B47" w:rsidRPr="007174F9" w14:paraId="728CE640" w14:textId="77777777" w:rsidTr="00F53ED9">
        <w:trPr>
          <w:cantSplit/>
          <w:trHeight w:val="479"/>
        </w:trPr>
        <w:tc>
          <w:tcPr>
            <w:tcW w:w="407" w:type="pct"/>
            <w:tcBorders>
              <w:top w:val="single" w:sz="6" w:space="0" w:color="auto"/>
              <w:left w:val="single" w:sz="6" w:space="0" w:color="auto"/>
              <w:bottom w:val="single" w:sz="6" w:space="0" w:color="auto"/>
              <w:right w:val="single" w:sz="6" w:space="0" w:color="auto"/>
            </w:tcBorders>
            <w:shd w:val="clear" w:color="auto" w:fill="auto"/>
            <w:vAlign w:val="center"/>
          </w:tcPr>
          <w:p w14:paraId="3AF8A884"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720" w:type="pct"/>
            <w:tcBorders>
              <w:top w:val="single" w:sz="6" w:space="0" w:color="auto"/>
              <w:left w:val="single" w:sz="6" w:space="0" w:color="auto"/>
              <w:bottom w:val="single" w:sz="6" w:space="0" w:color="auto"/>
              <w:right w:val="single" w:sz="6" w:space="0" w:color="auto"/>
            </w:tcBorders>
            <w:shd w:val="clear" w:color="auto" w:fill="auto"/>
            <w:vAlign w:val="center"/>
          </w:tcPr>
          <w:p w14:paraId="70659FAD"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09" w:type="pct"/>
            <w:tcBorders>
              <w:top w:val="single" w:sz="6" w:space="0" w:color="auto"/>
              <w:left w:val="single" w:sz="6" w:space="0" w:color="auto"/>
              <w:bottom w:val="single" w:sz="6" w:space="0" w:color="auto"/>
              <w:right w:val="single" w:sz="6" w:space="0" w:color="auto"/>
            </w:tcBorders>
            <w:shd w:val="clear" w:color="auto" w:fill="auto"/>
            <w:vAlign w:val="center"/>
          </w:tcPr>
          <w:p w14:paraId="05AB93E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438" w:type="pct"/>
            <w:tcBorders>
              <w:top w:val="single" w:sz="6" w:space="0" w:color="auto"/>
              <w:left w:val="single" w:sz="6" w:space="0" w:color="auto"/>
              <w:bottom w:val="single" w:sz="6" w:space="0" w:color="auto"/>
              <w:right w:val="single" w:sz="6" w:space="0" w:color="auto"/>
            </w:tcBorders>
            <w:shd w:val="clear" w:color="auto" w:fill="auto"/>
            <w:vAlign w:val="center"/>
          </w:tcPr>
          <w:p w14:paraId="2254E51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80" w:type="pct"/>
            <w:tcBorders>
              <w:top w:val="single" w:sz="6" w:space="0" w:color="auto"/>
              <w:left w:val="single" w:sz="6" w:space="0" w:color="auto"/>
              <w:bottom w:val="single" w:sz="6" w:space="0" w:color="auto"/>
              <w:right w:val="single" w:sz="6" w:space="0" w:color="auto"/>
            </w:tcBorders>
            <w:shd w:val="clear" w:color="auto" w:fill="auto"/>
            <w:vAlign w:val="center"/>
          </w:tcPr>
          <w:p w14:paraId="2DE5B910"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73" w:type="pct"/>
            <w:tcBorders>
              <w:top w:val="single" w:sz="6" w:space="0" w:color="auto"/>
              <w:left w:val="single" w:sz="6" w:space="0" w:color="auto"/>
              <w:bottom w:val="single" w:sz="6" w:space="0" w:color="auto"/>
              <w:right w:val="single" w:sz="6" w:space="0" w:color="auto"/>
            </w:tcBorders>
            <w:shd w:val="clear" w:color="auto" w:fill="auto"/>
            <w:vAlign w:val="center"/>
          </w:tcPr>
          <w:p w14:paraId="60F9718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52" w:type="pct"/>
            <w:gridSpan w:val="2"/>
            <w:tcBorders>
              <w:top w:val="single" w:sz="8" w:space="0" w:color="000000"/>
              <w:left w:val="single" w:sz="6" w:space="0" w:color="auto"/>
              <w:bottom w:val="single" w:sz="8" w:space="0" w:color="000000"/>
              <w:right w:val="single" w:sz="8" w:space="0" w:color="000000"/>
            </w:tcBorders>
            <w:shd w:val="clear" w:color="auto" w:fill="auto"/>
            <w:vAlign w:val="center"/>
          </w:tcPr>
          <w:p w14:paraId="5C8441C5"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9" w:type="pct"/>
            <w:tcBorders>
              <w:top w:val="single" w:sz="8" w:space="0" w:color="000000"/>
              <w:left w:val="single" w:sz="8" w:space="0" w:color="000000"/>
              <w:bottom w:val="single" w:sz="8" w:space="0" w:color="000000"/>
              <w:right w:val="single" w:sz="8" w:space="0" w:color="000000"/>
            </w:tcBorders>
            <w:shd w:val="clear" w:color="auto" w:fill="auto"/>
            <w:noWrap/>
            <w:vAlign w:val="center"/>
          </w:tcPr>
          <w:p w14:paraId="58DC0F96"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95" w:type="pct"/>
            <w:tcBorders>
              <w:top w:val="single" w:sz="8" w:space="0" w:color="000000"/>
              <w:left w:val="single" w:sz="8" w:space="0" w:color="000000"/>
              <w:bottom w:val="single" w:sz="8" w:space="0" w:color="000000"/>
              <w:right w:val="single" w:sz="8" w:space="0" w:color="000000"/>
            </w:tcBorders>
            <w:shd w:val="clear" w:color="auto" w:fill="auto"/>
            <w:noWrap/>
            <w:vAlign w:val="center"/>
          </w:tcPr>
          <w:p w14:paraId="0D4ED259"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67" w:type="pct"/>
            <w:tcBorders>
              <w:top w:val="single" w:sz="8" w:space="0" w:color="000000"/>
              <w:left w:val="single" w:sz="8" w:space="0" w:color="000000"/>
              <w:bottom w:val="single" w:sz="8" w:space="0" w:color="000000"/>
              <w:right w:val="single" w:sz="8" w:space="0" w:color="000000"/>
            </w:tcBorders>
            <w:shd w:val="clear" w:color="auto" w:fill="auto"/>
            <w:noWrap/>
            <w:vAlign w:val="center"/>
          </w:tcPr>
          <w:p w14:paraId="23E8668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112" w:type="pct"/>
            <w:tcBorders>
              <w:top w:val="single" w:sz="8" w:space="0" w:color="000000"/>
              <w:left w:val="single" w:sz="8" w:space="0" w:color="000000"/>
              <w:bottom w:val="single" w:sz="8" w:space="0" w:color="000000"/>
              <w:right w:val="single" w:sz="8" w:space="0" w:color="000000"/>
            </w:tcBorders>
            <w:shd w:val="clear" w:color="auto" w:fill="auto"/>
            <w:noWrap/>
            <w:vAlign w:val="center"/>
          </w:tcPr>
          <w:p w14:paraId="25B29D8B"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24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0529611"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369"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B53E957" w14:textId="77777777" w:rsidR="00CD0B47" w:rsidRPr="00382063" w:rsidRDefault="00CD0B47" w:rsidP="00004968">
            <w:pPr>
              <w:spacing w:line="216" w:lineRule="auto"/>
              <w:jc w:val="center"/>
              <w:rPr>
                <w:rFonts w:eastAsia="Times New Roman" w:cs="Calibri Light"/>
                <w:color w:val="000000"/>
                <w:sz w:val="18"/>
                <w:szCs w:val="18"/>
                <w:lang w:eastAsia="en-GB"/>
              </w:rPr>
            </w:pPr>
          </w:p>
        </w:tc>
        <w:tc>
          <w:tcPr>
            <w:tcW w:w="843" w:type="pct"/>
            <w:tcBorders>
              <w:left w:val="single" w:sz="8" w:space="0" w:color="000000"/>
              <w:bottom w:val="single" w:sz="8" w:space="0" w:color="000000"/>
              <w:right w:val="single" w:sz="8" w:space="0" w:color="auto"/>
            </w:tcBorders>
            <w:shd w:val="clear" w:color="auto" w:fill="auto"/>
            <w:vAlign w:val="center"/>
          </w:tcPr>
          <w:p w14:paraId="2D2B55F2" w14:textId="77777777" w:rsidR="00CD0B47" w:rsidRPr="00382063" w:rsidRDefault="00CD0B47" w:rsidP="00004968">
            <w:pPr>
              <w:spacing w:line="216" w:lineRule="auto"/>
              <w:jc w:val="center"/>
              <w:rPr>
                <w:rFonts w:eastAsia="Times New Roman" w:cs="Calibri Light"/>
                <w:color w:val="000000"/>
                <w:sz w:val="18"/>
                <w:szCs w:val="18"/>
                <w:lang w:eastAsia="en-GB"/>
              </w:rPr>
            </w:pPr>
          </w:p>
        </w:tc>
      </w:tr>
    </w:tbl>
    <w:p w14:paraId="226A0E14" w14:textId="77777777" w:rsidR="00CD0B47" w:rsidRDefault="00CD0B47" w:rsidP="00CD0B47">
      <w:pPr>
        <w:rPr>
          <w:color w:val="000000" w:themeColor="text1"/>
          <w:sz w:val="20"/>
          <w:szCs w:val="20"/>
        </w:rPr>
      </w:pPr>
    </w:p>
    <w:p w14:paraId="3E8AC080" w14:textId="77777777" w:rsidR="00017028" w:rsidRDefault="00017028" w:rsidP="00CD0B47">
      <w:pPr>
        <w:rPr>
          <w:color w:val="000000" w:themeColor="text1"/>
          <w:sz w:val="20"/>
          <w:szCs w:val="20"/>
        </w:rPr>
      </w:pPr>
    </w:p>
    <w:p w14:paraId="3FA94675" w14:textId="77777777" w:rsidR="00F53ED9" w:rsidRDefault="00F53ED9" w:rsidP="00CD0B47">
      <w:pPr>
        <w:rPr>
          <w:color w:val="000000" w:themeColor="text1"/>
          <w:sz w:val="20"/>
          <w:szCs w:val="20"/>
        </w:rPr>
      </w:pPr>
    </w:p>
    <w:p w14:paraId="59AACD3C" w14:textId="6C07BCB9" w:rsidR="00CD0B47" w:rsidRDefault="00CD0B47" w:rsidP="00CD0B47">
      <w:pPr>
        <w:rPr>
          <w:color w:val="000000" w:themeColor="text1"/>
          <w:sz w:val="20"/>
          <w:szCs w:val="20"/>
        </w:rPr>
      </w:pPr>
      <w:r>
        <w:rPr>
          <w:color w:val="000000" w:themeColor="text1"/>
          <w:sz w:val="20"/>
          <w:szCs w:val="20"/>
        </w:rPr>
        <w:t>After discussions with your team, write in the following table which are the hazardous events that you will prioritize.</w:t>
      </w:r>
    </w:p>
    <w:p w14:paraId="08906AF0" w14:textId="77777777" w:rsidR="00CD0B47" w:rsidRDefault="00CD0B47" w:rsidP="00CD0B47">
      <w:pPr>
        <w:rPr>
          <w:color w:val="000000" w:themeColor="text1"/>
          <w:sz w:val="20"/>
          <w:szCs w:val="20"/>
        </w:rPr>
      </w:pPr>
    </w:p>
    <w:tbl>
      <w:tblPr>
        <w:tblStyle w:val="TableGrid"/>
        <w:tblpPr w:leftFromText="180" w:rightFromText="180" w:vertAnchor="text" w:horzAnchor="margin" w:tblpXSpec="outside" w:tblpY="73"/>
        <w:tblW w:w="4970" w:type="pct"/>
        <w:tblLook w:val="04A0" w:firstRow="1" w:lastRow="0" w:firstColumn="1" w:lastColumn="0" w:noHBand="0" w:noVBand="1"/>
      </w:tblPr>
      <w:tblGrid>
        <w:gridCol w:w="1708"/>
        <w:gridCol w:w="3966"/>
        <w:gridCol w:w="1696"/>
        <w:gridCol w:w="1421"/>
        <w:gridCol w:w="991"/>
        <w:gridCol w:w="2668"/>
        <w:gridCol w:w="1877"/>
      </w:tblGrid>
      <w:tr w:rsidR="00CD0B47" w:rsidRPr="007A6342" w14:paraId="30277FDE" w14:textId="77777777" w:rsidTr="000D5114">
        <w:trPr>
          <w:trHeight w:val="79"/>
        </w:trPr>
        <w:tc>
          <w:tcPr>
            <w:tcW w:w="596" w:type="pct"/>
            <w:tcBorders>
              <w:bottom w:val="single" w:sz="12" w:space="0" w:color="auto"/>
            </w:tcBorders>
            <w:shd w:val="clear" w:color="auto" w:fill="auto"/>
            <w:vAlign w:val="center"/>
          </w:tcPr>
          <w:p w14:paraId="2763417F" w14:textId="77777777" w:rsidR="00CD0B47" w:rsidRPr="007A6342" w:rsidRDefault="00CD0B47" w:rsidP="00004968">
            <w:pPr>
              <w:tabs>
                <w:tab w:val="left" w:pos="0"/>
                <w:tab w:val="left" w:pos="567"/>
              </w:tabs>
              <w:ind w:right="176"/>
              <w:jc w:val="center"/>
              <w:rPr>
                <w:rFonts w:cstheme="minorHAnsi"/>
                <w:b/>
                <w:bCs/>
                <w:color w:val="000000" w:themeColor="text1"/>
                <w:sz w:val="18"/>
                <w:szCs w:val="18"/>
              </w:rPr>
            </w:pPr>
            <w:r w:rsidRPr="007A6342">
              <w:rPr>
                <w:rFonts w:cstheme="minorHAnsi"/>
                <w:b/>
                <w:bCs/>
                <w:color w:val="000000" w:themeColor="text1"/>
                <w:sz w:val="18"/>
                <w:szCs w:val="18"/>
              </w:rPr>
              <w:t>Sanitation step</w:t>
            </w:r>
          </w:p>
        </w:tc>
        <w:tc>
          <w:tcPr>
            <w:tcW w:w="1384" w:type="pct"/>
            <w:tcBorders>
              <w:bottom w:val="single" w:sz="12" w:space="0" w:color="auto"/>
            </w:tcBorders>
            <w:shd w:val="clear" w:color="auto" w:fill="auto"/>
            <w:vAlign w:val="center"/>
          </w:tcPr>
          <w:p w14:paraId="25D4637B" w14:textId="77777777" w:rsidR="00CD0B47" w:rsidRPr="007A6342" w:rsidRDefault="00CD0B47" w:rsidP="00004968">
            <w:pPr>
              <w:tabs>
                <w:tab w:val="left" w:pos="175"/>
                <w:tab w:val="left" w:pos="567"/>
              </w:tabs>
              <w:ind w:left="175"/>
              <w:jc w:val="center"/>
              <w:rPr>
                <w:rFonts w:cstheme="minorHAnsi"/>
                <w:b/>
                <w:bCs/>
                <w:color w:val="000000" w:themeColor="text1"/>
                <w:sz w:val="18"/>
                <w:szCs w:val="18"/>
              </w:rPr>
            </w:pPr>
            <w:r w:rsidRPr="007A6342">
              <w:rPr>
                <w:rFonts w:cstheme="minorHAnsi"/>
                <w:b/>
                <w:bCs/>
                <w:color w:val="000000" w:themeColor="text1"/>
                <w:sz w:val="18"/>
                <w:szCs w:val="18"/>
              </w:rPr>
              <w:t>Hazardous event</w:t>
            </w:r>
          </w:p>
        </w:tc>
        <w:tc>
          <w:tcPr>
            <w:tcW w:w="592" w:type="pct"/>
            <w:tcBorders>
              <w:bottom w:val="single" w:sz="12" w:space="0" w:color="auto"/>
            </w:tcBorders>
            <w:shd w:val="clear" w:color="auto" w:fill="auto"/>
            <w:vAlign w:val="center"/>
          </w:tcPr>
          <w:p w14:paraId="5FF91DF4" w14:textId="77777777" w:rsidR="00CD0B47" w:rsidRPr="007A6342" w:rsidRDefault="00CD0B47" w:rsidP="00004968">
            <w:pPr>
              <w:tabs>
                <w:tab w:val="left" w:pos="0"/>
                <w:tab w:val="left" w:pos="567"/>
              </w:tabs>
              <w:jc w:val="center"/>
              <w:rPr>
                <w:rFonts w:cstheme="minorHAnsi"/>
                <w:b/>
                <w:bCs/>
                <w:color w:val="000000" w:themeColor="text1"/>
                <w:sz w:val="18"/>
                <w:szCs w:val="18"/>
              </w:rPr>
            </w:pPr>
            <w:r w:rsidRPr="007A6342">
              <w:rPr>
                <w:rFonts w:cstheme="minorHAnsi"/>
                <w:b/>
                <w:bCs/>
                <w:color w:val="000000" w:themeColor="text1"/>
                <w:sz w:val="18"/>
                <w:szCs w:val="18"/>
              </w:rPr>
              <w:t>Exposure Group</w:t>
            </w:r>
          </w:p>
        </w:tc>
        <w:tc>
          <w:tcPr>
            <w:tcW w:w="496" w:type="pct"/>
            <w:tcBorders>
              <w:bottom w:val="single" w:sz="12" w:space="0" w:color="auto"/>
            </w:tcBorders>
            <w:shd w:val="clear" w:color="auto" w:fill="auto"/>
            <w:vAlign w:val="center"/>
          </w:tcPr>
          <w:p w14:paraId="72FF0349" w14:textId="77777777" w:rsidR="00CD0B47" w:rsidRPr="007A6342" w:rsidRDefault="00CD0B47" w:rsidP="00004968">
            <w:pPr>
              <w:tabs>
                <w:tab w:val="left" w:pos="0"/>
                <w:tab w:val="left" w:pos="567"/>
              </w:tabs>
              <w:jc w:val="center"/>
              <w:rPr>
                <w:rFonts w:cstheme="minorHAnsi"/>
                <w:b/>
                <w:bCs/>
                <w:color w:val="000000" w:themeColor="text1"/>
                <w:sz w:val="18"/>
                <w:szCs w:val="18"/>
              </w:rPr>
            </w:pPr>
            <w:r w:rsidRPr="007A6342">
              <w:rPr>
                <w:rFonts w:cstheme="minorHAnsi"/>
                <w:b/>
                <w:bCs/>
                <w:color w:val="000000" w:themeColor="text1"/>
                <w:sz w:val="18"/>
                <w:szCs w:val="18"/>
              </w:rPr>
              <w:t>Number of persons at risk</w:t>
            </w:r>
          </w:p>
        </w:tc>
        <w:tc>
          <w:tcPr>
            <w:tcW w:w="346" w:type="pct"/>
            <w:tcBorders>
              <w:bottom w:val="single" w:sz="12" w:space="0" w:color="auto"/>
            </w:tcBorders>
            <w:shd w:val="clear" w:color="auto" w:fill="auto"/>
            <w:vAlign w:val="center"/>
          </w:tcPr>
          <w:p w14:paraId="3C2E0C11" w14:textId="77777777" w:rsidR="00CD0B47" w:rsidRPr="007A6342" w:rsidRDefault="00CD0B47" w:rsidP="00004968">
            <w:pPr>
              <w:tabs>
                <w:tab w:val="left" w:pos="0"/>
                <w:tab w:val="left" w:pos="567"/>
              </w:tabs>
              <w:jc w:val="center"/>
              <w:rPr>
                <w:rFonts w:cstheme="minorHAnsi"/>
                <w:b/>
                <w:bCs/>
                <w:color w:val="000000" w:themeColor="text1"/>
                <w:sz w:val="18"/>
                <w:szCs w:val="18"/>
              </w:rPr>
            </w:pPr>
            <w:r w:rsidRPr="007A6342">
              <w:rPr>
                <w:rFonts w:cstheme="minorHAnsi"/>
                <w:b/>
                <w:bCs/>
                <w:color w:val="000000" w:themeColor="text1"/>
                <w:sz w:val="18"/>
                <w:szCs w:val="18"/>
              </w:rPr>
              <w:t>Risk</w:t>
            </w:r>
          </w:p>
        </w:tc>
        <w:tc>
          <w:tcPr>
            <w:tcW w:w="931" w:type="pct"/>
            <w:tcBorders>
              <w:bottom w:val="single" w:sz="12" w:space="0" w:color="auto"/>
            </w:tcBorders>
            <w:shd w:val="clear" w:color="auto" w:fill="auto"/>
            <w:vAlign w:val="center"/>
          </w:tcPr>
          <w:p w14:paraId="4D91CE74" w14:textId="77777777" w:rsidR="00CD0B47" w:rsidRPr="007A6342" w:rsidRDefault="00CD0B47" w:rsidP="00004968">
            <w:pPr>
              <w:tabs>
                <w:tab w:val="left" w:pos="0"/>
                <w:tab w:val="left" w:pos="567"/>
              </w:tabs>
              <w:jc w:val="center"/>
              <w:rPr>
                <w:rFonts w:cstheme="minorHAnsi"/>
                <w:b/>
                <w:bCs/>
                <w:color w:val="000000" w:themeColor="text1"/>
                <w:sz w:val="18"/>
                <w:szCs w:val="18"/>
              </w:rPr>
            </w:pPr>
            <w:r w:rsidRPr="007A6342">
              <w:rPr>
                <w:rFonts w:cstheme="minorHAnsi"/>
                <w:b/>
                <w:bCs/>
                <w:color w:val="000000" w:themeColor="text1"/>
                <w:sz w:val="18"/>
                <w:szCs w:val="18"/>
              </w:rPr>
              <w:t>Projection of changes in risks with climate change scenarios</w:t>
            </w:r>
          </w:p>
        </w:tc>
        <w:tc>
          <w:tcPr>
            <w:tcW w:w="655" w:type="pct"/>
            <w:tcBorders>
              <w:bottom w:val="single" w:sz="12" w:space="0" w:color="auto"/>
            </w:tcBorders>
            <w:shd w:val="clear" w:color="auto" w:fill="auto"/>
            <w:vAlign w:val="center"/>
          </w:tcPr>
          <w:p w14:paraId="6DAA0FA8" w14:textId="77777777" w:rsidR="00CD0B47" w:rsidRPr="007A6342" w:rsidRDefault="00CD0B47" w:rsidP="00004968">
            <w:pPr>
              <w:tabs>
                <w:tab w:val="left" w:pos="0"/>
                <w:tab w:val="left" w:pos="567"/>
              </w:tabs>
              <w:jc w:val="center"/>
              <w:rPr>
                <w:rFonts w:cstheme="minorHAnsi"/>
                <w:b/>
                <w:bCs/>
                <w:color w:val="000000" w:themeColor="text1"/>
                <w:sz w:val="18"/>
                <w:szCs w:val="18"/>
              </w:rPr>
            </w:pPr>
            <w:r w:rsidRPr="007A6342">
              <w:rPr>
                <w:rFonts w:cstheme="minorHAnsi"/>
                <w:b/>
                <w:bCs/>
                <w:color w:val="000000" w:themeColor="text1"/>
                <w:sz w:val="18"/>
                <w:szCs w:val="18"/>
              </w:rPr>
              <w:t>Priority given</w:t>
            </w:r>
          </w:p>
        </w:tc>
      </w:tr>
      <w:tr w:rsidR="00CD0B47" w:rsidRPr="007A6342" w14:paraId="3B977850" w14:textId="77777777" w:rsidTr="000D5114">
        <w:trPr>
          <w:trHeight w:val="780"/>
        </w:trPr>
        <w:tc>
          <w:tcPr>
            <w:tcW w:w="596" w:type="pct"/>
            <w:tcBorders>
              <w:top w:val="single" w:sz="12" w:space="0" w:color="auto"/>
            </w:tcBorders>
            <w:shd w:val="clear" w:color="auto" w:fill="auto"/>
            <w:vAlign w:val="center"/>
          </w:tcPr>
          <w:p w14:paraId="76612769" w14:textId="77777777" w:rsidR="00CD0B47" w:rsidRPr="007A6342" w:rsidRDefault="00CD0B47" w:rsidP="00004968">
            <w:pPr>
              <w:tabs>
                <w:tab w:val="left" w:pos="0"/>
                <w:tab w:val="left" w:pos="567"/>
              </w:tabs>
              <w:ind w:right="176"/>
              <w:jc w:val="center"/>
              <w:rPr>
                <w:rFonts w:cstheme="majorHAnsi"/>
                <w:sz w:val="18"/>
                <w:szCs w:val="18"/>
              </w:rPr>
            </w:pPr>
          </w:p>
        </w:tc>
        <w:tc>
          <w:tcPr>
            <w:tcW w:w="1384" w:type="pct"/>
            <w:tcBorders>
              <w:top w:val="single" w:sz="12" w:space="0" w:color="auto"/>
            </w:tcBorders>
            <w:shd w:val="clear" w:color="auto" w:fill="auto"/>
            <w:vAlign w:val="center"/>
          </w:tcPr>
          <w:p w14:paraId="0831D717" w14:textId="77777777" w:rsidR="00CD0B47" w:rsidRPr="007A6342" w:rsidRDefault="00CD0B47" w:rsidP="00004968">
            <w:pPr>
              <w:tabs>
                <w:tab w:val="left" w:pos="567"/>
              </w:tabs>
              <w:ind w:left="179"/>
              <w:jc w:val="center"/>
              <w:rPr>
                <w:rFonts w:cstheme="majorHAnsi"/>
                <w:sz w:val="18"/>
                <w:szCs w:val="18"/>
              </w:rPr>
            </w:pPr>
          </w:p>
        </w:tc>
        <w:tc>
          <w:tcPr>
            <w:tcW w:w="592" w:type="pct"/>
            <w:tcBorders>
              <w:top w:val="single" w:sz="12" w:space="0" w:color="auto"/>
            </w:tcBorders>
            <w:shd w:val="clear" w:color="auto" w:fill="auto"/>
            <w:vAlign w:val="center"/>
          </w:tcPr>
          <w:p w14:paraId="7B154F10" w14:textId="77777777" w:rsidR="00CD0B47" w:rsidRPr="007A6342" w:rsidRDefault="00CD0B47" w:rsidP="00004968">
            <w:pPr>
              <w:tabs>
                <w:tab w:val="left" w:pos="0"/>
                <w:tab w:val="left" w:pos="567"/>
              </w:tabs>
              <w:jc w:val="center"/>
              <w:rPr>
                <w:rFonts w:cstheme="majorHAnsi"/>
                <w:sz w:val="18"/>
                <w:szCs w:val="18"/>
              </w:rPr>
            </w:pPr>
          </w:p>
        </w:tc>
        <w:tc>
          <w:tcPr>
            <w:tcW w:w="496" w:type="pct"/>
            <w:tcBorders>
              <w:top w:val="single" w:sz="12" w:space="0" w:color="auto"/>
            </w:tcBorders>
            <w:shd w:val="clear" w:color="auto" w:fill="auto"/>
            <w:vAlign w:val="center"/>
          </w:tcPr>
          <w:p w14:paraId="7B87247A" w14:textId="77777777" w:rsidR="00CD0B47" w:rsidRPr="007A6342" w:rsidRDefault="00CD0B47" w:rsidP="00004968">
            <w:pPr>
              <w:tabs>
                <w:tab w:val="left" w:pos="0"/>
                <w:tab w:val="left" w:pos="567"/>
              </w:tabs>
              <w:jc w:val="center"/>
              <w:rPr>
                <w:rFonts w:cstheme="majorHAnsi"/>
                <w:sz w:val="18"/>
                <w:szCs w:val="18"/>
              </w:rPr>
            </w:pPr>
          </w:p>
        </w:tc>
        <w:tc>
          <w:tcPr>
            <w:tcW w:w="346" w:type="pct"/>
            <w:tcBorders>
              <w:top w:val="single" w:sz="12" w:space="0" w:color="auto"/>
            </w:tcBorders>
            <w:vAlign w:val="center"/>
          </w:tcPr>
          <w:p w14:paraId="0A8F4C57" w14:textId="77777777" w:rsidR="00CD0B47" w:rsidRPr="007A6342" w:rsidRDefault="00CD0B47" w:rsidP="00004968">
            <w:pPr>
              <w:tabs>
                <w:tab w:val="left" w:pos="0"/>
                <w:tab w:val="left" w:pos="567"/>
              </w:tabs>
              <w:jc w:val="center"/>
              <w:rPr>
                <w:rFonts w:cstheme="majorHAnsi"/>
                <w:sz w:val="18"/>
                <w:szCs w:val="18"/>
              </w:rPr>
            </w:pPr>
          </w:p>
        </w:tc>
        <w:tc>
          <w:tcPr>
            <w:tcW w:w="931" w:type="pct"/>
            <w:tcBorders>
              <w:top w:val="single" w:sz="12" w:space="0" w:color="auto"/>
            </w:tcBorders>
            <w:shd w:val="clear" w:color="auto" w:fill="auto"/>
            <w:vAlign w:val="center"/>
          </w:tcPr>
          <w:p w14:paraId="36706E5D" w14:textId="77777777" w:rsidR="00CD0B47" w:rsidRPr="007A6342" w:rsidRDefault="00CD0B47" w:rsidP="00004968">
            <w:pPr>
              <w:tabs>
                <w:tab w:val="left" w:pos="0"/>
                <w:tab w:val="left" w:pos="567"/>
              </w:tabs>
              <w:jc w:val="center"/>
              <w:rPr>
                <w:rFonts w:cstheme="majorHAnsi"/>
                <w:sz w:val="18"/>
                <w:szCs w:val="18"/>
              </w:rPr>
            </w:pPr>
          </w:p>
        </w:tc>
        <w:tc>
          <w:tcPr>
            <w:tcW w:w="655" w:type="pct"/>
            <w:tcBorders>
              <w:top w:val="single" w:sz="12" w:space="0" w:color="auto"/>
            </w:tcBorders>
            <w:vAlign w:val="center"/>
          </w:tcPr>
          <w:p w14:paraId="1246A793" w14:textId="77777777" w:rsidR="00CD0B47" w:rsidRPr="007A6342" w:rsidRDefault="00CD0B47" w:rsidP="00004968">
            <w:pPr>
              <w:tabs>
                <w:tab w:val="left" w:pos="0"/>
                <w:tab w:val="left" w:pos="567"/>
              </w:tabs>
              <w:jc w:val="center"/>
              <w:rPr>
                <w:rFonts w:cstheme="majorHAnsi"/>
                <w:sz w:val="18"/>
                <w:szCs w:val="18"/>
              </w:rPr>
            </w:pPr>
          </w:p>
        </w:tc>
      </w:tr>
      <w:tr w:rsidR="00CD0B47" w:rsidRPr="007A6342" w14:paraId="3D01D166" w14:textId="77777777" w:rsidTr="000D5114">
        <w:trPr>
          <w:trHeight w:val="689"/>
        </w:trPr>
        <w:tc>
          <w:tcPr>
            <w:tcW w:w="596" w:type="pct"/>
            <w:shd w:val="clear" w:color="auto" w:fill="auto"/>
            <w:vAlign w:val="center"/>
          </w:tcPr>
          <w:p w14:paraId="3CEF5A99" w14:textId="77777777" w:rsidR="00CD0B47" w:rsidRPr="007A6342" w:rsidRDefault="00CD0B47" w:rsidP="00004968">
            <w:pPr>
              <w:tabs>
                <w:tab w:val="left" w:pos="0"/>
                <w:tab w:val="left" w:pos="567"/>
              </w:tabs>
              <w:ind w:right="176"/>
              <w:jc w:val="center"/>
              <w:rPr>
                <w:rFonts w:cstheme="majorHAnsi"/>
                <w:sz w:val="18"/>
                <w:szCs w:val="18"/>
              </w:rPr>
            </w:pPr>
          </w:p>
        </w:tc>
        <w:tc>
          <w:tcPr>
            <w:tcW w:w="1384" w:type="pct"/>
            <w:shd w:val="clear" w:color="auto" w:fill="auto"/>
            <w:vAlign w:val="center"/>
          </w:tcPr>
          <w:p w14:paraId="457368A3" w14:textId="77777777" w:rsidR="00CD0B47" w:rsidRPr="007A6342" w:rsidRDefault="00CD0B47" w:rsidP="00004968">
            <w:pPr>
              <w:tabs>
                <w:tab w:val="left" w:pos="567"/>
              </w:tabs>
              <w:ind w:left="179"/>
              <w:jc w:val="center"/>
              <w:rPr>
                <w:rFonts w:cstheme="majorHAnsi"/>
                <w:sz w:val="18"/>
                <w:szCs w:val="18"/>
              </w:rPr>
            </w:pPr>
          </w:p>
        </w:tc>
        <w:tc>
          <w:tcPr>
            <w:tcW w:w="592" w:type="pct"/>
            <w:shd w:val="clear" w:color="auto" w:fill="auto"/>
            <w:vAlign w:val="center"/>
          </w:tcPr>
          <w:p w14:paraId="778212DF" w14:textId="77777777" w:rsidR="00CD0B47" w:rsidRPr="007A6342" w:rsidRDefault="00CD0B47" w:rsidP="00004968">
            <w:pPr>
              <w:tabs>
                <w:tab w:val="left" w:pos="0"/>
                <w:tab w:val="left" w:pos="567"/>
              </w:tabs>
              <w:jc w:val="center"/>
              <w:rPr>
                <w:rFonts w:cstheme="majorHAnsi"/>
                <w:sz w:val="18"/>
                <w:szCs w:val="18"/>
              </w:rPr>
            </w:pPr>
          </w:p>
        </w:tc>
        <w:tc>
          <w:tcPr>
            <w:tcW w:w="496" w:type="pct"/>
            <w:shd w:val="clear" w:color="auto" w:fill="auto"/>
            <w:vAlign w:val="center"/>
          </w:tcPr>
          <w:p w14:paraId="541AF729" w14:textId="77777777" w:rsidR="00CD0B47" w:rsidRPr="007A6342" w:rsidRDefault="00CD0B47" w:rsidP="00004968">
            <w:pPr>
              <w:tabs>
                <w:tab w:val="left" w:pos="0"/>
                <w:tab w:val="left" w:pos="567"/>
              </w:tabs>
              <w:jc w:val="center"/>
              <w:rPr>
                <w:rFonts w:cstheme="majorHAnsi"/>
                <w:sz w:val="18"/>
                <w:szCs w:val="18"/>
              </w:rPr>
            </w:pPr>
          </w:p>
        </w:tc>
        <w:tc>
          <w:tcPr>
            <w:tcW w:w="346" w:type="pct"/>
            <w:vAlign w:val="center"/>
          </w:tcPr>
          <w:p w14:paraId="2988CD5E" w14:textId="77777777" w:rsidR="00CD0B47" w:rsidRPr="007A6342" w:rsidRDefault="00CD0B47" w:rsidP="00004968">
            <w:pPr>
              <w:tabs>
                <w:tab w:val="left" w:pos="0"/>
                <w:tab w:val="left" w:pos="567"/>
              </w:tabs>
              <w:jc w:val="center"/>
              <w:rPr>
                <w:rFonts w:cstheme="majorHAnsi"/>
                <w:sz w:val="18"/>
                <w:szCs w:val="18"/>
              </w:rPr>
            </w:pPr>
          </w:p>
        </w:tc>
        <w:tc>
          <w:tcPr>
            <w:tcW w:w="931" w:type="pct"/>
            <w:shd w:val="clear" w:color="auto" w:fill="auto"/>
            <w:vAlign w:val="center"/>
          </w:tcPr>
          <w:p w14:paraId="003B5117" w14:textId="77777777" w:rsidR="00CD0B47" w:rsidRPr="007A6342" w:rsidRDefault="00CD0B47" w:rsidP="00004968">
            <w:pPr>
              <w:tabs>
                <w:tab w:val="left" w:pos="0"/>
                <w:tab w:val="left" w:pos="567"/>
              </w:tabs>
              <w:jc w:val="center"/>
              <w:rPr>
                <w:rFonts w:cstheme="majorHAnsi"/>
                <w:sz w:val="18"/>
                <w:szCs w:val="18"/>
              </w:rPr>
            </w:pPr>
          </w:p>
        </w:tc>
        <w:tc>
          <w:tcPr>
            <w:tcW w:w="655" w:type="pct"/>
            <w:vAlign w:val="center"/>
          </w:tcPr>
          <w:p w14:paraId="7EA28CD5" w14:textId="77777777" w:rsidR="00CD0B47" w:rsidRPr="007A6342" w:rsidRDefault="00CD0B47" w:rsidP="00004968">
            <w:pPr>
              <w:tabs>
                <w:tab w:val="left" w:pos="0"/>
                <w:tab w:val="left" w:pos="567"/>
              </w:tabs>
              <w:jc w:val="center"/>
              <w:rPr>
                <w:rFonts w:cstheme="majorHAnsi"/>
                <w:sz w:val="18"/>
                <w:szCs w:val="18"/>
              </w:rPr>
            </w:pPr>
          </w:p>
        </w:tc>
      </w:tr>
      <w:tr w:rsidR="00CD0B47" w:rsidRPr="007A6342" w14:paraId="7DA749E1" w14:textId="77777777" w:rsidTr="000D5114">
        <w:trPr>
          <w:trHeight w:val="801"/>
        </w:trPr>
        <w:tc>
          <w:tcPr>
            <w:tcW w:w="596" w:type="pct"/>
            <w:shd w:val="clear" w:color="auto" w:fill="auto"/>
            <w:vAlign w:val="center"/>
          </w:tcPr>
          <w:p w14:paraId="09CB0E40" w14:textId="77777777" w:rsidR="00CD0B47" w:rsidRPr="007A6342" w:rsidRDefault="00CD0B47" w:rsidP="00004968">
            <w:pPr>
              <w:spacing w:line="216" w:lineRule="auto"/>
              <w:jc w:val="center"/>
              <w:rPr>
                <w:rFonts w:eastAsia="Times New Roman" w:cstheme="majorHAnsi"/>
                <w:color w:val="000000"/>
                <w:sz w:val="18"/>
                <w:szCs w:val="18"/>
                <w:lang w:eastAsia="en-GB"/>
              </w:rPr>
            </w:pPr>
          </w:p>
        </w:tc>
        <w:tc>
          <w:tcPr>
            <w:tcW w:w="1384" w:type="pct"/>
            <w:shd w:val="clear" w:color="auto" w:fill="auto"/>
            <w:vAlign w:val="center"/>
          </w:tcPr>
          <w:p w14:paraId="4DEE58B5" w14:textId="77777777" w:rsidR="00CD0B47" w:rsidRPr="007A6342" w:rsidRDefault="00CD0B47" w:rsidP="00004968">
            <w:pPr>
              <w:tabs>
                <w:tab w:val="left" w:pos="567"/>
              </w:tabs>
              <w:ind w:left="179"/>
              <w:jc w:val="center"/>
              <w:rPr>
                <w:rFonts w:cstheme="majorHAnsi"/>
                <w:sz w:val="18"/>
                <w:szCs w:val="18"/>
              </w:rPr>
            </w:pPr>
          </w:p>
        </w:tc>
        <w:tc>
          <w:tcPr>
            <w:tcW w:w="592" w:type="pct"/>
            <w:shd w:val="clear" w:color="auto" w:fill="auto"/>
            <w:vAlign w:val="center"/>
          </w:tcPr>
          <w:p w14:paraId="4BCDFF14" w14:textId="77777777" w:rsidR="00CD0B47" w:rsidRPr="007A6342" w:rsidRDefault="00CD0B47" w:rsidP="00004968">
            <w:pPr>
              <w:tabs>
                <w:tab w:val="left" w:pos="0"/>
                <w:tab w:val="left" w:pos="567"/>
              </w:tabs>
              <w:jc w:val="center"/>
              <w:rPr>
                <w:rFonts w:cstheme="majorHAnsi"/>
                <w:sz w:val="18"/>
                <w:szCs w:val="18"/>
              </w:rPr>
            </w:pPr>
          </w:p>
        </w:tc>
        <w:tc>
          <w:tcPr>
            <w:tcW w:w="496" w:type="pct"/>
            <w:shd w:val="clear" w:color="auto" w:fill="auto"/>
            <w:vAlign w:val="center"/>
          </w:tcPr>
          <w:p w14:paraId="38BF8E9D" w14:textId="77777777" w:rsidR="00CD0B47" w:rsidRPr="007A6342" w:rsidRDefault="00CD0B47" w:rsidP="00004968">
            <w:pPr>
              <w:tabs>
                <w:tab w:val="left" w:pos="0"/>
                <w:tab w:val="left" w:pos="567"/>
              </w:tabs>
              <w:jc w:val="center"/>
              <w:rPr>
                <w:rFonts w:cstheme="majorHAnsi"/>
                <w:sz w:val="18"/>
                <w:szCs w:val="18"/>
              </w:rPr>
            </w:pPr>
          </w:p>
        </w:tc>
        <w:tc>
          <w:tcPr>
            <w:tcW w:w="346" w:type="pct"/>
            <w:vAlign w:val="center"/>
          </w:tcPr>
          <w:p w14:paraId="27CEE98A" w14:textId="77777777" w:rsidR="00CD0B47" w:rsidRPr="007A6342" w:rsidRDefault="00CD0B47" w:rsidP="00004968">
            <w:pPr>
              <w:tabs>
                <w:tab w:val="left" w:pos="0"/>
                <w:tab w:val="left" w:pos="567"/>
              </w:tabs>
              <w:jc w:val="center"/>
              <w:rPr>
                <w:rFonts w:cstheme="majorHAnsi"/>
                <w:sz w:val="18"/>
                <w:szCs w:val="18"/>
              </w:rPr>
            </w:pPr>
          </w:p>
        </w:tc>
        <w:tc>
          <w:tcPr>
            <w:tcW w:w="931" w:type="pct"/>
            <w:shd w:val="clear" w:color="auto" w:fill="auto"/>
            <w:vAlign w:val="center"/>
          </w:tcPr>
          <w:p w14:paraId="47E21811" w14:textId="77777777" w:rsidR="00CD0B47" w:rsidRPr="007A6342" w:rsidRDefault="00CD0B47" w:rsidP="00004968">
            <w:pPr>
              <w:tabs>
                <w:tab w:val="left" w:pos="0"/>
                <w:tab w:val="left" w:pos="567"/>
              </w:tabs>
              <w:jc w:val="center"/>
              <w:rPr>
                <w:rFonts w:cstheme="majorHAnsi"/>
                <w:sz w:val="18"/>
                <w:szCs w:val="18"/>
              </w:rPr>
            </w:pPr>
          </w:p>
        </w:tc>
        <w:tc>
          <w:tcPr>
            <w:tcW w:w="655" w:type="pct"/>
            <w:vAlign w:val="center"/>
          </w:tcPr>
          <w:p w14:paraId="47C22236" w14:textId="77777777" w:rsidR="00CD0B47" w:rsidRPr="007A6342" w:rsidRDefault="00CD0B47" w:rsidP="00004968">
            <w:pPr>
              <w:tabs>
                <w:tab w:val="left" w:pos="0"/>
                <w:tab w:val="left" w:pos="567"/>
              </w:tabs>
              <w:jc w:val="center"/>
              <w:rPr>
                <w:rFonts w:cstheme="majorHAnsi"/>
                <w:sz w:val="18"/>
                <w:szCs w:val="18"/>
              </w:rPr>
            </w:pPr>
          </w:p>
        </w:tc>
      </w:tr>
    </w:tbl>
    <w:p w14:paraId="5DE16F74" w14:textId="2C641721" w:rsidR="00CD0B47" w:rsidRDefault="00CD0B47" w:rsidP="00CD0B47">
      <w:pPr>
        <w:tabs>
          <w:tab w:val="left" w:pos="1086"/>
        </w:tabs>
        <w:rPr>
          <w:rFonts w:cs="Myanmar Text"/>
        </w:rPr>
      </w:pPr>
    </w:p>
    <w:p w14:paraId="354BF12F" w14:textId="77777777" w:rsidR="00F95D31" w:rsidRDefault="00F95D31" w:rsidP="000D5114">
      <w:pPr>
        <w:pStyle w:val="Heading1"/>
        <w:spacing w:before="0"/>
      </w:pPr>
    </w:p>
    <w:p w14:paraId="6BEB070E" w14:textId="77777777" w:rsidR="00253142" w:rsidRDefault="00253142" w:rsidP="00253142"/>
    <w:p w14:paraId="213213C7" w14:textId="77777777" w:rsidR="00253142" w:rsidRDefault="00253142" w:rsidP="00253142"/>
    <w:p w14:paraId="4F05533E" w14:textId="77777777" w:rsidR="00F77E30" w:rsidRDefault="00F77E30" w:rsidP="00253142"/>
    <w:p w14:paraId="2085F0E2" w14:textId="77777777" w:rsidR="00F77E30" w:rsidRDefault="00F77E30" w:rsidP="00253142"/>
    <w:p w14:paraId="638D92AA" w14:textId="77777777" w:rsidR="00F77E30" w:rsidRDefault="00F77E30" w:rsidP="00253142"/>
    <w:p w14:paraId="0EC328FB" w14:textId="77777777" w:rsidR="00F77E30" w:rsidRDefault="00F77E30" w:rsidP="00253142"/>
    <w:p w14:paraId="03A07A78" w14:textId="77777777" w:rsidR="00253142" w:rsidRPr="00253142" w:rsidRDefault="00253142" w:rsidP="00253142"/>
    <w:p w14:paraId="35AC3400" w14:textId="26375F33" w:rsidR="000D5114" w:rsidRPr="000D5114" w:rsidRDefault="000D5114" w:rsidP="000D5114">
      <w:pPr>
        <w:pStyle w:val="Heading1"/>
        <w:spacing w:before="0"/>
      </w:pPr>
      <w:r w:rsidRPr="000D5114">
        <w:t>MODULE 4: DEVELOP AND IMPLEMENT AN INCREMENTAL IMPROVEMENT PLAN</w:t>
      </w:r>
    </w:p>
    <w:p w14:paraId="2A53C2DC" w14:textId="77777777" w:rsidR="000D5114" w:rsidRDefault="000D5114" w:rsidP="000D5114">
      <w:pPr>
        <w:rPr>
          <w:color w:val="000000" w:themeColor="text1"/>
          <w:sz w:val="20"/>
          <w:szCs w:val="20"/>
        </w:rPr>
      </w:pPr>
    </w:p>
    <w:p w14:paraId="6A674A1C" w14:textId="77777777" w:rsidR="000D5114" w:rsidRPr="00017028" w:rsidRDefault="000D5114" w:rsidP="00017028">
      <w:pPr>
        <w:pStyle w:val="Heading2"/>
        <w:rPr>
          <w:b/>
          <w:bCs/>
        </w:rPr>
      </w:pPr>
      <w:r w:rsidRPr="00017028">
        <w:rPr>
          <w:b/>
          <w:bCs/>
        </w:rPr>
        <w:t>STEP 4.1: Consider options to control identified risks</w:t>
      </w:r>
    </w:p>
    <w:p w14:paraId="17930C5C" w14:textId="77777777" w:rsidR="000D5114" w:rsidRPr="00115053" w:rsidRDefault="000D5114" w:rsidP="000D5114">
      <w:pPr>
        <w:rPr>
          <w:color w:val="000000" w:themeColor="text1"/>
          <w:sz w:val="20"/>
          <w:szCs w:val="20"/>
        </w:rPr>
      </w:pPr>
      <w:r>
        <w:rPr>
          <w:color w:val="000000" w:themeColor="text1"/>
          <w:sz w:val="20"/>
          <w:szCs w:val="20"/>
        </w:rPr>
        <w:t>For each hazardous event prioritized, analyze the possible control measures using the following table:</w:t>
      </w:r>
    </w:p>
    <w:p w14:paraId="3E506B6F" w14:textId="77777777" w:rsidR="00F53ED9" w:rsidRDefault="00F53ED9" w:rsidP="000D5114">
      <w:pPr>
        <w:rPr>
          <w:color w:val="000000" w:themeColor="text1"/>
          <w:sz w:val="20"/>
          <w:szCs w:val="20"/>
        </w:rPr>
      </w:pPr>
    </w:p>
    <w:p w14:paraId="73F2C758" w14:textId="77777777" w:rsidR="00F53ED9" w:rsidRPr="00115053" w:rsidRDefault="00F53ED9" w:rsidP="000D5114">
      <w:pPr>
        <w:rPr>
          <w:color w:val="000000" w:themeColor="text1"/>
          <w:sz w:val="20"/>
          <w:szCs w:val="20"/>
        </w:rPr>
      </w:pPr>
    </w:p>
    <w:tbl>
      <w:tblPr>
        <w:tblW w:w="14317" w:type="dxa"/>
        <w:tblInd w:w="-5" w:type="dxa"/>
        <w:tblLook w:val="04A0" w:firstRow="1" w:lastRow="0" w:firstColumn="1" w:lastColumn="0" w:noHBand="0" w:noVBand="1"/>
      </w:tblPr>
      <w:tblGrid>
        <w:gridCol w:w="2433"/>
        <w:gridCol w:w="2434"/>
        <w:gridCol w:w="2433"/>
        <w:gridCol w:w="2434"/>
        <w:gridCol w:w="2433"/>
        <w:gridCol w:w="2150"/>
      </w:tblGrid>
      <w:tr w:rsidR="000D5114" w:rsidRPr="007A6342" w14:paraId="1DF1B519" w14:textId="77777777" w:rsidTr="000D5114">
        <w:trPr>
          <w:trHeight w:val="492"/>
          <w:tblHeader/>
        </w:trPr>
        <w:tc>
          <w:tcPr>
            <w:tcW w:w="14317" w:type="dxa"/>
            <w:gridSpan w:val="6"/>
            <w:tcBorders>
              <w:top w:val="single" w:sz="4" w:space="0" w:color="auto"/>
              <w:left w:val="single" w:sz="4" w:space="0" w:color="auto"/>
              <w:right w:val="single" w:sz="4" w:space="0" w:color="auto"/>
            </w:tcBorders>
            <w:shd w:val="clear" w:color="auto" w:fill="auto"/>
            <w:tcMar>
              <w:left w:w="17" w:type="dxa"/>
              <w:right w:w="17" w:type="dxa"/>
            </w:tcMar>
            <w:vAlign w:val="center"/>
          </w:tcPr>
          <w:p w14:paraId="6A8C29F2"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lastRenderedPageBreak/>
              <w:t>Step of the sanitation service chain:</w:t>
            </w:r>
            <w:r w:rsidRPr="007A6342">
              <w:rPr>
                <w:b/>
                <w:bCs/>
                <w:sz w:val="18"/>
                <w:szCs w:val="18"/>
              </w:rPr>
              <w:t xml:space="preserve"> </w:t>
            </w:r>
          </w:p>
          <w:p w14:paraId="1E321BC8"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t xml:space="preserve">Description of the hazardous event: </w:t>
            </w:r>
          </w:p>
          <w:p w14:paraId="03608C98"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t xml:space="preserve">Exposure group: </w:t>
            </w:r>
          </w:p>
          <w:p w14:paraId="29FE5AE4"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rPr>
              <w:t>Improvement options</w:t>
            </w:r>
          </w:p>
        </w:tc>
      </w:tr>
      <w:tr w:rsidR="000D5114" w:rsidRPr="007A6342" w14:paraId="5C1F11EF" w14:textId="77777777" w:rsidTr="000D5114">
        <w:trPr>
          <w:trHeight w:val="473"/>
          <w:tblHeader/>
        </w:trPr>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5CBD3282"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Option of new or modified control measures for this hazardous event</w:t>
            </w: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6147886E" w14:textId="77777777" w:rsidR="000D5114" w:rsidRDefault="000D5114" w:rsidP="00004968">
            <w:pPr>
              <w:jc w:val="center"/>
              <w:rPr>
                <w:rFonts w:cstheme="minorHAnsi"/>
                <w:color w:val="000000" w:themeColor="text1"/>
                <w:sz w:val="18"/>
                <w:szCs w:val="18"/>
                <w:lang w:eastAsia="en-AU"/>
              </w:rPr>
            </w:pPr>
            <w:r w:rsidRPr="007A6342">
              <w:rPr>
                <w:rFonts w:cstheme="minorHAnsi"/>
                <w:b/>
                <w:bCs/>
                <w:color w:val="000000" w:themeColor="text1"/>
                <w:sz w:val="18"/>
                <w:szCs w:val="18"/>
                <w:lang w:eastAsia="en-AU"/>
              </w:rPr>
              <w:t>What is the likely effectiveness of this control measure option?</w:t>
            </w:r>
            <w:r w:rsidRPr="007A6342">
              <w:rPr>
                <w:rFonts w:cstheme="minorHAnsi"/>
                <w:color w:val="000000" w:themeColor="text1"/>
                <w:sz w:val="18"/>
                <w:szCs w:val="18"/>
                <w:lang w:eastAsia="en-AU"/>
              </w:rPr>
              <w:t xml:space="preserve"> </w:t>
            </w:r>
          </w:p>
          <w:p w14:paraId="1049D0AF"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(High, medium, low)</w:t>
            </w: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7AD7928D"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What is the level of resources required?</w:t>
            </w:r>
          </w:p>
          <w:p w14:paraId="3B1E2847"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 xml:space="preserve">(Including financial, human resources, political support: high, medium, low) </w:t>
            </w:r>
          </w:p>
        </w:tc>
        <w:tc>
          <w:tcPr>
            <w:tcW w:w="2434" w:type="dxa"/>
            <w:tcBorders>
              <w:top w:val="single" w:sz="4" w:space="0" w:color="auto"/>
              <w:left w:val="nil"/>
              <w:bottom w:val="single" w:sz="4" w:space="0" w:color="auto"/>
              <w:right w:val="single" w:sz="4" w:space="0" w:color="auto"/>
            </w:tcBorders>
            <w:shd w:val="clear" w:color="auto" w:fill="auto"/>
            <w:noWrap/>
            <w:tcMar>
              <w:left w:w="17" w:type="dxa"/>
              <w:right w:w="17" w:type="dxa"/>
            </w:tcMar>
            <w:vAlign w:val="center"/>
          </w:tcPr>
          <w:p w14:paraId="0EFC0BC8"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 xml:space="preserve">To what extent will this control measure be effective under the most likely climate change scenarios? </w:t>
            </w:r>
          </w:p>
          <w:p w14:paraId="765C9EEA"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(Effective, ineffective, detrimental)</w:t>
            </w:r>
          </w:p>
        </w:tc>
        <w:tc>
          <w:tcPr>
            <w:tcW w:w="2433" w:type="dxa"/>
            <w:tcBorders>
              <w:top w:val="single" w:sz="4" w:space="0" w:color="auto"/>
              <w:left w:val="nil"/>
              <w:bottom w:val="single" w:sz="4" w:space="0" w:color="auto"/>
              <w:right w:val="single" w:sz="4" w:space="0" w:color="auto"/>
            </w:tcBorders>
            <w:vAlign w:val="center"/>
          </w:tcPr>
          <w:p w14:paraId="5A497E1A"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Comments/</w:t>
            </w:r>
          </w:p>
          <w:p w14:paraId="50779877" w14:textId="77777777" w:rsidR="000D5114" w:rsidRPr="007A6342" w:rsidRDefault="000D5114" w:rsidP="00004968">
            <w:pPr>
              <w:jc w:val="center"/>
              <w:rPr>
                <w:rFonts w:cstheme="minorHAnsi"/>
                <w:color w:val="000000" w:themeColor="text1"/>
                <w:sz w:val="18"/>
                <w:szCs w:val="18"/>
                <w:lang w:eastAsia="en-AU"/>
              </w:rPr>
            </w:pPr>
            <w:r w:rsidRPr="007A6342">
              <w:rPr>
                <w:rFonts w:cstheme="minorHAnsi"/>
                <w:b/>
                <w:bCs/>
                <w:color w:val="000000" w:themeColor="text1"/>
                <w:sz w:val="18"/>
                <w:szCs w:val="18"/>
                <w:lang w:eastAsia="en-AU"/>
              </w:rPr>
              <w:t>discussion</w:t>
            </w: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1720F216"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Priority for improvement plan</w:t>
            </w:r>
          </w:p>
          <w:p w14:paraId="65F3FC33"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(Immediate, short term, medium term, long term)</w:t>
            </w:r>
          </w:p>
        </w:tc>
      </w:tr>
      <w:tr w:rsidR="000D5114" w:rsidRPr="007A6342" w14:paraId="56DE4259" w14:textId="77777777" w:rsidTr="000D5114">
        <w:trPr>
          <w:trHeight w:val="911"/>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EFFDCC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28C4DDA3"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237783EB"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3B0C8FB6"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6BF1FB94"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3D4D3B07"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6E4223BC" w14:textId="77777777" w:rsidTr="000D5114">
        <w:trPr>
          <w:trHeight w:val="1064"/>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7A44320"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63AFE097"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6D47E30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79DCC1FA"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250A9692"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23F3788"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1A233E89" w14:textId="77777777" w:rsidTr="000D5114">
        <w:trPr>
          <w:trHeight w:val="980"/>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33F26F03"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769988A0"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7B1B475A"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608D30D1"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2396BC23"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68BC4801"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2679D0C2" w14:textId="77777777" w:rsidTr="000D5114">
        <w:trPr>
          <w:trHeight w:val="980"/>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5522BE06"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30E0C51F"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39F7010A"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53EFC11C"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2FD03F44"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6317E35A"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69803C35" w14:textId="77777777" w:rsidTr="000D5114">
        <w:trPr>
          <w:trHeight w:val="980"/>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A4A6CE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043FDBBE"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20DDBFFF"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761B6769"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145B15D1"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0560B158"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140461B0" w14:textId="77777777" w:rsidTr="000D5114">
        <w:trPr>
          <w:trHeight w:val="980"/>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7792A2C7"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4F7BB137"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574A6DA9"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5D5DCEB3"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72CF8EDA"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1FA83BA1"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108ED725" w14:textId="77777777" w:rsidTr="000D5114">
        <w:trPr>
          <w:trHeight w:val="980"/>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07245A6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18AC12FB"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1C60F590"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4EB948A3"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35247F50"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543501B1" w14:textId="77777777" w:rsidR="000D5114" w:rsidRPr="007A6342" w:rsidRDefault="000D5114" w:rsidP="00004968">
            <w:pPr>
              <w:jc w:val="center"/>
              <w:rPr>
                <w:rFonts w:cstheme="minorHAnsi"/>
                <w:color w:val="000000" w:themeColor="text1"/>
                <w:sz w:val="18"/>
                <w:szCs w:val="18"/>
                <w:lang w:eastAsia="en-AU"/>
              </w:rPr>
            </w:pPr>
          </w:p>
        </w:tc>
      </w:tr>
    </w:tbl>
    <w:p w14:paraId="52E052E0" w14:textId="77777777" w:rsidR="000D5114" w:rsidRPr="00126856" w:rsidRDefault="000D5114" w:rsidP="000D5114">
      <w:pPr>
        <w:rPr>
          <w:color w:val="FFFFFF" w:themeColor="background1"/>
          <w:sz w:val="20"/>
          <w:szCs w:val="20"/>
        </w:rPr>
      </w:pPr>
      <w:r w:rsidRPr="00126856">
        <w:rPr>
          <w:color w:val="FFFFFF" w:themeColor="background1"/>
          <w:sz w:val="20"/>
          <w:szCs w:val="20"/>
        </w:rPr>
        <w:t>X</w:t>
      </w:r>
    </w:p>
    <w:tbl>
      <w:tblPr>
        <w:tblW w:w="14317" w:type="dxa"/>
        <w:tblInd w:w="-5" w:type="dxa"/>
        <w:tblLook w:val="04A0" w:firstRow="1" w:lastRow="0" w:firstColumn="1" w:lastColumn="0" w:noHBand="0" w:noVBand="1"/>
      </w:tblPr>
      <w:tblGrid>
        <w:gridCol w:w="2433"/>
        <w:gridCol w:w="2434"/>
        <w:gridCol w:w="2433"/>
        <w:gridCol w:w="2434"/>
        <w:gridCol w:w="2433"/>
        <w:gridCol w:w="2150"/>
      </w:tblGrid>
      <w:tr w:rsidR="000D5114" w:rsidRPr="007A6342" w14:paraId="0FB7AEA8" w14:textId="77777777" w:rsidTr="000D5114">
        <w:trPr>
          <w:trHeight w:val="492"/>
          <w:tblHeader/>
        </w:trPr>
        <w:tc>
          <w:tcPr>
            <w:tcW w:w="14317" w:type="dxa"/>
            <w:gridSpan w:val="6"/>
            <w:tcBorders>
              <w:top w:val="single" w:sz="4" w:space="0" w:color="auto"/>
              <w:left w:val="single" w:sz="4" w:space="0" w:color="auto"/>
              <w:right w:val="single" w:sz="4" w:space="0" w:color="auto"/>
            </w:tcBorders>
            <w:shd w:val="clear" w:color="auto" w:fill="auto"/>
            <w:tcMar>
              <w:left w:w="17" w:type="dxa"/>
              <w:right w:w="17" w:type="dxa"/>
            </w:tcMar>
            <w:vAlign w:val="center"/>
          </w:tcPr>
          <w:p w14:paraId="02D82A34"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lastRenderedPageBreak/>
              <w:t>Step of the sanitation service chain:</w:t>
            </w:r>
            <w:r w:rsidRPr="007A6342">
              <w:rPr>
                <w:b/>
                <w:bCs/>
                <w:sz w:val="18"/>
                <w:szCs w:val="18"/>
              </w:rPr>
              <w:t xml:space="preserve"> </w:t>
            </w:r>
          </w:p>
          <w:p w14:paraId="39D7C3AA"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t xml:space="preserve">Description of the hazardous event: </w:t>
            </w:r>
          </w:p>
          <w:p w14:paraId="257A2222"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t xml:space="preserve">Exposure group: </w:t>
            </w:r>
          </w:p>
          <w:p w14:paraId="597C46DF"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rPr>
              <w:t>Improvement options</w:t>
            </w:r>
          </w:p>
        </w:tc>
      </w:tr>
      <w:tr w:rsidR="000D5114" w:rsidRPr="007A6342" w14:paraId="50CE48F3" w14:textId="77777777" w:rsidTr="000D5114">
        <w:trPr>
          <w:trHeight w:val="473"/>
          <w:tblHeader/>
        </w:trPr>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14B42E1D"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Option of new or modified control measures for this hazardous event</w:t>
            </w: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5F59C229" w14:textId="77777777" w:rsidR="000D5114" w:rsidRDefault="000D5114" w:rsidP="00004968">
            <w:pPr>
              <w:jc w:val="center"/>
              <w:rPr>
                <w:rFonts w:cstheme="minorHAnsi"/>
                <w:color w:val="000000" w:themeColor="text1"/>
                <w:sz w:val="18"/>
                <w:szCs w:val="18"/>
                <w:lang w:eastAsia="en-AU"/>
              </w:rPr>
            </w:pPr>
            <w:r w:rsidRPr="007A6342">
              <w:rPr>
                <w:rFonts w:cstheme="minorHAnsi"/>
                <w:b/>
                <w:bCs/>
                <w:color w:val="000000" w:themeColor="text1"/>
                <w:sz w:val="18"/>
                <w:szCs w:val="18"/>
                <w:lang w:eastAsia="en-AU"/>
              </w:rPr>
              <w:t>What is the likely effectiveness of this control measure option?</w:t>
            </w:r>
            <w:r w:rsidRPr="007A6342">
              <w:rPr>
                <w:rFonts w:cstheme="minorHAnsi"/>
                <w:color w:val="000000" w:themeColor="text1"/>
                <w:sz w:val="18"/>
                <w:szCs w:val="18"/>
                <w:lang w:eastAsia="en-AU"/>
              </w:rPr>
              <w:t xml:space="preserve"> </w:t>
            </w:r>
          </w:p>
          <w:p w14:paraId="117A7E82"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(High, medium, low)</w:t>
            </w: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2353EC03"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What is the level of resources required?</w:t>
            </w:r>
          </w:p>
          <w:p w14:paraId="6591FE10"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 xml:space="preserve">(Including financial, human resources, political support: high, medium, low) </w:t>
            </w:r>
          </w:p>
        </w:tc>
        <w:tc>
          <w:tcPr>
            <w:tcW w:w="2434" w:type="dxa"/>
            <w:tcBorders>
              <w:top w:val="single" w:sz="4" w:space="0" w:color="auto"/>
              <w:left w:val="nil"/>
              <w:bottom w:val="single" w:sz="4" w:space="0" w:color="auto"/>
              <w:right w:val="single" w:sz="4" w:space="0" w:color="auto"/>
            </w:tcBorders>
            <w:shd w:val="clear" w:color="auto" w:fill="auto"/>
            <w:noWrap/>
            <w:tcMar>
              <w:left w:w="17" w:type="dxa"/>
              <w:right w:w="17" w:type="dxa"/>
            </w:tcMar>
            <w:vAlign w:val="center"/>
          </w:tcPr>
          <w:p w14:paraId="2CCC96E3"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 xml:space="preserve">To what extent will this control measure be effective under the most likely climate change scenarios? </w:t>
            </w:r>
          </w:p>
          <w:p w14:paraId="3FC54B98"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(Effective, ineffective, detrimental)</w:t>
            </w:r>
          </w:p>
        </w:tc>
        <w:tc>
          <w:tcPr>
            <w:tcW w:w="2433" w:type="dxa"/>
            <w:tcBorders>
              <w:top w:val="single" w:sz="4" w:space="0" w:color="auto"/>
              <w:left w:val="nil"/>
              <w:bottom w:val="single" w:sz="4" w:space="0" w:color="auto"/>
              <w:right w:val="single" w:sz="4" w:space="0" w:color="auto"/>
            </w:tcBorders>
            <w:vAlign w:val="center"/>
          </w:tcPr>
          <w:p w14:paraId="0EF1EADA"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Comments/</w:t>
            </w:r>
          </w:p>
          <w:p w14:paraId="71CB5E7F" w14:textId="77777777" w:rsidR="000D5114" w:rsidRPr="007A6342" w:rsidRDefault="000D5114" w:rsidP="00004968">
            <w:pPr>
              <w:jc w:val="center"/>
              <w:rPr>
                <w:rFonts w:cstheme="minorHAnsi"/>
                <w:color w:val="000000" w:themeColor="text1"/>
                <w:sz w:val="18"/>
                <w:szCs w:val="18"/>
                <w:lang w:eastAsia="en-AU"/>
              </w:rPr>
            </w:pPr>
            <w:r w:rsidRPr="007A6342">
              <w:rPr>
                <w:rFonts w:cstheme="minorHAnsi"/>
                <w:b/>
                <w:bCs/>
                <w:color w:val="000000" w:themeColor="text1"/>
                <w:sz w:val="18"/>
                <w:szCs w:val="18"/>
                <w:lang w:eastAsia="en-AU"/>
              </w:rPr>
              <w:t>discussion</w:t>
            </w: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1F51BE9"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Priority for improvement plan</w:t>
            </w:r>
          </w:p>
          <w:p w14:paraId="533C712A"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(Immediate, short term, medium term, long term)</w:t>
            </w:r>
          </w:p>
        </w:tc>
      </w:tr>
      <w:tr w:rsidR="000D5114" w:rsidRPr="007A6342" w14:paraId="177D0602" w14:textId="77777777" w:rsidTr="000D5114">
        <w:trPr>
          <w:trHeight w:val="1107"/>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14D17350"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42418028"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65DE4BEE"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1C13DBA7"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40DE689D"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F602BCC"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68087B6A" w14:textId="77777777" w:rsidTr="000D5114">
        <w:trPr>
          <w:trHeight w:val="1264"/>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325C267C"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143D3FE3"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0CC89CF8"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073A7DBC"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69F64C24"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8D3FFC9"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4286AEF4" w14:textId="77777777" w:rsidTr="000D5114">
        <w:trPr>
          <w:trHeight w:val="1195"/>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8737098"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6FB33DF3"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4A5C7F19"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5984CA9B"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565D850F"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5CC667BD"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5DE587D6" w14:textId="77777777" w:rsidTr="000D5114">
        <w:trPr>
          <w:trHeight w:val="1072"/>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43F292B1"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4BF27827"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2FF84091"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61D1D0B1"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49400438"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37EEC417"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639205AA" w14:textId="77777777" w:rsidTr="000D5114">
        <w:trPr>
          <w:trHeight w:val="1158"/>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499902A5"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0E074EFC"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496DC14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129BE529"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01B303C1"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4BA3BCE2"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048DAF33" w14:textId="77777777" w:rsidTr="000D5114">
        <w:trPr>
          <w:trHeight w:val="1132"/>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73F03A40"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61F78DE1"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710AC87A"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45B9E50F"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07954A24"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054A0AD1" w14:textId="77777777" w:rsidR="000D5114" w:rsidRPr="007A6342" w:rsidRDefault="000D5114" w:rsidP="00004968">
            <w:pPr>
              <w:jc w:val="center"/>
              <w:rPr>
                <w:rFonts w:cstheme="minorHAnsi"/>
                <w:color w:val="000000" w:themeColor="text1"/>
                <w:sz w:val="18"/>
                <w:szCs w:val="18"/>
                <w:lang w:eastAsia="en-AU"/>
              </w:rPr>
            </w:pPr>
          </w:p>
        </w:tc>
      </w:tr>
    </w:tbl>
    <w:p w14:paraId="4A86DEA4" w14:textId="77777777" w:rsidR="000D5114" w:rsidRDefault="000D5114" w:rsidP="000D5114">
      <w:pPr>
        <w:rPr>
          <w:color w:val="FFFFFF" w:themeColor="background1"/>
          <w:sz w:val="20"/>
          <w:szCs w:val="20"/>
        </w:rPr>
      </w:pPr>
      <w:r w:rsidRPr="00126856">
        <w:rPr>
          <w:color w:val="FFFFFF" w:themeColor="background1"/>
          <w:sz w:val="20"/>
          <w:szCs w:val="20"/>
        </w:rPr>
        <w:t>X</w:t>
      </w:r>
    </w:p>
    <w:tbl>
      <w:tblPr>
        <w:tblW w:w="14317" w:type="dxa"/>
        <w:tblInd w:w="-5" w:type="dxa"/>
        <w:tblLook w:val="04A0" w:firstRow="1" w:lastRow="0" w:firstColumn="1" w:lastColumn="0" w:noHBand="0" w:noVBand="1"/>
      </w:tblPr>
      <w:tblGrid>
        <w:gridCol w:w="2433"/>
        <w:gridCol w:w="2434"/>
        <w:gridCol w:w="2433"/>
        <w:gridCol w:w="2434"/>
        <w:gridCol w:w="2433"/>
        <w:gridCol w:w="2150"/>
      </w:tblGrid>
      <w:tr w:rsidR="000D5114" w:rsidRPr="007A6342" w14:paraId="429D215E" w14:textId="77777777" w:rsidTr="000D5114">
        <w:trPr>
          <w:trHeight w:val="492"/>
          <w:tblHeader/>
        </w:trPr>
        <w:tc>
          <w:tcPr>
            <w:tcW w:w="14317" w:type="dxa"/>
            <w:gridSpan w:val="6"/>
            <w:tcBorders>
              <w:top w:val="single" w:sz="4" w:space="0" w:color="auto"/>
              <w:left w:val="single" w:sz="4" w:space="0" w:color="auto"/>
              <w:right w:val="single" w:sz="4" w:space="0" w:color="auto"/>
            </w:tcBorders>
            <w:shd w:val="clear" w:color="auto" w:fill="auto"/>
            <w:tcMar>
              <w:left w:w="17" w:type="dxa"/>
              <w:right w:w="17" w:type="dxa"/>
            </w:tcMar>
            <w:vAlign w:val="center"/>
          </w:tcPr>
          <w:p w14:paraId="33180C60"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lastRenderedPageBreak/>
              <w:t>Step of the sanitation service chain:</w:t>
            </w:r>
            <w:r w:rsidRPr="007A6342">
              <w:rPr>
                <w:b/>
                <w:bCs/>
                <w:sz w:val="18"/>
                <w:szCs w:val="18"/>
              </w:rPr>
              <w:t xml:space="preserve"> </w:t>
            </w:r>
          </w:p>
          <w:p w14:paraId="3C9F8DB3"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t xml:space="preserve">Description of the hazardous event: </w:t>
            </w:r>
          </w:p>
          <w:p w14:paraId="500BE92A" w14:textId="77777777" w:rsidR="000D5114" w:rsidRPr="007A6342" w:rsidRDefault="000D5114" w:rsidP="00004968">
            <w:pPr>
              <w:spacing w:before="60" w:after="60"/>
              <w:rPr>
                <w:rFonts w:cstheme="minorHAnsi"/>
                <w:color w:val="000000" w:themeColor="text1"/>
                <w:sz w:val="18"/>
                <w:szCs w:val="18"/>
              </w:rPr>
            </w:pPr>
            <w:r w:rsidRPr="007A6342">
              <w:rPr>
                <w:rFonts w:cstheme="minorHAnsi"/>
                <w:b/>
                <w:bCs/>
                <w:color w:val="000000" w:themeColor="text1"/>
                <w:sz w:val="18"/>
                <w:szCs w:val="18"/>
              </w:rPr>
              <w:t xml:space="preserve">Exposure group: </w:t>
            </w:r>
          </w:p>
          <w:p w14:paraId="73FCC1A1"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rPr>
              <w:t>Improvement options</w:t>
            </w:r>
          </w:p>
        </w:tc>
      </w:tr>
      <w:tr w:rsidR="000D5114" w:rsidRPr="007A6342" w14:paraId="09E7A4F7" w14:textId="77777777" w:rsidTr="000D5114">
        <w:trPr>
          <w:trHeight w:val="473"/>
          <w:tblHeader/>
        </w:trPr>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2115F1EF"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Option of new or modified control measures for this hazardous event</w:t>
            </w: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61EF2F0B" w14:textId="77777777" w:rsidR="000D5114" w:rsidRDefault="000D5114" w:rsidP="00004968">
            <w:pPr>
              <w:jc w:val="center"/>
              <w:rPr>
                <w:rFonts w:cstheme="minorHAnsi"/>
                <w:color w:val="000000" w:themeColor="text1"/>
                <w:sz w:val="18"/>
                <w:szCs w:val="18"/>
                <w:lang w:eastAsia="en-AU"/>
              </w:rPr>
            </w:pPr>
            <w:r w:rsidRPr="007A6342">
              <w:rPr>
                <w:rFonts w:cstheme="minorHAnsi"/>
                <w:b/>
                <w:bCs/>
                <w:color w:val="000000" w:themeColor="text1"/>
                <w:sz w:val="18"/>
                <w:szCs w:val="18"/>
                <w:lang w:eastAsia="en-AU"/>
              </w:rPr>
              <w:t>What is the likely effectiveness of this control measure option?</w:t>
            </w:r>
            <w:r w:rsidRPr="007A6342">
              <w:rPr>
                <w:rFonts w:cstheme="minorHAnsi"/>
                <w:color w:val="000000" w:themeColor="text1"/>
                <w:sz w:val="18"/>
                <w:szCs w:val="18"/>
                <w:lang w:eastAsia="en-AU"/>
              </w:rPr>
              <w:t xml:space="preserve"> </w:t>
            </w:r>
          </w:p>
          <w:p w14:paraId="2FECB54E"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(High, medium, low)</w:t>
            </w: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26F431ED"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What is the level of resources required?</w:t>
            </w:r>
          </w:p>
          <w:p w14:paraId="012C1A9B"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 xml:space="preserve">(Including financial, human resources, political support: high, medium, low) </w:t>
            </w:r>
          </w:p>
        </w:tc>
        <w:tc>
          <w:tcPr>
            <w:tcW w:w="2434" w:type="dxa"/>
            <w:tcBorders>
              <w:top w:val="single" w:sz="4" w:space="0" w:color="auto"/>
              <w:left w:val="nil"/>
              <w:bottom w:val="single" w:sz="4" w:space="0" w:color="auto"/>
              <w:right w:val="single" w:sz="4" w:space="0" w:color="auto"/>
            </w:tcBorders>
            <w:shd w:val="clear" w:color="auto" w:fill="auto"/>
            <w:noWrap/>
            <w:tcMar>
              <w:left w:w="17" w:type="dxa"/>
              <w:right w:w="17" w:type="dxa"/>
            </w:tcMar>
            <w:vAlign w:val="center"/>
          </w:tcPr>
          <w:p w14:paraId="1405670E"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 xml:space="preserve">To what extent will this control measure be effective under the most likely climate change scenarios? </w:t>
            </w:r>
          </w:p>
          <w:p w14:paraId="2E4F4726"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(Effective, ineffective, detrimental)</w:t>
            </w:r>
          </w:p>
        </w:tc>
        <w:tc>
          <w:tcPr>
            <w:tcW w:w="2433" w:type="dxa"/>
            <w:tcBorders>
              <w:top w:val="single" w:sz="4" w:space="0" w:color="auto"/>
              <w:left w:val="nil"/>
              <w:bottom w:val="single" w:sz="4" w:space="0" w:color="auto"/>
              <w:right w:val="single" w:sz="4" w:space="0" w:color="auto"/>
            </w:tcBorders>
            <w:vAlign w:val="center"/>
          </w:tcPr>
          <w:p w14:paraId="32695196"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Comments/</w:t>
            </w:r>
          </w:p>
          <w:p w14:paraId="0D6BC259" w14:textId="77777777" w:rsidR="000D5114" w:rsidRPr="007A6342" w:rsidRDefault="000D5114" w:rsidP="00004968">
            <w:pPr>
              <w:jc w:val="center"/>
              <w:rPr>
                <w:rFonts w:cstheme="minorHAnsi"/>
                <w:color w:val="000000" w:themeColor="text1"/>
                <w:sz w:val="18"/>
                <w:szCs w:val="18"/>
                <w:lang w:eastAsia="en-AU"/>
              </w:rPr>
            </w:pPr>
            <w:r w:rsidRPr="007A6342">
              <w:rPr>
                <w:rFonts w:cstheme="minorHAnsi"/>
                <w:b/>
                <w:bCs/>
                <w:color w:val="000000" w:themeColor="text1"/>
                <w:sz w:val="18"/>
                <w:szCs w:val="18"/>
                <w:lang w:eastAsia="en-AU"/>
              </w:rPr>
              <w:t>discussion</w:t>
            </w: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7A0B79CD" w14:textId="77777777" w:rsidR="000D5114" w:rsidRPr="007A6342" w:rsidRDefault="000D5114" w:rsidP="00004968">
            <w:pPr>
              <w:jc w:val="center"/>
              <w:rPr>
                <w:rFonts w:cstheme="minorHAnsi"/>
                <w:b/>
                <w:bCs/>
                <w:color w:val="000000" w:themeColor="text1"/>
                <w:sz w:val="18"/>
                <w:szCs w:val="18"/>
                <w:lang w:eastAsia="en-AU"/>
              </w:rPr>
            </w:pPr>
            <w:r w:rsidRPr="007A6342">
              <w:rPr>
                <w:rFonts w:cstheme="minorHAnsi"/>
                <w:b/>
                <w:bCs/>
                <w:color w:val="000000" w:themeColor="text1"/>
                <w:sz w:val="18"/>
                <w:szCs w:val="18"/>
                <w:lang w:eastAsia="en-AU"/>
              </w:rPr>
              <w:t>Priority for improvement plan</w:t>
            </w:r>
          </w:p>
          <w:p w14:paraId="254CAF23" w14:textId="77777777" w:rsidR="000D5114" w:rsidRPr="007A6342" w:rsidRDefault="000D5114" w:rsidP="00004968">
            <w:pPr>
              <w:jc w:val="center"/>
              <w:rPr>
                <w:rFonts w:cstheme="minorHAnsi"/>
                <w:color w:val="000000" w:themeColor="text1"/>
                <w:sz w:val="16"/>
                <w:szCs w:val="16"/>
                <w:lang w:eastAsia="en-AU"/>
              </w:rPr>
            </w:pPr>
            <w:r w:rsidRPr="007A6342">
              <w:rPr>
                <w:rFonts w:cstheme="minorHAnsi"/>
                <w:color w:val="000000" w:themeColor="text1"/>
                <w:sz w:val="16"/>
                <w:szCs w:val="16"/>
                <w:lang w:eastAsia="en-AU"/>
              </w:rPr>
              <w:t>(Immediate, short term, medium term, long term)</w:t>
            </w:r>
          </w:p>
        </w:tc>
      </w:tr>
      <w:tr w:rsidR="000D5114" w:rsidRPr="007A6342" w14:paraId="1DEF9D42" w14:textId="77777777" w:rsidTr="000D5114">
        <w:trPr>
          <w:trHeight w:val="1107"/>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16B043A4"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031FAEFE"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7188F387"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2DF37729"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702F26B3"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5BEC93D1"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0F7444B9" w14:textId="77777777" w:rsidTr="000D5114">
        <w:trPr>
          <w:trHeight w:val="1264"/>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0C70A8C6"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59076575"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0BCC15D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2F6DC460"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21135B5D"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7EA4B302"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13F3628B" w14:textId="77777777" w:rsidTr="000D5114">
        <w:trPr>
          <w:trHeight w:val="1195"/>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7A7D1D62"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2CDD30F0"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3CAB3616"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0F46CE1A"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2A5D6256"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5B923B22"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58D9818F" w14:textId="77777777" w:rsidTr="000D5114">
        <w:trPr>
          <w:trHeight w:val="1072"/>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7B182424"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682F7B60"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009D0D49"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24136337"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16D20994"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12C63485"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7FCF435A" w14:textId="77777777" w:rsidTr="000D5114">
        <w:trPr>
          <w:trHeight w:val="1158"/>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2B4C25BA"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2350197A"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52EE2D0B"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1642E307"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1F0C49D4"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35790C07" w14:textId="77777777" w:rsidR="000D5114" w:rsidRPr="007A6342" w:rsidRDefault="000D5114" w:rsidP="00004968">
            <w:pPr>
              <w:jc w:val="center"/>
              <w:rPr>
                <w:rFonts w:cstheme="minorHAnsi"/>
                <w:color w:val="000000" w:themeColor="text1"/>
                <w:sz w:val="18"/>
                <w:szCs w:val="18"/>
                <w:lang w:eastAsia="en-AU"/>
              </w:rPr>
            </w:pPr>
          </w:p>
        </w:tc>
      </w:tr>
      <w:tr w:rsidR="000D5114" w:rsidRPr="007A6342" w14:paraId="469EE85A" w14:textId="77777777" w:rsidTr="000D5114">
        <w:trPr>
          <w:trHeight w:val="1132"/>
        </w:trPr>
        <w:tc>
          <w:tcPr>
            <w:tcW w:w="2433"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4D57D997"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000000"/>
            </w:tcBorders>
            <w:shd w:val="clear" w:color="auto" w:fill="auto"/>
            <w:tcMar>
              <w:left w:w="17" w:type="dxa"/>
              <w:right w:w="17" w:type="dxa"/>
            </w:tcMar>
            <w:vAlign w:val="center"/>
          </w:tcPr>
          <w:p w14:paraId="3E436679"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single" w:sz="4" w:space="0" w:color="auto"/>
              <w:bottom w:val="single" w:sz="4" w:space="0" w:color="auto"/>
              <w:right w:val="single" w:sz="4" w:space="0" w:color="000000"/>
            </w:tcBorders>
            <w:shd w:val="clear" w:color="auto" w:fill="auto"/>
            <w:tcMar>
              <w:left w:w="17" w:type="dxa"/>
              <w:right w:w="17" w:type="dxa"/>
            </w:tcMar>
            <w:vAlign w:val="center"/>
          </w:tcPr>
          <w:p w14:paraId="3ABF0A06" w14:textId="77777777" w:rsidR="000D5114" w:rsidRPr="007A6342" w:rsidRDefault="000D5114" w:rsidP="00004968">
            <w:pPr>
              <w:jc w:val="center"/>
              <w:rPr>
                <w:rFonts w:cstheme="minorHAnsi"/>
                <w:color w:val="000000" w:themeColor="text1"/>
                <w:sz w:val="18"/>
                <w:szCs w:val="18"/>
                <w:lang w:eastAsia="en-AU"/>
              </w:rPr>
            </w:pPr>
          </w:p>
        </w:tc>
        <w:tc>
          <w:tcPr>
            <w:tcW w:w="2434" w:type="dxa"/>
            <w:tcBorders>
              <w:top w:val="single" w:sz="4" w:space="0" w:color="auto"/>
              <w:left w:val="nil"/>
              <w:bottom w:val="single" w:sz="4" w:space="0" w:color="auto"/>
              <w:right w:val="single" w:sz="4" w:space="0" w:color="auto"/>
            </w:tcBorders>
            <w:shd w:val="clear" w:color="auto" w:fill="auto"/>
            <w:tcMar>
              <w:left w:w="17" w:type="dxa"/>
              <w:right w:w="17" w:type="dxa"/>
            </w:tcMar>
            <w:vAlign w:val="center"/>
          </w:tcPr>
          <w:p w14:paraId="4DF04865" w14:textId="77777777" w:rsidR="000D5114" w:rsidRPr="007A6342" w:rsidRDefault="000D5114" w:rsidP="00004968">
            <w:pPr>
              <w:jc w:val="center"/>
              <w:rPr>
                <w:rFonts w:cstheme="minorHAnsi"/>
                <w:color w:val="000000" w:themeColor="text1"/>
                <w:sz w:val="18"/>
                <w:szCs w:val="18"/>
                <w:lang w:eastAsia="en-AU"/>
              </w:rPr>
            </w:pPr>
          </w:p>
        </w:tc>
        <w:tc>
          <w:tcPr>
            <w:tcW w:w="2433" w:type="dxa"/>
            <w:tcBorders>
              <w:top w:val="single" w:sz="4" w:space="0" w:color="auto"/>
              <w:left w:val="nil"/>
              <w:bottom w:val="single" w:sz="4" w:space="0" w:color="auto"/>
              <w:right w:val="single" w:sz="4" w:space="0" w:color="auto"/>
            </w:tcBorders>
            <w:vAlign w:val="center"/>
          </w:tcPr>
          <w:p w14:paraId="161617B8" w14:textId="77777777" w:rsidR="000D5114" w:rsidRPr="007A6342" w:rsidRDefault="000D5114" w:rsidP="00004968">
            <w:pPr>
              <w:jc w:val="center"/>
              <w:rPr>
                <w:rFonts w:cstheme="minorHAnsi"/>
                <w:color w:val="000000" w:themeColor="text1"/>
                <w:sz w:val="18"/>
                <w:szCs w:val="18"/>
                <w:lang w:eastAsia="en-AU"/>
              </w:rPr>
            </w:pPr>
          </w:p>
        </w:tc>
        <w:tc>
          <w:tcPr>
            <w:tcW w:w="2150" w:type="dxa"/>
            <w:tcBorders>
              <w:top w:val="single" w:sz="4" w:space="0" w:color="auto"/>
              <w:left w:val="single" w:sz="4" w:space="0" w:color="auto"/>
              <w:bottom w:val="single" w:sz="4" w:space="0" w:color="auto"/>
              <w:right w:val="single" w:sz="4" w:space="0" w:color="auto"/>
            </w:tcBorders>
            <w:shd w:val="clear" w:color="auto" w:fill="auto"/>
            <w:tcMar>
              <w:left w:w="17" w:type="dxa"/>
              <w:right w:w="17" w:type="dxa"/>
            </w:tcMar>
            <w:vAlign w:val="center"/>
          </w:tcPr>
          <w:p w14:paraId="6898BD31" w14:textId="77777777" w:rsidR="000D5114" w:rsidRPr="007A6342" w:rsidRDefault="000D5114" w:rsidP="00004968">
            <w:pPr>
              <w:jc w:val="center"/>
              <w:rPr>
                <w:rFonts w:cstheme="minorHAnsi"/>
                <w:color w:val="000000" w:themeColor="text1"/>
                <w:sz w:val="18"/>
                <w:szCs w:val="18"/>
                <w:lang w:eastAsia="en-AU"/>
              </w:rPr>
            </w:pPr>
          </w:p>
        </w:tc>
      </w:tr>
    </w:tbl>
    <w:p w14:paraId="59449F95" w14:textId="77777777" w:rsidR="000D5114" w:rsidRDefault="000D5114" w:rsidP="000D5114">
      <w:pPr>
        <w:spacing w:after="120"/>
        <w:rPr>
          <w:b/>
          <w:bCs/>
          <w:color w:val="000000" w:themeColor="text1"/>
          <w:sz w:val="20"/>
          <w:szCs w:val="20"/>
        </w:rPr>
      </w:pPr>
    </w:p>
    <w:p w14:paraId="12D0F5EA" w14:textId="77777777" w:rsidR="000D5114" w:rsidRPr="00017028" w:rsidRDefault="000D5114" w:rsidP="00017028">
      <w:pPr>
        <w:pStyle w:val="Heading2"/>
        <w:rPr>
          <w:b/>
          <w:bCs/>
        </w:rPr>
      </w:pPr>
      <w:r w:rsidRPr="00017028">
        <w:rPr>
          <w:b/>
          <w:bCs/>
        </w:rPr>
        <w:lastRenderedPageBreak/>
        <w:t>STEP 4.2: Develop an incremental improvement plan</w:t>
      </w:r>
    </w:p>
    <w:p w14:paraId="7576BF1D" w14:textId="269AF0A1" w:rsidR="000D5114" w:rsidRPr="00F965B4" w:rsidRDefault="000D5114" w:rsidP="000D5114">
      <w:pPr>
        <w:rPr>
          <w:i/>
          <w:iCs/>
          <w:color w:val="000000" w:themeColor="text1"/>
          <w:sz w:val="20"/>
          <w:szCs w:val="20"/>
        </w:rPr>
      </w:pPr>
      <w:r>
        <w:rPr>
          <w:color w:val="000000" w:themeColor="text1"/>
          <w:sz w:val="20"/>
          <w:szCs w:val="20"/>
        </w:rPr>
        <w:t>Use the following Gantt Chart to plan the implementation of your improvement measures</w:t>
      </w:r>
      <w:r w:rsidR="00F965B4">
        <w:rPr>
          <w:color w:val="000000" w:themeColor="text1"/>
          <w:sz w:val="20"/>
          <w:szCs w:val="20"/>
        </w:rPr>
        <w:t xml:space="preserve">. </w:t>
      </w:r>
      <w:r w:rsidR="00F965B4" w:rsidRPr="00F965B4">
        <w:rPr>
          <w:i/>
          <w:iCs/>
          <w:color w:val="000000" w:themeColor="text1"/>
          <w:sz w:val="20"/>
          <w:szCs w:val="20"/>
        </w:rPr>
        <w:t>During the training, we will conduct this exercise</w:t>
      </w:r>
      <w:r w:rsidR="00BB3ED1">
        <w:rPr>
          <w:i/>
          <w:iCs/>
          <w:color w:val="000000" w:themeColor="text1"/>
          <w:sz w:val="20"/>
          <w:szCs w:val="20"/>
        </w:rPr>
        <w:t>, if we have time.</w:t>
      </w:r>
    </w:p>
    <w:tbl>
      <w:tblPr>
        <w:tblStyle w:val="TableGrid"/>
        <w:tblW w:w="5188" w:type="pct"/>
        <w:tblInd w:w="-147" w:type="dxa"/>
        <w:tblLayout w:type="fixed"/>
        <w:tblCellMar>
          <w:left w:w="11" w:type="dxa"/>
          <w:right w:w="11" w:type="dxa"/>
        </w:tblCellMar>
        <w:tblLook w:val="04A0" w:firstRow="1" w:lastRow="0" w:firstColumn="1" w:lastColumn="0" w:noHBand="0" w:noVBand="1"/>
      </w:tblPr>
      <w:tblGrid>
        <w:gridCol w:w="2655"/>
        <w:gridCol w:w="947"/>
        <w:gridCol w:w="1288"/>
        <w:gridCol w:w="1605"/>
        <w:gridCol w:w="412"/>
        <w:gridCol w:w="443"/>
        <w:gridCol w:w="380"/>
        <w:gridCol w:w="413"/>
        <w:gridCol w:w="410"/>
        <w:gridCol w:w="410"/>
        <w:gridCol w:w="410"/>
        <w:gridCol w:w="410"/>
        <w:gridCol w:w="410"/>
        <w:gridCol w:w="410"/>
        <w:gridCol w:w="410"/>
        <w:gridCol w:w="407"/>
        <w:gridCol w:w="446"/>
        <w:gridCol w:w="410"/>
        <w:gridCol w:w="410"/>
        <w:gridCol w:w="497"/>
        <w:gridCol w:w="452"/>
        <w:gridCol w:w="452"/>
        <w:gridCol w:w="437"/>
        <w:gridCol w:w="431"/>
      </w:tblGrid>
      <w:tr w:rsidR="000D5114" w:rsidRPr="00126856" w14:paraId="14B60AC0" w14:textId="77777777" w:rsidTr="000D5114">
        <w:trPr>
          <w:trHeight w:val="61"/>
        </w:trPr>
        <w:tc>
          <w:tcPr>
            <w:tcW w:w="888" w:type="pct"/>
            <w:vMerge w:val="restart"/>
            <w:shd w:val="clear" w:color="auto" w:fill="auto"/>
            <w:vAlign w:val="center"/>
          </w:tcPr>
          <w:p w14:paraId="678EA2B6"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Improvement measure</w:t>
            </w:r>
          </w:p>
        </w:tc>
        <w:tc>
          <w:tcPr>
            <w:tcW w:w="317" w:type="pct"/>
            <w:vMerge w:val="restart"/>
            <w:shd w:val="clear" w:color="auto" w:fill="auto"/>
            <w:vAlign w:val="center"/>
          </w:tcPr>
          <w:p w14:paraId="6604FE9A"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Cost</w:t>
            </w:r>
          </w:p>
        </w:tc>
        <w:tc>
          <w:tcPr>
            <w:tcW w:w="431" w:type="pct"/>
            <w:vMerge w:val="restart"/>
            <w:shd w:val="clear" w:color="auto" w:fill="auto"/>
            <w:vAlign w:val="center"/>
          </w:tcPr>
          <w:p w14:paraId="68A835A8"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Source of funds</w:t>
            </w:r>
          </w:p>
        </w:tc>
        <w:tc>
          <w:tcPr>
            <w:tcW w:w="537" w:type="pct"/>
            <w:vMerge w:val="restart"/>
            <w:shd w:val="clear" w:color="auto" w:fill="auto"/>
            <w:vAlign w:val="center"/>
          </w:tcPr>
          <w:p w14:paraId="181F5476"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Lead organization</w:t>
            </w:r>
          </w:p>
        </w:tc>
        <w:tc>
          <w:tcPr>
            <w:tcW w:w="1646" w:type="pct"/>
            <w:gridSpan w:val="12"/>
            <w:shd w:val="clear" w:color="auto" w:fill="auto"/>
            <w:tcMar>
              <w:left w:w="28" w:type="dxa"/>
              <w:right w:w="28" w:type="dxa"/>
            </w:tcMar>
            <w:vAlign w:val="center"/>
          </w:tcPr>
          <w:p w14:paraId="04F7F1F6"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Year 1</w:t>
            </w:r>
          </w:p>
        </w:tc>
        <w:tc>
          <w:tcPr>
            <w:tcW w:w="589" w:type="pct"/>
            <w:gridSpan w:val="4"/>
            <w:shd w:val="clear" w:color="auto" w:fill="auto"/>
            <w:tcMar>
              <w:left w:w="28" w:type="dxa"/>
              <w:right w:w="28" w:type="dxa"/>
            </w:tcMar>
            <w:vAlign w:val="center"/>
          </w:tcPr>
          <w:p w14:paraId="370A1B99"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Year 2</w:t>
            </w:r>
          </w:p>
        </w:tc>
        <w:tc>
          <w:tcPr>
            <w:tcW w:w="593" w:type="pct"/>
            <w:gridSpan w:val="4"/>
            <w:shd w:val="clear" w:color="auto" w:fill="auto"/>
            <w:tcMar>
              <w:left w:w="28" w:type="dxa"/>
              <w:right w:w="28" w:type="dxa"/>
            </w:tcMar>
            <w:vAlign w:val="center"/>
          </w:tcPr>
          <w:p w14:paraId="19D17D06" w14:textId="77777777" w:rsidR="000D5114" w:rsidRPr="00126856" w:rsidRDefault="000D5114" w:rsidP="00004968">
            <w:pPr>
              <w:spacing w:line="192" w:lineRule="auto"/>
              <w:jc w:val="center"/>
              <w:rPr>
                <w:rFonts w:cstheme="minorHAnsi"/>
                <w:b/>
                <w:bCs/>
                <w:color w:val="000000" w:themeColor="text1"/>
                <w:sz w:val="18"/>
                <w:szCs w:val="18"/>
              </w:rPr>
            </w:pPr>
            <w:r w:rsidRPr="00126856">
              <w:rPr>
                <w:rFonts w:cstheme="minorHAnsi"/>
                <w:b/>
                <w:bCs/>
                <w:color w:val="000000" w:themeColor="text1"/>
                <w:sz w:val="18"/>
                <w:szCs w:val="18"/>
              </w:rPr>
              <w:t>Year 3</w:t>
            </w:r>
          </w:p>
        </w:tc>
      </w:tr>
      <w:tr w:rsidR="000D5114" w:rsidRPr="00126856" w14:paraId="49A53841" w14:textId="77777777" w:rsidTr="000D5114">
        <w:trPr>
          <w:trHeight w:val="61"/>
        </w:trPr>
        <w:tc>
          <w:tcPr>
            <w:tcW w:w="888" w:type="pct"/>
            <w:vMerge/>
            <w:shd w:val="clear" w:color="auto" w:fill="auto"/>
            <w:vAlign w:val="center"/>
          </w:tcPr>
          <w:p w14:paraId="26C72ABD" w14:textId="77777777" w:rsidR="000D5114" w:rsidRPr="00126856" w:rsidRDefault="000D5114" w:rsidP="00004968">
            <w:pPr>
              <w:spacing w:line="192" w:lineRule="auto"/>
              <w:jc w:val="center"/>
              <w:rPr>
                <w:rFonts w:cstheme="minorHAnsi"/>
                <w:color w:val="000000" w:themeColor="text1"/>
                <w:sz w:val="18"/>
                <w:szCs w:val="18"/>
              </w:rPr>
            </w:pPr>
          </w:p>
        </w:tc>
        <w:tc>
          <w:tcPr>
            <w:tcW w:w="317" w:type="pct"/>
            <w:vMerge/>
            <w:shd w:val="clear" w:color="auto" w:fill="auto"/>
            <w:vAlign w:val="center"/>
          </w:tcPr>
          <w:p w14:paraId="41BF56F9" w14:textId="77777777" w:rsidR="000D5114" w:rsidRPr="00126856" w:rsidRDefault="000D5114" w:rsidP="00004968">
            <w:pPr>
              <w:spacing w:line="192" w:lineRule="auto"/>
              <w:jc w:val="center"/>
              <w:rPr>
                <w:rFonts w:cstheme="minorHAnsi"/>
                <w:color w:val="000000" w:themeColor="text1"/>
                <w:sz w:val="18"/>
                <w:szCs w:val="18"/>
              </w:rPr>
            </w:pPr>
          </w:p>
        </w:tc>
        <w:tc>
          <w:tcPr>
            <w:tcW w:w="431" w:type="pct"/>
            <w:vMerge/>
            <w:shd w:val="clear" w:color="auto" w:fill="auto"/>
            <w:vAlign w:val="center"/>
          </w:tcPr>
          <w:p w14:paraId="64785EC7" w14:textId="77777777" w:rsidR="000D5114" w:rsidRPr="00126856" w:rsidRDefault="000D5114" w:rsidP="00004968">
            <w:pPr>
              <w:spacing w:line="192" w:lineRule="auto"/>
              <w:jc w:val="center"/>
              <w:rPr>
                <w:rFonts w:cstheme="minorHAnsi"/>
                <w:color w:val="000000" w:themeColor="text1"/>
                <w:sz w:val="18"/>
                <w:szCs w:val="18"/>
              </w:rPr>
            </w:pPr>
          </w:p>
        </w:tc>
        <w:tc>
          <w:tcPr>
            <w:tcW w:w="537" w:type="pct"/>
            <w:vMerge/>
            <w:shd w:val="clear" w:color="auto" w:fill="auto"/>
            <w:vAlign w:val="center"/>
          </w:tcPr>
          <w:p w14:paraId="78D8EDB4" w14:textId="77777777" w:rsidR="000D5114" w:rsidRPr="00126856" w:rsidRDefault="000D5114" w:rsidP="00004968">
            <w:pPr>
              <w:spacing w:line="192" w:lineRule="auto"/>
              <w:jc w:val="center"/>
              <w:rPr>
                <w:rFonts w:cstheme="minorHAnsi"/>
                <w:color w:val="000000" w:themeColor="text1"/>
                <w:sz w:val="18"/>
                <w:szCs w:val="18"/>
              </w:rPr>
            </w:pPr>
          </w:p>
        </w:tc>
        <w:tc>
          <w:tcPr>
            <w:tcW w:w="138" w:type="pct"/>
            <w:tcBorders>
              <w:bottom w:val="single" w:sz="4" w:space="0" w:color="auto"/>
            </w:tcBorders>
            <w:shd w:val="clear" w:color="auto" w:fill="auto"/>
            <w:tcMar>
              <w:left w:w="28" w:type="dxa"/>
              <w:right w:w="28" w:type="dxa"/>
            </w:tcMar>
            <w:vAlign w:val="center"/>
          </w:tcPr>
          <w:p w14:paraId="3524046F"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1</w:t>
            </w:r>
          </w:p>
        </w:tc>
        <w:tc>
          <w:tcPr>
            <w:tcW w:w="148" w:type="pct"/>
            <w:tcBorders>
              <w:bottom w:val="single" w:sz="4" w:space="0" w:color="auto"/>
            </w:tcBorders>
            <w:shd w:val="clear" w:color="auto" w:fill="auto"/>
            <w:tcMar>
              <w:left w:w="28" w:type="dxa"/>
              <w:right w:w="28" w:type="dxa"/>
            </w:tcMar>
            <w:vAlign w:val="center"/>
          </w:tcPr>
          <w:p w14:paraId="41CADB55"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2</w:t>
            </w:r>
          </w:p>
        </w:tc>
        <w:tc>
          <w:tcPr>
            <w:tcW w:w="127" w:type="pct"/>
            <w:tcBorders>
              <w:bottom w:val="single" w:sz="4" w:space="0" w:color="auto"/>
            </w:tcBorders>
            <w:shd w:val="clear" w:color="auto" w:fill="auto"/>
            <w:tcMar>
              <w:left w:w="28" w:type="dxa"/>
              <w:right w:w="28" w:type="dxa"/>
            </w:tcMar>
            <w:vAlign w:val="center"/>
          </w:tcPr>
          <w:p w14:paraId="1E4D30E2"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3</w:t>
            </w:r>
          </w:p>
        </w:tc>
        <w:tc>
          <w:tcPr>
            <w:tcW w:w="138" w:type="pct"/>
            <w:shd w:val="clear" w:color="auto" w:fill="auto"/>
            <w:tcMar>
              <w:left w:w="28" w:type="dxa"/>
              <w:right w:w="28" w:type="dxa"/>
            </w:tcMar>
            <w:vAlign w:val="center"/>
          </w:tcPr>
          <w:p w14:paraId="12592240"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4</w:t>
            </w:r>
          </w:p>
        </w:tc>
        <w:tc>
          <w:tcPr>
            <w:tcW w:w="137" w:type="pct"/>
            <w:shd w:val="clear" w:color="auto" w:fill="auto"/>
            <w:tcMar>
              <w:left w:w="28" w:type="dxa"/>
              <w:right w:w="28" w:type="dxa"/>
            </w:tcMar>
            <w:vAlign w:val="center"/>
          </w:tcPr>
          <w:p w14:paraId="0083A40E"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5</w:t>
            </w:r>
          </w:p>
        </w:tc>
        <w:tc>
          <w:tcPr>
            <w:tcW w:w="137" w:type="pct"/>
            <w:shd w:val="clear" w:color="auto" w:fill="auto"/>
            <w:tcMar>
              <w:left w:w="28" w:type="dxa"/>
              <w:right w:w="28" w:type="dxa"/>
            </w:tcMar>
            <w:vAlign w:val="center"/>
          </w:tcPr>
          <w:p w14:paraId="55396668"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6</w:t>
            </w:r>
          </w:p>
        </w:tc>
        <w:tc>
          <w:tcPr>
            <w:tcW w:w="137" w:type="pct"/>
            <w:shd w:val="clear" w:color="auto" w:fill="auto"/>
            <w:tcMar>
              <w:left w:w="28" w:type="dxa"/>
              <w:right w:w="28" w:type="dxa"/>
            </w:tcMar>
            <w:vAlign w:val="center"/>
          </w:tcPr>
          <w:p w14:paraId="161A7BE7"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7</w:t>
            </w:r>
          </w:p>
        </w:tc>
        <w:tc>
          <w:tcPr>
            <w:tcW w:w="137" w:type="pct"/>
            <w:shd w:val="clear" w:color="auto" w:fill="auto"/>
            <w:tcMar>
              <w:left w:w="28" w:type="dxa"/>
              <w:right w:w="28" w:type="dxa"/>
            </w:tcMar>
            <w:vAlign w:val="center"/>
          </w:tcPr>
          <w:p w14:paraId="110FFCE0"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8</w:t>
            </w:r>
          </w:p>
        </w:tc>
        <w:tc>
          <w:tcPr>
            <w:tcW w:w="137" w:type="pct"/>
            <w:shd w:val="clear" w:color="auto" w:fill="auto"/>
            <w:tcMar>
              <w:left w:w="28" w:type="dxa"/>
              <w:right w:w="28" w:type="dxa"/>
            </w:tcMar>
            <w:vAlign w:val="center"/>
          </w:tcPr>
          <w:p w14:paraId="2D64DA71"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9</w:t>
            </w:r>
          </w:p>
        </w:tc>
        <w:tc>
          <w:tcPr>
            <w:tcW w:w="137" w:type="pct"/>
            <w:shd w:val="clear" w:color="auto" w:fill="auto"/>
            <w:tcMar>
              <w:left w:w="28" w:type="dxa"/>
              <w:right w:w="28" w:type="dxa"/>
            </w:tcMar>
            <w:vAlign w:val="center"/>
          </w:tcPr>
          <w:p w14:paraId="111CFC51"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10</w:t>
            </w:r>
          </w:p>
        </w:tc>
        <w:tc>
          <w:tcPr>
            <w:tcW w:w="137" w:type="pct"/>
            <w:shd w:val="clear" w:color="auto" w:fill="auto"/>
            <w:tcMar>
              <w:left w:w="28" w:type="dxa"/>
              <w:right w:w="28" w:type="dxa"/>
            </w:tcMar>
            <w:vAlign w:val="center"/>
          </w:tcPr>
          <w:p w14:paraId="20086C0C"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11</w:t>
            </w:r>
          </w:p>
        </w:tc>
        <w:tc>
          <w:tcPr>
            <w:tcW w:w="132" w:type="pct"/>
            <w:shd w:val="clear" w:color="auto" w:fill="auto"/>
            <w:tcMar>
              <w:left w:w="28" w:type="dxa"/>
              <w:right w:w="28" w:type="dxa"/>
            </w:tcMar>
            <w:vAlign w:val="center"/>
          </w:tcPr>
          <w:p w14:paraId="7E25B9CF"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12</w:t>
            </w:r>
          </w:p>
        </w:tc>
        <w:tc>
          <w:tcPr>
            <w:tcW w:w="149" w:type="pct"/>
            <w:tcBorders>
              <w:bottom w:val="single" w:sz="4" w:space="0" w:color="auto"/>
            </w:tcBorders>
            <w:shd w:val="clear" w:color="auto" w:fill="auto"/>
            <w:tcMar>
              <w:left w:w="28" w:type="dxa"/>
              <w:right w:w="28" w:type="dxa"/>
            </w:tcMar>
            <w:vAlign w:val="center"/>
          </w:tcPr>
          <w:p w14:paraId="085635E9"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Q1</w:t>
            </w:r>
          </w:p>
        </w:tc>
        <w:tc>
          <w:tcPr>
            <w:tcW w:w="137" w:type="pct"/>
            <w:shd w:val="clear" w:color="auto" w:fill="auto"/>
            <w:tcMar>
              <w:left w:w="28" w:type="dxa"/>
              <w:right w:w="28" w:type="dxa"/>
            </w:tcMar>
            <w:vAlign w:val="center"/>
          </w:tcPr>
          <w:p w14:paraId="6E5EDAEC"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Q2</w:t>
            </w:r>
          </w:p>
        </w:tc>
        <w:tc>
          <w:tcPr>
            <w:tcW w:w="137" w:type="pct"/>
            <w:shd w:val="clear" w:color="auto" w:fill="auto"/>
            <w:tcMar>
              <w:left w:w="28" w:type="dxa"/>
              <w:right w:w="28" w:type="dxa"/>
            </w:tcMar>
            <w:vAlign w:val="center"/>
          </w:tcPr>
          <w:p w14:paraId="4801812D"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Q3</w:t>
            </w:r>
          </w:p>
        </w:tc>
        <w:tc>
          <w:tcPr>
            <w:tcW w:w="165" w:type="pct"/>
            <w:shd w:val="clear" w:color="auto" w:fill="auto"/>
            <w:tcMar>
              <w:left w:w="28" w:type="dxa"/>
              <w:right w:w="28" w:type="dxa"/>
            </w:tcMar>
            <w:vAlign w:val="center"/>
          </w:tcPr>
          <w:p w14:paraId="7CC57555"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Q4</w:t>
            </w:r>
          </w:p>
        </w:tc>
        <w:tc>
          <w:tcPr>
            <w:tcW w:w="151" w:type="pct"/>
            <w:tcBorders>
              <w:bottom w:val="single" w:sz="4" w:space="0" w:color="auto"/>
            </w:tcBorders>
            <w:shd w:val="clear" w:color="auto" w:fill="auto"/>
            <w:tcMar>
              <w:left w:w="28" w:type="dxa"/>
              <w:right w:w="28" w:type="dxa"/>
            </w:tcMar>
            <w:vAlign w:val="center"/>
          </w:tcPr>
          <w:p w14:paraId="3E3343DA"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Q5</w:t>
            </w:r>
          </w:p>
        </w:tc>
        <w:tc>
          <w:tcPr>
            <w:tcW w:w="151" w:type="pct"/>
            <w:shd w:val="clear" w:color="auto" w:fill="auto"/>
            <w:tcMar>
              <w:left w:w="28" w:type="dxa"/>
              <w:right w:w="28" w:type="dxa"/>
            </w:tcMar>
            <w:vAlign w:val="center"/>
          </w:tcPr>
          <w:p w14:paraId="4FBED358"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Q6</w:t>
            </w:r>
          </w:p>
        </w:tc>
        <w:tc>
          <w:tcPr>
            <w:tcW w:w="146" w:type="pct"/>
            <w:shd w:val="clear" w:color="auto" w:fill="auto"/>
            <w:tcMar>
              <w:left w:w="28" w:type="dxa"/>
              <w:right w:w="28" w:type="dxa"/>
            </w:tcMar>
            <w:vAlign w:val="center"/>
          </w:tcPr>
          <w:p w14:paraId="66BEA5F1"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Q7</w:t>
            </w:r>
          </w:p>
        </w:tc>
        <w:tc>
          <w:tcPr>
            <w:tcW w:w="145" w:type="pct"/>
            <w:shd w:val="clear" w:color="auto" w:fill="auto"/>
            <w:tcMar>
              <w:left w:w="28" w:type="dxa"/>
              <w:right w:w="28" w:type="dxa"/>
            </w:tcMar>
            <w:vAlign w:val="center"/>
          </w:tcPr>
          <w:p w14:paraId="3AF0F9A0" w14:textId="77777777" w:rsidR="000D5114" w:rsidRPr="00126856" w:rsidRDefault="000D5114" w:rsidP="00004968">
            <w:pPr>
              <w:spacing w:line="192" w:lineRule="auto"/>
              <w:jc w:val="center"/>
              <w:rPr>
                <w:rFonts w:cstheme="minorHAnsi"/>
                <w:color w:val="000000" w:themeColor="text1"/>
                <w:sz w:val="18"/>
                <w:szCs w:val="18"/>
              </w:rPr>
            </w:pPr>
            <w:r w:rsidRPr="00126856">
              <w:rPr>
                <w:rFonts w:cstheme="minorHAnsi"/>
                <w:color w:val="000000" w:themeColor="text1"/>
                <w:sz w:val="18"/>
                <w:szCs w:val="18"/>
              </w:rPr>
              <w:t>Q8</w:t>
            </w:r>
          </w:p>
        </w:tc>
      </w:tr>
      <w:tr w:rsidR="000D5114" w:rsidRPr="00126856" w14:paraId="636BF430" w14:textId="77777777" w:rsidTr="000D5114">
        <w:trPr>
          <w:trHeight w:val="61"/>
        </w:trPr>
        <w:tc>
          <w:tcPr>
            <w:tcW w:w="5000" w:type="pct"/>
            <w:gridSpan w:val="24"/>
            <w:shd w:val="clear" w:color="auto" w:fill="auto"/>
            <w:vAlign w:val="center"/>
          </w:tcPr>
          <w:p w14:paraId="626BFA3D" w14:textId="77777777" w:rsidR="000D5114" w:rsidRPr="00567F9F" w:rsidRDefault="000D5114" w:rsidP="00004968">
            <w:pPr>
              <w:spacing w:line="192" w:lineRule="auto"/>
              <w:rPr>
                <w:rFonts w:cstheme="minorHAnsi"/>
                <w:i/>
                <w:iCs/>
                <w:color w:val="000000" w:themeColor="text1"/>
                <w:sz w:val="18"/>
                <w:szCs w:val="18"/>
              </w:rPr>
            </w:pPr>
            <w:r w:rsidRPr="00567F9F">
              <w:rPr>
                <w:rFonts w:cstheme="minorHAnsi"/>
                <w:i/>
                <w:iCs/>
                <w:color w:val="000000" w:themeColor="text1"/>
                <w:sz w:val="18"/>
                <w:szCs w:val="18"/>
              </w:rPr>
              <w:t>Improvement measures to control prioritized hazardous event 1</w:t>
            </w:r>
          </w:p>
        </w:tc>
      </w:tr>
      <w:tr w:rsidR="000D5114" w:rsidRPr="00126856" w14:paraId="7F48D215" w14:textId="77777777" w:rsidTr="000D5114">
        <w:trPr>
          <w:trHeight w:val="449"/>
        </w:trPr>
        <w:tc>
          <w:tcPr>
            <w:tcW w:w="888" w:type="pct"/>
            <w:shd w:val="clear" w:color="auto" w:fill="auto"/>
            <w:vAlign w:val="center"/>
          </w:tcPr>
          <w:p w14:paraId="3F83C335"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3CE4A611"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2AC39D8A"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2D7F75ED" w14:textId="77777777" w:rsidR="000D5114" w:rsidRPr="00126856" w:rsidRDefault="000D5114" w:rsidP="00004968">
            <w:pPr>
              <w:spacing w:line="192" w:lineRule="auto"/>
              <w:jc w:val="center"/>
              <w:rPr>
                <w:rFonts w:cstheme="minorHAnsi"/>
                <w:color w:val="000000" w:themeColor="text1"/>
                <w:sz w:val="18"/>
                <w:szCs w:val="18"/>
              </w:rPr>
            </w:pPr>
          </w:p>
        </w:tc>
        <w:tc>
          <w:tcPr>
            <w:tcW w:w="138" w:type="pct"/>
            <w:tcBorders>
              <w:bottom w:val="single" w:sz="4" w:space="0" w:color="auto"/>
            </w:tcBorders>
            <w:shd w:val="clear" w:color="auto" w:fill="auto"/>
            <w:tcMar>
              <w:left w:w="28" w:type="dxa"/>
              <w:right w:w="28" w:type="dxa"/>
            </w:tcMar>
            <w:vAlign w:val="center"/>
          </w:tcPr>
          <w:p w14:paraId="0DDBC0D2" w14:textId="77777777" w:rsidR="000D5114" w:rsidRPr="00126856" w:rsidRDefault="000D5114" w:rsidP="00004968">
            <w:pPr>
              <w:spacing w:line="192" w:lineRule="auto"/>
              <w:jc w:val="center"/>
              <w:rPr>
                <w:rFonts w:cstheme="minorHAnsi"/>
                <w:color w:val="000000" w:themeColor="text1"/>
                <w:sz w:val="18"/>
                <w:szCs w:val="18"/>
              </w:rPr>
            </w:pPr>
          </w:p>
        </w:tc>
        <w:tc>
          <w:tcPr>
            <w:tcW w:w="148" w:type="pct"/>
            <w:tcBorders>
              <w:bottom w:val="single" w:sz="4" w:space="0" w:color="auto"/>
            </w:tcBorders>
            <w:shd w:val="clear" w:color="auto" w:fill="auto"/>
            <w:tcMar>
              <w:left w:w="28" w:type="dxa"/>
              <w:right w:w="28" w:type="dxa"/>
            </w:tcMar>
            <w:vAlign w:val="center"/>
          </w:tcPr>
          <w:p w14:paraId="4280E2D9" w14:textId="77777777" w:rsidR="000D5114" w:rsidRPr="00126856" w:rsidRDefault="000D5114" w:rsidP="00004968">
            <w:pPr>
              <w:spacing w:line="192" w:lineRule="auto"/>
              <w:jc w:val="center"/>
              <w:rPr>
                <w:rFonts w:cstheme="minorHAnsi"/>
                <w:color w:val="000000" w:themeColor="text1"/>
                <w:sz w:val="18"/>
                <w:szCs w:val="18"/>
              </w:rPr>
            </w:pPr>
          </w:p>
        </w:tc>
        <w:tc>
          <w:tcPr>
            <w:tcW w:w="127" w:type="pct"/>
            <w:tcBorders>
              <w:bottom w:val="single" w:sz="4" w:space="0" w:color="auto"/>
            </w:tcBorders>
            <w:shd w:val="clear" w:color="auto" w:fill="auto"/>
            <w:tcMar>
              <w:left w:w="28" w:type="dxa"/>
              <w:right w:w="28" w:type="dxa"/>
            </w:tcMar>
            <w:vAlign w:val="center"/>
          </w:tcPr>
          <w:p w14:paraId="658B7F43" w14:textId="77777777" w:rsidR="000D5114" w:rsidRPr="00126856" w:rsidRDefault="000D5114" w:rsidP="00004968">
            <w:pPr>
              <w:spacing w:line="192" w:lineRule="auto"/>
              <w:jc w:val="center"/>
              <w:rPr>
                <w:rFonts w:cstheme="minorHAnsi"/>
                <w:color w:val="000000" w:themeColor="text1"/>
                <w:sz w:val="18"/>
                <w:szCs w:val="18"/>
              </w:rPr>
            </w:pPr>
          </w:p>
        </w:tc>
        <w:tc>
          <w:tcPr>
            <w:tcW w:w="138" w:type="pct"/>
            <w:tcBorders>
              <w:bottom w:val="single" w:sz="4" w:space="0" w:color="auto"/>
            </w:tcBorders>
            <w:shd w:val="clear" w:color="auto" w:fill="auto"/>
            <w:tcMar>
              <w:left w:w="28" w:type="dxa"/>
              <w:right w:w="28" w:type="dxa"/>
            </w:tcMar>
            <w:vAlign w:val="center"/>
          </w:tcPr>
          <w:p w14:paraId="339E24C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54F5AE4C"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702C88C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7890F9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027FC1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8FE7E9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64AE28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1E080E7"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6CBDD211"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4930C03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E4A3F4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169EC45"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4799E15E"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7567A5DE"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245323DF"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2493DCFB"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57916126"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0C7F7EAB" w14:textId="77777777" w:rsidTr="000D5114">
        <w:trPr>
          <w:trHeight w:val="376"/>
        </w:trPr>
        <w:tc>
          <w:tcPr>
            <w:tcW w:w="888" w:type="pct"/>
            <w:shd w:val="clear" w:color="auto" w:fill="auto"/>
            <w:vAlign w:val="center"/>
          </w:tcPr>
          <w:p w14:paraId="27B06352"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34DF05A6"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6AE8885E"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75C480E5"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E91D00C"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0AE723C5"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6053F403"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FC500D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3BD10B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7371E8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789C4B3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EFF1D3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C11319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AA7F01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7B30085"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4927B785"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13B854E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19E688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51DD75E"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74DC0B6F"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38AF9CCF"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441F71DD"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055FFBC3"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4E4A1E76"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6842A785" w14:textId="77777777" w:rsidTr="000D5114">
        <w:trPr>
          <w:trHeight w:val="448"/>
        </w:trPr>
        <w:tc>
          <w:tcPr>
            <w:tcW w:w="888" w:type="pct"/>
            <w:shd w:val="clear" w:color="auto" w:fill="auto"/>
            <w:vAlign w:val="center"/>
          </w:tcPr>
          <w:p w14:paraId="122B2BE2"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1D3F34B3"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1CD58854"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46DBB510"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5BE09A4"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1684C8D3"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7F18FDDF"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CD04F3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E7AFC5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F2E907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868BAF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4D93CC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2CFD1D6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055D7EA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6ED00FF9"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3F01BEB7"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40FE44A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59D84A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6F6D269" w14:textId="77777777" w:rsidR="000D5114" w:rsidRPr="00126856" w:rsidRDefault="000D5114" w:rsidP="00004968">
            <w:pPr>
              <w:spacing w:line="192" w:lineRule="auto"/>
              <w:jc w:val="center"/>
              <w:rPr>
                <w:rFonts w:cstheme="minorHAnsi"/>
                <w:color w:val="000000" w:themeColor="text1"/>
                <w:sz w:val="18"/>
                <w:szCs w:val="18"/>
              </w:rPr>
            </w:pPr>
          </w:p>
        </w:tc>
        <w:tc>
          <w:tcPr>
            <w:tcW w:w="165" w:type="pct"/>
            <w:tcBorders>
              <w:bottom w:val="single" w:sz="4" w:space="0" w:color="auto"/>
            </w:tcBorders>
            <w:shd w:val="clear" w:color="auto" w:fill="auto"/>
            <w:tcMar>
              <w:left w:w="28" w:type="dxa"/>
              <w:right w:w="28" w:type="dxa"/>
            </w:tcMar>
            <w:vAlign w:val="center"/>
          </w:tcPr>
          <w:p w14:paraId="35F2D498"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3FD2ABE0"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1018965B"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1A4CDCB4" w14:textId="77777777" w:rsidR="000D5114" w:rsidRPr="00126856" w:rsidRDefault="000D5114" w:rsidP="00004968">
            <w:pPr>
              <w:spacing w:line="192" w:lineRule="auto"/>
              <w:jc w:val="center"/>
              <w:rPr>
                <w:rFonts w:cstheme="minorHAnsi"/>
                <w:color w:val="000000" w:themeColor="text1"/>
                <w:sz w:val="18"/>
                <w:szCs w:val="18"/>
              </w:rPr>
            </w:pPr>
          </w:p>
        </w:tc>
        <w:tc>
          <w:tcPr>
            <w:tcW w:w="145" w:type="pct"/>
            <w:tcBorders>
              <w:bottom w:val="single" w:sz="4" w:space="0" w:color="auto"/>
            </w:tcBorders>
            <w:shd w:val="clear" w:color="auto" w:fill="auto"/>
            <w:tcMar>
              <w:left w:w="28" w:type="dxa"/>
              <w:right w:w="28" w:type="dxa"/>
            </w:tcMar>
            <w:vAlign w:val="center"/>
          </w:tcPr>
          <w:p w14:paraId="11BBAF59"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0968213C" w14:textId="77777777" w:rsidTr="000D5114">
        <w:trPr>
          <w:trHeight w:val="448"/>
        </w:trPr>
        <w:tc>
          <w:tcPr>
            <w:tcW w:w="888" w:type="pct"/>
            <w:shd w:val="clear" w:color="auto" w:fill="auto"/>
            <w:vAlign w:val="center"/>
          </w:tcPr>
          <w:p w14:paraId="60219060"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02ACA4C5"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3439D0A4"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2905EA77"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63009B43"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295156D9"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307D7FD3"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599D95F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D8E4C0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7070CE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486860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7D1B14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528A199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7040C2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151D46F"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0B4F71A1"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01C6F60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8D8F11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5A4C516"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5D29B867"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24943856"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65420AD0"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31A5CA05"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4043F057"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7670EE13" w14:textId="77777777" w:rsidTr="000D5114">
        <w:trPr>
          <w:trHeight w:val="448"/>
        </w:trPr>
        <w:tc>
          <w:tcPr>
            <w:tcW w:w="888" w:type="pct"/>
            <w:shd w:val="clear" w:color="auto" w:fill="auto"/>
            <w:vAlign w:val="center"/>
          </w:tcPr>
          <w:p w14:paraId="7ACFB649"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0D911744"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12365237"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48FCB889"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22402E39"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1339FB01"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325F14FB"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4B49CD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FF13AF9"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47020A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CA1510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3AD5EE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D1E2E4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9E1AD9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1CD26E3"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4659B2AC" w14:textId="77777777" w:rsidR="000D5114" w:rsidRPr="00126856" w:rsidRDefault="000D5114" w:rsidP="00004968">
            <w:pPr>
              <w:spacing w:line="192" w:lineRule="auto"/>
              <w:jc w:val="center"/>
              <w:rPr>
                <w:rFonts w:cstheme="minorHAnsi"/>
                <w:color w:val="000000" w:themeColor="text1"/>
                <w:sz w:val="18"/>
                <w:szCs w:val="18"/>
              </w:rPr>
            </w:pPr>
          </w:p>
        </w:tc>
        <w:tc>
          <w:tcPr>
            <w:tcW w:w="149" w:type="pct"/>
            <w:tcBorders>
              <w:bottom w:val="single" w:sz="4" w:space="0" w:color="auto"/>
            </w:tcBorders>
            <w:shd w:val="clear" w:color="auto" w:fill="auto"/>
            <w:tcMar>
              <w:left w:w="28" w:type="dxa"/>
              <w:right w:w="28" w:type="dxa"/>
            </w:tcMar>
            <w:vAlign w:val="center"/>
          </w:tcPr>
          <w:p w14:paraId="7A28530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780594D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092B2A5D" w14:textId="77777777" w:rsidR="000D5114" w:rsidRPr="00126856" w:rsidRDefault="000D5114" w:rsidP="00004968">
            <w:pPr>
              <w:spacing w:line="192" w:lineRule="auto"/>
              <w:jc w:val="center"/>
              <w:rPr>
                <w:rFonts w:cstheme="minorHAnsi"/>
                <w:color w:val="000000" w:themeColor="text1"/>
                <w:sz w:val="18"/>
                <w:szCs w:val="18"/>
              </w:rPr>
            </w:pPr>
          </w:p>
        </w:tc>
        <w:tc>
          <w:tcPr>
            <w:tcW w:w="165" w:type="pct"/>
            <w:tcBorders>
              <w:bottom w:val="single" w:sz="4" w:space="0" w:color="auto"/>
            </w:tcBorders>
            <w:shd w:val="clear" w:color="auto" w:fill="auto"/>
            <w:tcMar>
              <w:left w:w="28" w:type="dxa"/>
              <w:right w:w="28" w:type="dxa"/>
            </w:tcMar>
            <w:vAlign w:val="center"/>
          </w:tcPr>
          <w:p w14:paraId="5804DED1" w14:textId="77777777" w:rsidR="000D5114" w:rsidRPr="00126856" w:rsidRDefault="000D5114" w:rsidP="00004968">
            <w:pPr>
              <w:spacing w:line="192" w:lineRule="auto"/>
              <w:jc w:val="center"/>
              <w:rPr>
                <w:rFonts w:cstheme="minorHAnsi"/>
                <w:color w:val="000000" w:themeColor="text1"/>
                <w:sz w:val="18"/>
                <w:szCs w:val="18"/>
              </w:rPr>
            </w:pPr>
          </w:p>
        </w:tc>
        <w:tc>
          <w:tcPr>
            <w:tcW w:w="151" w:type="pct"/>
            <w:tcBorders>
              <w:bottom w:val="single" w:sz="4" w:space="0" w:color="auto"/>
            </w:tcBorders>
            <w:shd w:val="clear" w:color="auto" w:fill="auto"/>
            <w:tcMar>
              <w:left w:w="28" w:type="dxa"/>
              <w:right w:w="28" w:type="dxa"/>
            </w:tcMar>
            <w:vAlign w:val="center"/>
          </w:tcPr>
          <w:p w14:paraId="4DE4D822" w14:textId="77777777" w:rsidR="000D5114" w:rsidRPr="00126856" w:rsidRDefault="000D5114" w:rsidP="00004968">
            <w:pPr>
              <w:spacing w:line="192" w:lineRule="auto"/>
              <w:jc w:val="center"/>
              <w:rPr>
                <w:rFonts w:cstheme="minorHAnsi"/>
                <w:color w:val="000000" w:themeColor="text1"/>
                <w:sz w:val="18"/>
                <w:szCs w:val="18"/>
              </w:rPr>
            </w:pPr>
          </w:p>
        </w:tc>
        <w:tc>
          <w:tcPr>
            <w:tcW w:w="151" w:type="pct"/>
            <w:tcBorders>
              <w:bottom w:val="single" w:sz="4" w:space="0" w:color="auto"/>
            </w:tcBorders>
            <w:shd w:val="clear" w:color="auto" w:fill="auto"/>
            <w:tcMar>
              <w:left w:w="28" w:type="dxa"/>
              <w:right w:w="28" w:type="dxa"/>
            </w:tcMar>
            <w:vAlign w:val="center"/>
          </w:tcPr>
          <w:p w14:paraId="5F4472E1" w14:textId="77777777" w:rsidR="000D5114" w:rsidRPr="00126856" w:rsidRDefault="000D5114" w:rsidP="00004968">
            <w:pPr>
              <w:spacing w:line="192" w:lineRule="auto"/>
              <w:jc w:val="center"/>
              <w:rPr>
                <w:rFonts w:cstheme="minorHAnsi"/>
                <w:color w:val="000000" w:themeColor="text1"/>
                <w:sz w:val="18"/>
                <w:szCs w:val="18"/>
              </w:rPr>
            </w:pPr>
          </w:p>
        </w:tc>
        <w:tc>
          <w:tcPr>
            <w:tcW w:w="146" w:type="pct"/>
            <w:tcBorders>
              <w:bottom w:val="single" w:sz="4" w:space="0" w:color="auto"/>
            </w:tcBorders>
            <w:shd w:val="clear" w:color="auto" w:fill="auto"/>
            <w:tcMar>
              <w:left w:w="28" w:type="dxa"/>
              <w:right w:w="28" w:type="dxa"/>
            </w:tcMar>
            <w:vAlign w:val="center"/>
          </w:tcPr>
          <w:p w14:paraId="5FF81C78" w14:textId="77777777" w:rsidR="000D5114" w:rsidRPr="00126856" w:rsidRDefault="000D5114" w:rsidP="00004968">
            <w:pPr>
              <w:spacing w:line="192" w:lineRule="auto"/>
              <w:jc w:val="center"/>
              <w:rPr>
                <w:rFonts w:cstheme="minorHAnsi"/>
                <w:color w:val="000000" w:themeColor="text1"/>
                <w:sz w:val="18"/>
                <w:szCs w:val="18"/>
              </w:rPr>
            </w:pPr>
          </w:p>
        </w:tc>
        <w:tc>
          <w:tcPr>
            <w:tcW w:w="145" w:type="pct"/>
            <w:tcBorders>
              <w:bottom w:val="single" w:sz="4" w:space="0" w:color="auto"/>
            </w:tcBorders>
            <w:shd w:val="clear" w:color="auto" w:fill="auto"/>
            <w:tcMar>
              <w:left w:w="28" w:type="dxa"/>
              <w:right w:w="28" w:type="dxa"/>
            </w:tcMar>
            <w:vAlign w:val="center"/>
          </w:tcPr>
          <w:p w14:paraId="4C6915AA"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1586623F" w14:textId="77777777" w:rsidTr="000D5114">
        <w:trPr>
          <w:trHeight w:val="448"/>
        </w:trPr>
        <w:tc>
          <w:tcPr>
            <w:tcW w:w="888" w:type="pct"/>
            <w:shd w:val="clear" w:color="auto" w:fill="auto"/>
            <w:vAlign w:val="center"/>
          </w:tcPr>
          <w:p w14:paraId="656A4E81"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3A529197"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0CA828D2"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2A32C766"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91855FD"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35A7C51F"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0041F3A2"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D2C384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47734D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C32DD5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663410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8C1A5B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80056D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00F863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E9DA4BB"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30C57A38"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22EE873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3C53C4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0A5D1E6"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64722C2F"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0B15F9CB"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651C97BE"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14F63A4E"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4527737D"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782F5260" w14:textId="77777777" w:rsidTr="000D5114">
        <w:trPr>
          <w:trHeight w:val="82"/>
        </w:trPr>
        <w:tc>
          <w:tcPr>
            <w:tcW w:w="5000" w:type="pct"/>
            <w:gridSpan w:val="24"/>
            <w:shd w:val="clear" w:color="auto" w:fill="auto"/>
            <w:vAlign w:val="center"/>
          </w:tcPr>
          <w:p w14:paraId="5F73CA93" w14:textId="77777777" w:rsidR="000D5114" w:rsidRPr="00126856" w:rsidRDefault="000D5114" w:rsidP="00004968">
            <w:pPr>
              <w:spacing w:line="192" w:lineRule="auto"/>
              <w:rPr>
                <w:rFonts w:cstheme="minorHAnsi"/>
                <w:color w:val="000000" w:themeColor="text1"/>
                <w:sz w:val="18"/>
                <w:szCs w:val="18"/>
              </w:rPr>
            </w:pPr>
            <w:r w:rsidRPr="00567F9F">
              <w:rPr>
                <w:rFonts w:cstheme="minorHAnsi"/>
                <w:i/>
                <w:iCs/>
                <w:color w:val="000000" w:themeColor="text1"/>
                <w:sz w:val="18"/>
                <w:szCs w:val="18"/>
              </w:rPr>
              <w:t xml:space="preserve">Improvement measures to control prioritized hazardous event </w:t>
            </w:r>
            <w:r>
              <w:rPr>
                <w:rFonts w:cstheme="minorHAnsi"/>
                <w:i/>
                <w:iCs/>
                <w:color w:val="000000" w:themeColor="text1"/>
                <w:sz w:val="18"/>
                <w:szCs w:val="18"/>
              </w:rPr>
              <w:t>2</w:t>
            </w:r>
          </w:p>
        </w:tc>
      </w:tr>
      <w:tr w:rsidR="000D5114" w:rsidRPr="00126856" w14:paraId="1551F99F" w14:textId="77777777" w:rsidTr="000D5114">
        <w:trPr>
          <w:trHeight w:val="538"/>
        </w:trPr>
        <w:tc>
          <w:tcPr>
            <w:tcW w:w="888" w:type="pct"/>
            <w:shd w:val="clear" w:color="auto" w:fill="auto"/>
            <w:vAlign w:val="center"/>
          </w:tcPr>
          <w:p w14:paraId="4A781912"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7C66AC77"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09F344C6"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54A216DA"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69538880" w14:textId="77777777" w:rsidR="000D5114" w:rsidRPr="00126856" w:rsidRDefault="000D5114" w:rsidP="00004968">
            <w:pPr>
              <w:spacing w:line="192" w:lineRule="auto"/>
              <w:jc w:val="center"/>
              <w:rPr>
                <w:rFonts w:cstheme="minorHAnsi"/>
                <w:color w:val="000000" w:themeColor="text1"/>
                <w:sz w:val="18"/>
                <w:szCs w:val="18"/>
              </w:rPr>
            </w:pPr>
          </w:p>
        </w:tc>
        <w:tc>
          <w:tcPr>
            <w:tcW w:w="148" w:type="pct"/>
            <w:tcBorders>
              <w:bottom w:val="single" w:sz="4" w:space="0" w:color="auto"/>
            </w:tcBorders>
            <w:shd w:val="clear" w:color="auto" w:fill="auto"/>
            <w:tcMar>
              <w:left w:w="28" w:type="dxa"/>
              <w:right w:w="28" w:type="dxa"/>
            </w:tcMar>
            <w:vAlign w:val="center"/>
          </w:tcPr>
          <w:p w14:paraId="44A89880" w14:textId="77777777" w:rsidR="000D5114" w:rsidRPr="00126856" w:rsidRDefault="000D5114" w:rsidP="00004968">
            <w:pPr>
              <w:spacing w:line="192" w:lineRule="auto"/>
              <w:jc w:val="center"/>
              <w:rPr>
                <w:rFonts w:cstheme="minorHAnsi"/>
                <w:color w:val="000000" w:themeColor="text1"/>
                <w:sz w:val="18"/>
                <w:szCs w:val="18"/>
              </w:rPr>
            </w:pPr>
          </w:p>
        </w:tc>
        <w:tc>
          <w:tcPr>
            <w:tcW w:w="127" w:type="pct"/>
            <w:tcBorders>
              <w:bottom w:val="single" w:sz="4" w:space="0" w:color="auto"/>
            </w:tcBorders>
            <w:shd w:val="clear" w:color="auto" w:fill="auto"/>
            <w:tcMar>
              <w:left w:w="28" w:type="dxa"/>
              <w:right w:w="28" w:type="dxa"/>
            </w:tcMar>
            <w:vAlign w:val="center"/>
          </w:tcPr>
          <w:p w14:paraId="12EF45F6"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05BB19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8B851F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22DF48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809FDC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259EAB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E8DB75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DBF1DB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7E37CE6"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2D3B5CB9"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5960DE8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445B92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1DD24C0"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0BD79EEA"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69F81D38"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6E85DF9B"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20E03D97"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55A77C22"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6BCDC130" w14:textId="77777777" w:rsidTr="000D5114">
        <w:trPr>
          <w:trHeight w:val="448"/>
        </w:trPr>
        <w:tc>
          <w:tcPr>
            <w:tcW w:w="888" w:type="pct"/>
            <w:shd w:val="clear" w:color="auto" w:fill="auto"/>
            <w:vAlign w:val="center"/>
          </w:tcPr>
          <w:p w14:paraId="04E2175E" w14:textId="77777777" w:rsidR="000D5114" w:rsidRPr="00126856" w:rsidRDefault="000D5114" w:rsidP="00004968">
            <w:pPr>
              <w:spacing w:line="192" w:lineRule="auto"/>
              <w:jc w:val="center"/>
              <w:rPr>
                <w:rFonts w:cstheme="minorHAnsi"/>
                <w:color w:val="000000" w:themeColor="text1"/>
                <w:sz w:val="18"/>
                <w:szCs w:val="18"/>
                <w:lang w:eastAsia="en-AU"/>
              </w:rPr>
            </w:pPr>
          </w:p>
        </w:tc>
        <w:tc>
          <w:tcPr>
            <w:tcW w:w="317" w:type="pct"/>
            <w:shd w:val="clear" w:color="auto" w:fill="auto"/>
            <w:vAlign w:val="center"/>
          </w:tcPr>
          <w:p w14:paraId="70A71303"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54915E30"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67D73A44" w14:textId="77777777" w:rsidR="000D5114" w:rsidRPr="00126856" w:rsidRDefault="000D5114" w:rsidP="00004968">
            <w:pPr>
              <w:spacing w:line="192" w:lineRule="auto"/>
              <w:jc w:val="center"/>
              <w:rPr>
                <w:rFonts w:cstheme="minorHAnsi"/>
                <w:color w:val="000000" w:themeColor="text1"/>
                <w:sz w:val="18"/>
                <w:szCs w:val="18"/>
              </w:rPr>
            </w:pPr>
          </w:p>
        </w:tc>
        <w:tc>
          <w:tcPr>
            <w:tcW w:w="138" w:type="pct"/>
            <w:tcBorders>
              <w:bottom w:val="single" w:sz="4" w:space="0" w:color="auto"/>
            </w:tcBorders>
            <w:shd w:val="clear" w:color="auto" w:fill="auto"/>
            <w:tcMar>
              <w:left w:w="28" w:type="dxa"/>
              <w:right w:w="28" w:type="dxa"/>
            </w:tcMar>
            <w:vAlign w:val="center"/>
          </w:tcPr>
          <w:p w14:paraId="46E332F2" w14:textId="77777777" w:rsidR="000D5114" w:rsidRPr="00126856" w:rsidRDefault="000D5114" w:rsidP="00004968">
            <w:pPr>
              <w:spacing w:line="192" w:lineRule="auto"/>
              <w:jc w:val="center"/>
              <w:rPr>
                <w:rFonts w:cstheme="minorHAnsi"/>
                <w:color w:val="000000" w:themeColor="text1"/>
                <w:sz w:val="18"/>
                <w:szCs w:val="18"/>
              </w:rPr>
            </w:pPr>
          </w:p>
        </w:tc>
        <w:tc>
          <w:tcPr>
            <w:tcW w:w="148" w:type="pct"/>
            <w:tcBorders>
              <w:bottom w:val="single" w:sz="4" w:space="0" w:color="auto"/>
            </w:tcBorders>
            <w:shd w:val="clear" w:color="auto" w:fill="auto"/>
            <w:tcMar>
              <w:left w:w="28" w:type="dxa"/>
              <w:right w:w="28" w:type="dxa"/>
            </w:tcMar>
            <w:vAlign w:val="center"/>
          </w:tcPr>
          <w:p w14:paraId="15264B81" w14:textId="77777777" w:rsidR="000D5114" w:rsidRPr="00126856" w:rsidRDefault="000D5114" w:rsidP="00004968">
            <w:pPr>
              <w:spacing w:line="192" w:lineRule="auto"/>
              <w:jc w:val="center"/>
              <w:rPr>
                <w:rFonts w:cstheme="minorHAnsi"/>
                <w:color w:val="000000" w:themeColor="text1"/>
                <w:sz w:val="18"/>
                <w:szCs w:val="18"/>
              </w:rPr>
            </w:pPr>
          </w:p>
        </w:tc>
        <w:tc>
          <w:tcPr>
            <w:tcW w:w="127" w:type="pct"/>
            <w:tcBorders>
              <w:bottom w:val="single" w:sz="4" w:space="0" w:color="auto"/>
            </w:tcBorders>
            <w:shd w:val="clear" w:color="auto" w:fill="auto"/>
            <w:tcMar>
              <w:left w:w="28" w:type="dxa"/>
              <w:right w:w="28" w:type="dxa"/>
            </w:tcMar>
            <w:vAlign w:val="center"/>
          </w:tcPr>
          <w:p w14:paraId="792B4251" w14:textId="77777777" w:rsidR="000D5114" w:rsidRPr="00126856" w:rsidRDefault="000D5114" w:rsidP="00004968">
            <w:pPr>
              <w:spacing w:line="192" w:lineRule="auto"/>
              <w:jc w:val="center"/>
              <w:rPr>
                <w:rFonts w:cstheme="minorHAnsi"/>
                <w:color w:val="000000" w:themeColor="text1"/>
                <w:sz w:val="18"/>
                <w:szCs w:val="18"/>
              </w:rPr>
            </w:pPr>
          </w:p>
        </w:tc>
        <w:tc>
          <w:tcPr>
            <w:tcW w:w="138" w:type="pct"/>
            <w:tcBorders>
              <w:bottom w:val="single" w:sz="4" w:space="0" w:color="auto"/>
            </w:tcBorders>
            <w:shd w:val="clear" w:color="auto" w:fill="auto"/>
            <w:tcMar>
              <w:left w:w="28" w:type="dxa"/>
              <w:right w:w="28" w:type="dxa"/>
            </w:tcMar>
            <w:vAlign w:val="center"/>
          </w:tcPr>
          <w:p w14:paraId="0B9C0EF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7CF6149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07807A9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66EB99E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777BB20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5F693CC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634CE1A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77A85B6"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5268651E"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09FC0D1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58FC38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74C585A"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66E62D6A"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2769289B"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084787C5"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3B3052A7"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47DFB273"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77AAEE4B" w14:textId="77777777" w:rsidTr="000D5114">
        <w:trPr>
          <w:trHeight w:val="448"/>
        </w:trPr>
        <w:tc>
          <w:tcPr>
            <w:tcW w:w="888" w:type="pct"/>
            <w:shd w:val="clear" w:color="auto" w:fill="auto"/>
            <w:vAlign w:val="center"/>
          </w:tcPr>
          <w:p w14:paraId="4F793F5B"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798055B4"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4B64DDD1"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779E6554"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12A22F85"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7305B949"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3DA219A9"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EBF30B4"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7BC27B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684D0F9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6F5B175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49AA95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0C5F2E8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A887BD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21037A37"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1D744FAC"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12213C19"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00B50E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D2C05EF"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4CEC955D"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2B2AEE13"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28FC07D9"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67C5EB78"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2EE73A0E"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5CFB255A" w14:textId="77777777" w:rsidTr="000D5114">
        <w:trPr>
          <w:trHeight w:val="448"/>
        </w:trPr>
        <w:tc>
          <w:tcPr>
            <w:tcW w:w="888" w:type="pct"/>
            <w:shd w:val="clear" w:color="auto" w:fill="auto"/>
            <w:vAlign w:val="center"/>
          </w:tcPr>
          <w:p w14:paraId="7384B0D3"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448078FA"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0FADDF12"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1C537D9F"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4A070C8F"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0B79B4F3"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571F9070"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0F5016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244FCFC"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2BA9F43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209A87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7908B3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F3A6AD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F2299F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2D799856"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2CD5DB88"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2353C46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5FA26EA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57B97DD"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217DF704" w14:textId="77777777" w:rsidR="000D5114" w:rsidRPr="00126856" w:rsidRDefault="000D5114" w:rsidP="00004968">
            <w:pPr>
              <w:spacing w:line="192" w:lineRule="auto"/>
              <w:jc w:val="center"/>
              <w:rPr>
                <w:rFonts w:cstheme="minorHAnsi"/>
                <w:color w:val="000000" w:themeColor="text1"/>
                <w:sz w:val="18"/>
                <w:szCs w:val="18"/>
              </w:rPr>
            </w:pPr>
          </w:p>
        </w:tc>
        <w:tc>
          <w:tcPr>
            <w:tcW w:w="151" w:type="pct"/>
            <w:tcBorders>
              <w:bottom w:val="single" w:sz="4" w:space="0" w:color="auto"/>
            </w:tcBorders>
            <w:shd w:val="clear" w:color="auto" w:fill="auto"/>
            <w:tcMar>
              <w:left w:w="28" w:type="dxa"/>
              <w:right w:w="28" w:type="dxa"/>
            </w:tcMar>
            <w:vAlign w:val="center"/>
          </w:tcPr>
          <w:p w14:paraId="787A2659"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011E12A1"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79BD6C59" w14:textId="77777777" w:rsidR="000D5114" w:rsidRPr="00126856" w:rsidRDefault="000D5114" w:rsidP="00004968">
            <w:pPr>
              <w:spacing w:line="192" w:lineRule="auto"/>
              <w:jc w:val="center"/>
              <w:rPr>
                <w:rFonts w:cstheme="minorHAnsi"/>
                <w:color w:val="000000" w:themeColor="text1"/>
                <w:sz w:val="18"/>
                <w:szCs w:val="18"/>
              </w:rPr>
            </w:pPr>
          </w:p>
        </w:tc>
        <w:tc>
          <w:tcPr>
            <w:tcW w:w="145" w:type="pct"/>
            <w:tcBorders>
              <w:bottom w:val="single" w:sz="4" w:space="0" w:color="auto"/>
            </w:tcBorders>
            <w:shd w:val="clear" w:color="auto" w:fill="auto"/>
            <w:tcMar>
              <w:left w:w="28" w:type="dxa"/>
              <w:right w:w="28" w:type="dxa"/>
            </w:tcMar>
            <w:vAlign w:val="center"/>
          </w:tcPr>
          <w:p w14:paraId="72F28592"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47F0B28B" w14:textId="77777777" w:rsidTr="000D5114">
        <w:trPr>
          <w:trHeight w:val="448"/>
        </w:trPr>
        <w:tc>
          <w:tcPr>
            <w:tcW w:w="888" w:type="pct"/>
            <w:shd w:val="clear" w:color="auto" w:fill="auto"/>
            <w:vAlign w:val="center"/>
          </w:tcPr>
          <w:p w14:paraId="29D4DC84"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661C803A"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6E702DD3"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609AE20D"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30DEE3DE"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71D878A3"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1898FFE0"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409CF53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07710D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52CE299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4A1DD6F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75CC0D5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029372C"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836680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A41B49B"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65BA4C8A"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371726B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0E363459"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082EE55"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49FE0EF7" w14:textId="77777777" w:rsidR="000D5114" w:rsidRPr="00126856" w:rsidRDefault="000D5114" w:rsidP="00004968">
            <w:pPr>
              <w:spacing w:line="192" w:lineRule="auto"/>
              <w:jc w:val="center"/>
              <w:rPr>
                <w:rFonts w:cstheme="minorHAnsi"/>
                <w:color w:val="000000" w:themeColor="text1"/>
                <w:sz w:val="18"/>
                <w:szCs w:val="18"/>
              </w:rPr>
            </w:pPr>
          </w:p>
        </w:tc>
        <w:tc>
          <w:tcPr>
            <w:tcW w:w="151" w:type="pct"/>
            <w:tcBorders>
              <w:bottom w:val="single" w:sz="4" w:space="0" w:color="auto"/>
            </w:tcBorders>
            <w:shd w:val="clear" w:color="auto" w:fill="auto"/>
            <w:tcMar>
              <w:left w:w="28" w:type="dxa"/>
              <w:right w:w="28" w:type="dxa"/>
            </w:tcMar>
            <w:vAlign w:val="center"/>
          </w:tcPr>
          <w:p w14:paraId="3290FCA3"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7F38CA0F"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40ACA147" w14:textId="77777777" w:rsidR="000D5114" w:rsidRPr="00126856" w:rsidRDefault="000D5114" w:rsidP="00004968">
            <w:pPr>
              <w:spacing w:line="192" w:lineRule="auto"/>
              <w:jc w:val="center"/>
              <w:rPr>
                <w:rFonts w:cstheme="minorHAnsi"/>
                <w:color w:val="000000" w:themeColor="text1"/>
                <w:sz w:val="18"/>
                <w:szCs w:val="18"/>
              </w:rPr>
            </w:pPr>
          </w:p>
        </w:tc>
        <w:tc>
          <w:tcPr>
            <w:tcW w:w="145" w:type="pct"/>
            <w:tcBorders>
              <w:bottom w:val="single" w:sz="4" w:space="0" w:color="auto"/>
            </w:tcBorders>
            <w:shd w:val="clear" w:color="auto" w:fill="auto"/>
            <w:tcMar>
              <w:left w:w="28" w:type="dxa"/>
              <w:right w:w="28" w:type="dxa"/>
            </w:tcMar>
            <w:vAlign w:val="center"/>
          </w:tcPr>
          <w:p w14:paraId="39B3F5FD"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295CC468" w14:textId="77777777" w:rsidTr="000D5114">
        <w:trPr>
          <w:trHeight w:val="448"/>
        </w:trPr>
        <w:tc>
          <w:tcPr>
            <w:tcW w:w="888" w:type="pct"/>
            <w:shd w:val="clear" w:color="auto" w:fill="auto"/>
            <w:vAlign w:val="center"/>
          </w:tcPr>
          <w:p w14:paraId="77FE4AD8"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718A4431"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6066F214"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6861C0DB"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930785D"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2386435B"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70D2BD0B"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5FAB37A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68391E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4080611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181AA9D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51F1A2AC"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DFA81F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4E58C6A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3EC90FE4" w14:textId="77777777" w:rsidR="000D5114" w:rsidRPr="00126856" w:rsidRDefault="000D5114" w:rsidP="00004968">
            <w:pPr>
              <w:spacing w:line="192" w:lineRule="auto"/>
              <w:jc w:val="center"/>
              <w:rPr>
                <w:rFonts w:cstheme="minorHAnsi"/>
                <w:color w:val="000000" w:themeColor="text1"/>
                <w:sz w:val="18"/>
                <w:szCs w:val="18"/>
              </w:rPr>
            </w:pPr>
          </w:p>
        </w:tc>
        <w:tc>
          <w:tcPr>
            <w:tcW w:w="132" w:type="pct"/>
            <w:tcBorders>
              <w:bottom w:val="single" w:sz="4" w:space="0" w:color="auto"/>
            </w:tcBorders>
            <w:shd w:val="clear" w:color="auto" w:fill="auto"/>
            <w:tcMar>
              <w:left w:w="28" w:type="dxa"/>
              <w:right w:w="28" w:type="dxa"/>
            </w:tcMar>
            <w:vAlign w:val="center"/>
          </w:tcPr>
          <w:p w14:paraId="42736BE7"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60FF611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tcBorders>
              <w:bottom w:val="single" w:sz="4" w:space="0" w:color="auto"/>
            </w:tcBorders>
            <w:shd w:val="clear" w:color="auto" w:fill="auto"/>
            <w:tcMar>
              <w:left w:w="28" w:type="dxa"/>
              <w:right w:w="28" w:type="dxa"/>
            </w:tcMar>
            <w:vAlign w:val="center"/>
          </w:tcPr>
          <w:p w14:paraId="403CD04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80FFA1A"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17FAB960" w14:textId="77777777" w:rsidR="000D5114" w:rsidRPr="00126856" w:rsidRDefault="000D5114" w:rsidP="00004968">
            <w:pPr>
              <w:spacing w:line="192" w:lineRule="auto"/>
              <w:jc w:val="center"/>
              <w:rPr>
                <w:rFonts w:cstheme="minorHAnsi"/>
                <w:color w:val="000000" w:themeColor="text1"/>
                <w:sz w:val="18"/>
                <w:szCs w:val="18"/>
              </w:rPr>
            </w:pPr>
          </w:p>
        </w:tc>
        <w:tc>
          <w:tcPr>
            <w:tcW w:w="151" w:type="pct"/>
            <w:tcBorders>
              <w:bottom w:val="single" w:sz="4" w:space="0" w:color="auto"/>
            </w:tcBorders>
            <w:shd w:val="clear" w:color="auto" w:fill="auto"/>
            <w:tcMar>
              <w:left w:w="28" w:type="dxa"/>
              <w:right w:w="28" w:type="dxa"/>
            </w:tcMar>
            <w:vAlign w:val="center"/>
          </w:tcPr>
          <w:p w14:paraId="08A64A01"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6E71CFB1"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1F39B682" w14:textId="77777777" w:rsidR="000D5114" w:rsidRPr="00126856" w:rsidRDefault="000D5114" w:rsidP="00004968">
            <w:pPr>
              <w:spacing w:line="192" w:lineRule="auto"/>
              <w:jc w:val="center"/>
              <w:rPr>
                <w:rFonts w:cstheme="minorHAnsi"/>
                <w:color w:val="000000" w:themeColor="text1"/>
                <w:sz w:val="18"/>
                <w:szCs w:val="18"/>
              </w:rPr>
            </w:pPr>
          </w:p>
        </w:tc>
        <w:tc>
          <w:tcPr>
            <w:tcW w:w="145" w:type="pct"/>
            <w:tcBorders>
              <w:bottom w:val="single" w:sz="4" w:space="0" w:color="auto"/>
            </w:tcBorders>
            <w:shd w:val="clear" w:color="auto" w:fill="auto"/>
            <w:tcMar>
              <w:left w:w="28" w:type="dxa"/>
              <w:right w:w="28" w:type="dxa"/>
            </w:tcMar>
            <w:vAlign w:val="center"/>
          </w:tcPr>
          <w:p w14:paraId="041B60C9"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5AE25175" w14:textId="77777777" w:rsidTr="000D5114">
        <w:trPr>
          <w:trHeight w:val="61"/>
        </w:trPr>
        <w:tc>
          <w:tcPr>
            <w:tcW w:w="5000" w:type="pct"/>
            <w:gridSpan w:val="24"/>
            <w:shd w:val="clear" w:color="auto" w:fill="auto"/>
            <w:vAlign w:val="center"/>
          </w:tcPr>
          <w:p w14:paraId="66E784E6" w14:textId="77777777" w:rsidR="000D5114" w:rsidRPr="00126856" w:rsidRDefault="000D5114" w:rsidP="00004968">
            <w:pPr>
              <w:spacing w:line="192" w:lineRule="auto"/>
              <w:rPr>
                <w:rFonts w:cstheme="minorHAnsi"/>
                <w:color w:val="000000" w:themeColor="text1"/>
                <w:sz w:val="18"/>
                <w:szCs w:val="18"/>
              </w:rPr>
            </w:pPr>
            <w:r w:rsidRPr="00567F9F">
              <w:rPr>
                <w:rFonts w:cstheme="minorHAnsi"/>
                <w:i/>
                <w:iCs/>
                <w:color w:val="000000" w:themeColor="text1"/>
                <w:sz w:val="18"/>
                <w:szCs w:val="18"/>
              </w:rPr>
              <w:t xml:space="preserve">Improvement measures to control prioritized hazardous event </w:t>
            </w:r>
            <w:r>
              <w:rPr>
                <w:rFonts w:cstheme="minorHAnsi"/>
                <w:i/>
                <w:iCs/>
                <w:color w:val="000000" w:themeColor="text1"/>
                <w:sz w:val="18"/>
                <w:szCs w:val="18"/>
              </w:rPr>
              <w:t>3</w:t>
            </w:r>
          </w:p>
        </w:tc>
      </w:tr>
      <w:tr w:rsidR="000D5114" w:rsidRPr="00126856" w14:paraId="7F94D3CE" w14:textId="77777777" w:rsidTr="000D5114">
        <w:trPr>
          <w:trHeight w:val="448"/>
        </w:trPr>
        <w:tc>
          <w:tcPr>
            <w:tcW w:w="888" w:type="pct"/>
            <w:shd w:val="clear" w:color="auto" w:fill="auto"/>
            <w:vAlign w:val="center"/>
          </w:tcPr>
          <w:p w14:paraId="375BD08B"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585C3292"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640CEF37"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5F420B90"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03C27373"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55D3B7FA"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3645CA50"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2E6F266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920C78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9939A3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E916E0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C36E839"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17798D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42F4A8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54B998E"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404EA079"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236F0B2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60C0F7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7BB2851"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720699A4"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02413034"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19E2E587"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308C2D16"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0CAA6296"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0A1F2C4A" w14:textId="77777777" w:rsidTr="000D5114">
        <w:trPr>
          <w:trHeight w:val="448"/>
        </w:trPr>
        <w:tc>
          <w:tcPr>
            <w:tcW w:w="888" w:type="pct"/>
            <w:shd w:val="clear" w:color="auto" w:fill="auto"/>
            <w:vAlign w:val="center"/>
          </w:tcPr>
          <w:p w14:paraId="0B8E7256"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72C50151"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0AD0637C"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77854477"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4EA080D1"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7E7AA7DD"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4286D69A"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49E39B7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BCF6BE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F6AA68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983525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DFA065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BD2A07C"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A637D33"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5C70AA8"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4FF0B5E8"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607F6E2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3B2BFF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B7A433D"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2C7247F7"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373F892D"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1B7E50E7"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57F26151"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088C517F"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2C9004E1" w14:textId="77777777" w:rsidTr="000D5114">
        <w:trPr>
          <w:trHeight w:val="448"/>
        </w:trPr>
        <w:tc>
          <w:tcPr>
            <w:tcW w:w="888" w:type="pct"/>
            <w:shd w:val="clear" w:color="auto" w:fill="auto"/>
            <w:vAlign w:val="center"/>
          </w:tcPr>
          <w:p w14:paraId="68F2BA5E"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42E49DC9"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5786089A"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4C04DAF4"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150A8C4"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3E675725"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1D870E85"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6144C34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60384A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004038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5085996"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C61BFF7"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D0E0C7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F022C9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1758F7F"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260ED188"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2189127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295503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5324B28"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057A11D4"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370AB2C1"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30786D8E"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170FB974"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514A5AF3"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454D18EA" w14:textId="77777777" w:rsidTr="000D5114">
        <w:trPr>
          <w:trHeight w:val="448"/>
        </w:trPr>
        <w:tc>
          <w:tcPr>
            <w:tcW w:w="888" w:type="pct"/>
            <w:shd w:val="clear" w:color="auto" w:fill="auto"/>
            <w:vAlign w:val="center"/>
          </w:tcPr>
          <w:p w14:paraId="2C17F518"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2E226CE4"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79B83221"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2A680AE2"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4765358"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7A684F9A"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0EC2B1B9"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5E28B38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5A7C8AD9"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6E79F3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ED4E36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3824535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49CF1B0"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3F0CDAB"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80F0610"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7368980F"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0E9E6838"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E10EE0E"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A897464"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2642E9FC"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7017313A"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44C85F41"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55FB0AB7"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1AD700F9" w14:textId="77777777" w:rsidR="000D5114" w:rsidRPr="00126856" w:rsidRDefault="000D5114" w:rsidP="00004968">
            <w:pPr>
              <w:spacing w:line="192" w:lineRule="auto"/>
              <w:jc w:val="center"/>
              <w:rPr>
                <w:rFonts w:cstheme="minorHAnsi"/>
                <w:color w:val="000000" w:themeColor="text1"/>
                <w:sz w:val="18"/>
                <w:szCs w:val="18"/>
              </w:rPr>
            </w:pPr>
          </w:p>
        </w:tc>
      </w:tr>
      <w:tr w:rsidR="000D5114" w:rsidRPr="00126856" w14:paraId="47F19B7F" w14:textId="77777777" w:rsidTr="000D5114">
        <w:trPr>
          <w:trHeight w:val="448"/>
        </w:trPr>
        <w:tc>
          <w:tcPr>
            <w:tcW w:w="888" w:type="pct"/>
            <w:shd w:val="clear" w:color="auto" w:fill="auto"/>
            <w:vAlign w:val="center"/>
          </w:tcPr>
          <w:p w14:paraId="39C19549" w14:textId="77777777" w:rsidR="000D5114" w:rsidRPr="00126856" w:rsidRDefault="000D5114" w:rsidP="00004968">
            <w:pPr>
              <w:spacing w:line="192" w:lineRule="auto"/>
              <w:jc w:val="center"/>
              <w:rPr>
                <w:rFonts w:cstheme="minorHAnsi"/>
                <w:color w:val="000000" w:themeColor="text1"/>
                <w:sz w:val="18"/>
                <w:szCs w:val="18"/>
              </w:rPr>
            </w:pPr>
          </w:p>
        </w:tc>
        <w:tc>
          <w:tcPr>
            <w:tcW w:w="317" w:type="pct"/>
            <w:shd w:val="clear" w:color="auto" w:fill="auto"/>
            <w:vAlign w:val="center"/>
          </w:tcPr>
          <w:p w14:paraId="5288E7E9" w14:textId="77777777" w:rsidR="000D5114" w:rsidRPr="00126856" w:rsidRDefault="000D5114" w:rsidP="00004968">
            <w:pPr>
              <w:spacing w:line="192" w:lineRule="auto"/>
              <w:jc w:val="center"/>
              <w:rPr>
                <w:rFonts w:cstheme="minorHAnsi"/>
                <w:color w:val="000000" w:themeColor="text1"/>
                <w:sz w:val="18"/>
                <w:szCs w:val="18"/>
              </w:rPr>
            </w:pPr>
          </w:p>
        </w:tc>
        <w:tc>
          <w:tcPr>
            <w:tcW w:w="431" w:type="pct"/>
            <w:shd w:val="clear" w:color="auto" w:fill="auto"/>
            <w:vAlign w:val="center"/>
          </w:tcPr>
          <w:p w14:paraId="6935C00A" w14:textId="77777777" w:rsidR="000D5114" w:rsidRPr="00126856" w:rsidRDefault="000D5114" w:rsidP="00004968">
            <w:pPr>
              <w:spacing w:line="192" w:lineRule="auto"/>
              <w:jc w:val="center"/>
              <w:rPr>
                <w:rFonts w:cstheme="minorHAnsi"/>
                <w:color w:val="000000" w:themeColor="text1"/>
                <w:sz w:val="18"/>
                <w:szCs w:val="18"/>
              </w:rPr>
            </w:pPr>
          </w:p>
        </w:tc>
        <w:tc>
          <w:tcPr>
            <w:tcW w:w="537" w:type="pct"/>
            <w:shd w:val="clear" w:color="auto" w:fill="auto"/>
            <w:vAlign w:val="center"/>
          </w:tcPr>
          <w:p w14:paraId="4E153D23"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1FD74B12" w14:textId="77777777" w:rsidR="000D5114" w:rsidRPr="00126856" w:rsidRDefault="000D5114" w:rsidP="00004968">
            <w:pPr>
              <w:spacing w:line="192" w:lineRule="auto"/>
              <w:jc w:val="center"/>
              <w:rPr>
                <w:rFonts w:cstheme="minorHAnsi"/>
                <w:color w:val="000000" w:themeColor="text1"/>
                <w:sz w:val="18"/>
                <w:szCs w:val="18"/>
              </w:rPr>
            </w:pPr>
          </w:p>
        </w:tc>
        <w:tc>
          <w:tcPr>
            <w:tcW w:w="148" w:type="pct"/>
            <w:shd w:val="clear" w:color="auto" w:fill="auto"/>
            <w:tcMar>
              <w:left w:w="28" w:type="dxa"/>
              <w:right w:w="28" w:type="dxa"/>
            </w:tcMar>
            <w:vAlign w:val="center"/>
          </w:tcPr>
          <w:p w14:paraId="2167C5D6" w14:textId="77777777" w:rsidR="000D5114" w:rsidRPr="00126856" w:rsidRDefault="000D5114" w:rsidP="00004968">
            <w:pPr>
              <w:spacing w:line="192" w:lineRule="auto"/>
              <w:jc w:val="center"/>
              <w:rPr>
                <w:rFonts w:cstheme="minorHAnsi"/>
                <w:color w:val="000000" w:themeColor="text1"/>
                <w:sz w:val="18"/>
                <w:szCs w:val="18"/>
              </w:rPr>
            </w:pPr>
          </w:p>
        </w:tc>
        <w:tc>
          <w:tcPr>
            <w:tcW w:w="127" w:type="pct"/>
            <w:shd w:val="clear" w:color="auto" w:fill="auto"/>
            <w:tcMar>
              <w:left w:w="28" w:type="dxa"/>
              <w:right w:w="28" w:type="dxa"/>
            </w:tcMar>
            <w:vAlign w:val="center"/>
          </w:tcPr>
          <w:p w14:paraId="251D637B" w14:textId="77777777" w:rsidR="000D5114" w:rsidRPr="00126856" w:rsidRDefault="000D5114" w:rsidP="00004968">
            <w:pPr>
              <w:spacing w:line="192" w:lineRule="auto"/>
              <w:jc w:val="center"/>
              <w:rPr>
                <w:rFonts w:cstheme="minorHAnsi"/>
                <w:color w:val="000000" w:themeColor="text1"/>
                <w:sz w:val="18"/>
                <w:szCs w:val="18"/>
              </w:rPr>
            </w:pPr>
          </w:p>
        </w:tc>
        <w:tc>
          <w:tcPr>
            <w:tcW w:w="138" w:type="pct"/>
            <w:shd w:val="clear" w:color="auto" w:fill="auto"/>
            <w:tcMar>
              <w:left w:w="28" w:type="dxa"/>
              <w:right w:w="28" w:type="dxa"/>
            </w:tcMar>
            <w:vAlign w:val="center"/>
          </w:tcPr>
          <w:p w14:paraId="737E3D1F"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4CFBCD7D"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3071E9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732D22B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59A294A"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262ECF21"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CCCF74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0E3689C1" w14:textId="77777777" w:rsidR="000D5114" w:rsidRPr="00126856" w:rsidRDefault="000D5114" w:rsidP="00004968">
            <w:pPr>
              <w:spacing w:line="192" w:lineRule="auto"/>
              <w:jc w:val="center"/>
              <w:rPr>
                <w:rFonts w:cstheme="minorHAnsi"/>
                <w:color w:val="000000" w:themeColor="text1"/>
                <w:sz w:val="18"/>
                <w:szCs w:val="18"/>
              </w:rPr>
            </w:pPr>
          </w:p>
        </w:tc>
        <w:tc>
          <w:tcPr>
            <w:tcW w:w="132" w:type="pct"/>
            <w:shd w:val="clear" w:color="auto" w:fill="auto"/>
            <w:tcMar>
              <w:left w:w="28" w:type="dxa"/>
              <w:right w:w="28" w:type="dxa"/>
            </w:tcMar>
            <w:vAlign w:val="center"/>
          </w:tcPr>
          <w:p w14:paraId="5D4F5E72" w14:textId="77777777" w:rsidR="000D5114" w:rsidRPr="00126856" w:rsidRDefault="000D5114" w:rsidP="00004968">
            <w:pPr>
              <w:spacing w:line="192" w:lineRule="auto"/>
              <w:jc w:val="center"/>
              <w:rPr>
                <w:rFonts w:cstheme="minorHAnsi"/>
                <w:color w:val="000000" w:themeColor="text1"/>
                <w:sz w:val="18"/>
                <w:szCs w:val="18"/>
              </w:rPr>
            </w:pPr>
          </w:p>
        </w:tc>
        <w:tc>
          <w:tcPr>
            <w:tcW w:w="149" w:type="pct"/>
            <w:shd w:val="clear" w:color="auto" w:fill="auto"/>
            <w:tcMar>
              <w:left w:w="28" w:type="dxa"/>
              <w:right w:w="28" w:type="dxa"/>
            </w:tcMar>
            <w:vAlign w:val="center"/>
          </w:tcPr>
          <w:p w14:paraId="48E71122"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63891765" w14:textId="77777777" w:rsidR="000D5114" w:rsidRPr="00126856" w:rsidRDefault="000D5114" w:rsidP="00004968">
            <w:pPr>
              <w:spacing w:line="192" w:lineRule="auto"/>
              <w:jc w:val="center"/>
              <w:rPr>
                <w:rFonts w:cstheme="minorHAnsi"/>
                <w:color w:val="000000" w:themeColor="text1"/>
                <w:sz w:val="18"/>
                <w:szCs w:val="18"/>
              </w:rPr>
            </w:pPr>
          </w:p>
        </w:tc>
        <w:tc>
          <w:tcPr>
            <w:tcW w:w="137" w:type="pct"/>
            <w:shd w:val="clear" w:color="auto" w:fill="auto"/>
            <w:tcMar>
              <w:left w:w="28" w:type="dxa"/>
              <w:right w:w="28" w:type="dxa"/>
            </w:tcMar>
            <w:vAlign w:val="center"/>
          </w:tcPr>
          <w:p w14:paraId="1D5379ED" w14:textId="77777777" w:rsidR="000D5114" w:rsidRPr="00126856" w:rsidRDefault="000D5114" w:rsidP="00004968">
            <w:pPr>
              <w:spacing w:line="192" w:lineRule="auto"/>
              <w:jc w:val="center"/>
              <w:rPr>
                <w:rFonts w:cstheme="minorHAnsi"/>
                <w:color w:val="000000" w:themeColor="text1"/>
                <w:sz w:val="18"/>
                <w:szCs w:val="18"/>
              </w:rPr>
            </w:pPr>
          </w:p>
        </w:tc>
        <w:tc>
          <w:tcPr>
            <w:tcW w:w="165" w:type="pct"/>
            <w:shd w:val="clear" w:color="auto" w:fill="auto"/>
            <w:tcMar>
              <w:left w:w="28" w:type="dxa"/>
              <w:right w:w="28" w:type="dxa"/>
            </w:tcMar>
            <w:vAlign w:val="center"/>
          </w:tcPr>
          <w:p w14:paraId="267932B8"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129B8A79" w14:textId="77777777" w:rsidR="000D5114" w:rsidRPr="00126856" w:rsidRDefault="000D5114" w:rsidP="00004968">
            <w:pPr>
              <w:spacing w:line="192" w:lineRule="auto"/>
              <w:jc w:val="center"/>
              <w:rPr>
                <w:rFonts w:cstheme="minorHAnsi"/>
                <w:color w:val="000000" w:themeColor="text1"/>
                <w:sz w:val="18"/>
                <w:szCs w:val="18"/>
              </w:rPr>
            </w:pPr>
          </w:p>
        </w:tc>
        <w:tc>
          <w:tcPr>
            <w:tcW w:w="151" w:type="pct"/>
            <w:shd w:val="clear" w:color="auto" w:fill="auto"/>
            <w:tcMar>
              <w:left w:w="28" w:type="dxa"/>
              <w:right w:w="28" w:type="dxa"/>
            </w:tcMar>
            <w:vAlign w:val="center"/>
          </w:tcPr>
          <w:p w14:paraId="741BFE53" w14:textId="77777777" w:rsidR="000D5114" w:rsidRPr="00126856" w:rsidRDefault="000D5114" w:rsidP="00004968">
            <w:pPr>
              <w:spacing w:line="192" w:lineRule="auto"/>
              <w:jc w:val="center"/>
              <w:rPr>
                <w:rFonts w:cstheme="minorHAnsi"/>
                <w:color w:val="000000" w:themeColor="text1"/>
                <w:sz w:val="18"/>
                <w:szCs w:val="18"/>
              </w:rPr>
            </w:pPr>
          </w:p>
        </w:tc>
        <w:tc>
          <w:tcPr>
            <w:tcW w:w="146" w:type="pct"/>
            <w:shd w:val="clear" w:color="auto" w:fill="auto"/>
            <w:tcMar>
              <w:left w:w="28" w:type="dxa"/>
              <w:right w:w="28" w:type="dxa"/>
            </w:tcMar>
            <w:vAlign w:val="center"/>
          </w:tcPr>
          <w:p w14:paraId="70F8A318" w14:textId="77777777" w:rsidR="000D5114" w:rsidRPr="00126856" w:rsidRDefault="000D5114" w:rsidP="00004968">
            <w:pPr>
              <w:spacing w:line="192" w:lineRule="auto"/>
              <w:jc w:val="center"/>
              <w:rPr>
                <w:rFonts w:cstheme="minorHAnsi"/>
                <w:color w:val="000000" w:themeColor="text1"/>
                <w:sz w:val="18"/>
                <w:szCs w:val="18"/>
              </w:rPr>
            </w:pPr>
          </w:p>
        </w:tc>
        <w:tc>
          <w:tcPr>
            <w:tcW w:w="145" w:type="pct"/>
            <w:shd w:val="clear" w:color="auto" w:fill="auto"/>
            <w:tcMar>
              <w:left w:w="28" w:type="dxa"/>
              <w:right w:w="28" w:type="dxa"/>
            </w:tcMar>
            <w:vAlign w:val="center"/>
          </w:tcPr>
          <w:p w14:paraId="0D95D3F8" w14:textId="77777777" w:rsidR="000D5114" w:rsidRPr="00126856" w:rsidRDefault="000D5114" w:rsidP="00004968">
            <w:pPr>
              <w:spacing w:line="192" w:lineRule="auto"/>
              <w:jc w:val="center"/>
              <w:rPr>
                <w:rFonts w:cstheme="minorHAnsi"/>
                <w:color w:val="000000" w:themeColor="text1"/>
                <w:sz w:val="18"/>
                <w:szCs w:val="18"/>
              </w:rPr>
            </w:pPr>
          </w:p>
        </w:tc>
      </w:tr>
    </w:tbl>
    <w:p w14:paraId="7B04C07F" w14:textId="77777777" w:rsidR="000D5114" w:rsidRPr="000D5114" w:rsidRDefault="000D5114" w:rsidP="000D5114">
      <w:pPr>
        <w:pStyle w:val="Heading1"/>
        <w:spacing w:before="0"/>
      </w:pPr>
      <w:r w:rsidRPr="00F552CB">
        <w:lastRenderedPageBreak/>
        <w:t>MODULE 5: Monitor control measures and verify performance</w:t>
      </w:r>
    </w:p>
    <w:p w14:paraId="0059B6CF" w14:textId="77777777" w:rsidR="000D5114" w:rsidRDefault="000D5114" w:rsidP="000D5114">
      <w:pPr>
        <w:rPr>
          <w:color w:val="000000" w:themeColor="text1"/>
          <w:sz w:val="20"/>
          <w:szCs w:val="20"/>
        </w:rPr>
      </w:pPr>
    </w:p>
    <w:p w14:paraId="0CC6E19E" w14:textId="77777777" w:rsidR="000D5114" w:rsidRPr="00017028" w:rsidRDefault="000D5114" w:rsidP="00017028">
      <w:pPr>
        <w:pStyle w:val="Heading2"/>
        <w:rPr>
          <w:b/>
          <w:bCs/>
        </w:rPr>
      </w:pPr>
      <w:r w:rsidRPr="00017028">
        <w:rPr>
          <w:b/>
          <w:bCs/>
        </w:rPr>
        <w:t>STEP 5.1: Define and implement operational monitoring</w:t>
      </w:r>
    </w:p>
    <w:p w14:paraId="44CA29A4" w14:textId="77777777" w:rsidR="000D5114" w:rsidRPr="00305AEA" w:rsidRDefault="000D5114" w:rsidP="000D5114">
      <w:pPr>
        <w:rPr>
          <w:color w:val="000000" w:themeColor="text1"/>
          <w:sz w:val="20"/>
          <w:szCs w:val="20"/>
        </w:rPr>
      </w:pPr>
      <w:r>
        <w:rPr>
          <w:color w:val="000000" w:themeColor="text1"/>
          <w:sz w:val="20"/>
          <w:szCs w:val="20"/>
        </w:rPr>
        <w:t xml:space="preserve">For each </w:t>
      </w:r>
      <w:r w:rsidRPr="00305AEA">
        <w:rPr>
          <w:color w:val="000000" w:themeColor="text1"/>
          <w:sz w:val="20"/>
          <w:szCs w:val="20"/>
        </w:rPr>
        <w:t>prioritized hazardous event and their improvement measures, choose 1 improvement measure that should have an operational monitoring plan.</w:t>
      </w:r>
    </w:p>
    <w:p w14:paraId="1AAC461F" w14:textId="77777777" w:rsidR="000D5114" w:rsidRPr="00305AEA" w:rsidRDefault="000D5114" w:rsidP="000D5114">
      <w:pPr>
        <w:rPr>
          <w:color w:val="000000" w:themeColor="text1"/>
          <w:sz w:val="20"/>
          <w:szCs w:val="20"/>
        </w:rPr>
      </w:pPr>
    </w:p>
    <w:tbl>
      <w:tblPr>
        <w:tblStyle w:val="TableGrid"/>
        <w:tblW w:w="14628" w:type="dxa"/>
        <w:tblInd w:w="-5" w:type="dxa"/>
        <w:shd w:val="clear" w:color="auto" w:fill="FFFFFF" w:themeFill="background1"/>
        <w:tblLook w:val="04A0" w:firstRow="1" w:lastRow="0" w:firstColumn="1" w:lastColumn="0" w:noHBand="0" w:noVBand="1"/>
      </w:tblPr>
      <w:tblGrid>
        <w:gridCol w:w="3828"/>
        <w:gridCol w:w="2551"/>
        <w:gridCol w:w="8249"/>
      </w:tblGrid>
      <w:tr w:rsidR="000D5114" w:rsidRPr="00305AEA" w14:paraId="35F1F38B" w14:textId="77777777" w:rsidTr="00004968">
        <w:trPr>
          <w:trHeight w:val="372"/>
        </w:trPr>
        <w:tc>
          <w:tcPr>
            <w:tcW w:w="3828" w:type="dxa"/>
            <w:tcBorders>
              <w:left w:val="single" w:sz="4" w:space="0" w:color="auto"/>
            </w:tcBorders>
            <w:shd w:val="clear" w:color="auto" w:fill="FFFFFF" w:themeFill="background1"/>
            <w:vAlign w:val="center"/>
          </w:tcPr>
          <w:p w14:paraId="5E0ADDBD" w14:textId="77777777" w:rsidR="000D5114" w:rsidRPr="00305AEA" w:rsidRDefault="000D5114" w:rsidP="00004968">
            <w:pPr>
              <w:spacing w:line="192" w:lineRule="auto"/>
              <w:jc w:val="center"/>
              <w:rPr>
                <w:rFonts w:cstheme="minorHAnsi"/>
                <w:b/>
                <w:bCs/>
                <w:color w:val="000000" w:themeColor="text1"/>
                <w:sz w:val="18"/>
                <w:szCs w:val="18"/>
              </w:rPr>
            </w:pPr>
            <w:r w:rsidRPr="00305AEA">
              <w:rPr>
                <w:rFonts w:cstheme="minorHAnsi"/>
                <w:b/>
                <w:bCs/>
                <w:color w:val="000000" w:themeColor="text1"/>
                <w:sz w:val="18"/>
                <w:szCs w:val="18"/>
              </w:rPr>
              <w:t>Prioritized hazardous event</w:t>
            </w:r>
          </w:p>
        </w:tc>
        <w:tc>
          <w:tcPr>
            <w:tcW w:w="2551" w:type="dxa"/>
            <w:tcBorders>
              <w:left w:val="single" w:sz="4" w:space="0" w:color="auto"/>
            </w:tcBorders>
            <w:shd w:val="clear" w:color="auto" w:fill="FFFFFF" w:themeFill="background1"/>
            <w:vAlign w:val="center"/>
          </w:tcPr>
          <w:p w14:paraId="61E98AA1" w14:textId="77777777" w:rsidR="000D5114" w:rsidRPr="00305AEA" w:rsidRDefault="000D5114" w:rsidP="00004968">
            <w:pPr>
              <w:spacing w:line="192" w:lineRule="auto"/>
              <w:jc w:val="center"/>
              <w:rPr>
                <w:rFonts w:cstheme="minorHAnsi"/>
                <w:b/>
                <w:bCs/>
                <w:color w:val="000000" w:themeColor="text1"/>
                <w:sz w:val="18"/>
                <w:szCs w:val="18"/>
              </w:rPr>
            </w:pPr>
            <w:r w:rsidRPr="00305AEA">
              <w:rPr>
                <w:rFonts w:cstheme="minorHAnsi"/>
                <w:b/>
                <w:bCs/>
                <w:color w:val="000000" w:themeColor="text1"/>
                <w:sz w:val="18"/>
                <w:szCs w:val="18"/>
              </w:rPr>
              <w:t>Sanitation step</w:t>
            </w:r>
          </w:p>
        </w:tc>
        <w:tc>
          <w:tcPr>
            <w:tcW w:w="8249" w:type="dxa"/>
            <w:tcBorders>
              <w:right w:val="single" w:sz="4" w:space="0" w:color="auto"/>
            </w:tcBorders>
            <w:shd w:val="clear" w:color="auto" w:fill="FFFFFF" w:themeFill="background1"/>
            <w:vAlign w:val="center"/>
          </w:tcPr>
          <w:p w14:paraId="57781CB3" w14:textId="77777777" w:rsidR="000D5114" w:rsidRPr="00305AEA" w:rsidRDefault="000D5114" w:rsidP="00004968">
            <w:pPr>
              <w:spacing w:line="192" w:lineRule="auto"/>
              <w:jc w:val="center"/>
              <w:rPr>
                <w:rFonts w:cstheme="minorHAnsi"/>
                <w:b/>
                <w:bCs/>
                <w:color w:val="000000" w:themeColor="text1"/>
                <w:sz w:val="18"/>
                <w:szCs w:val="18"/>
              </w:rPr>
            </w:pPr>
            <w:r w:rsidRPr="00305AEA">
              <w:rPr>
                <w:rFonts w:cstheme="minorHAnsi"/>
                <w:b/>
                <w:bCs/>
                <w:color w:val="000000" w:themeColor="text1"/>
                <w:sz w:val="18"/>
                <w:szCs w:val="18"/>
              </w:rPr>
              <w:t>Choose one control measure that will have a detailed operational monitoring plan</w:t>
            </w:r>
          </w:p>
        </w:tc>
      </w:tr>
      <w:tr w:rsidR="000D5114" w:rsidRPr="00305AEA" w14:paraId="0B732D4E" w14:textId="77777777" w:rsidTr="00004968">
        <w:trPr>
          <w:trHeight w:val="505"/>
        </w:trPr>
        <w:tc>
          <w:tcPr>
            <w:tcW w:w="3828" w:type="dxa"/>
            <w:tcBorders>
              <w:left w:val="single" w:sz="4" w:space="0" w:color="auto"/>
            </w:tcBorders>
            <w:shd w:val="clear" w:color="auto" w:fill="FFFFFF" w:themeFill="background1"/>
          </w:tcPr>
          <w:p w14:paraId="1E18E048" w14:textId="77777777" w:rsidR="000D5114" w:rsidRPr="00305AEA" w:rsidRDefault="000D5114" w:rsidP="00004968">
            <w:pPr>
              <w:spacing w:line="192" w:lineRule="auto"/>
              <w:rPr>
                <w:rFonts w:cstheme="majorHAnsi"/>
                <w:color w:val="000000" w:themeColor="text1"/>
                <w:sz w:val="18"/>
                <w:szCs w:val="18"/>
              </w:rPr>
            </w:pPr>
          </w:p>
        </w:tc>
        <w:tc>
          <w:tcPr>
            <w:tcW w:w="2551" w:type="dxa"/>
            <w:tcBorders>
              <w:left w:val="single" w:sz="4" w:space="0" w:color="auto"/>
            </w:tcBorders>
            <w:shd w:val="clear" w:color="auto" w:fill="FFFFFF" w:themeFill="background1"/>
          </w:tcPr>
          <w:p w14:paraId="3B60FA41" w14:textId="77777777" w:rsidR="000D5114" w:rsidRPr="00305AEA" w:rsidRDefault="000D5114" w:rsidP="00004968">
            <w:pPr>
              <w:spacing w:line="192" w:lineRule="auto"/>
              <w:rPr>
                <w:rFonts w:cstheme="majorHAnsi"/>
                <w:color w:val="000000" w:themeColor="text1"/>
                <w:sz w:val="18"/>
                <w:szCs w:val="18"/>
              </w:rPr>
            </w:pPr>
          </w:p>
        </w:tc>
        <w:tc>
          <w:tcPr>
            <w:tcW w:w="8249" w:type="dxa"/>
            <w:tcBorders>
              <w:right w:val="single" w:sz="4" w:space="0" w:color="auto"/>
            </w:tcBorders>
            <w:shd w:val="clear" w:color="auto" w:fill="FFFFFF" w:themeFill="background1"/>
          </w:tcPr>
          <w:p w14:paraId="126D7020" w14:textId="77777777" w:rsidR="000D5114" w:rsidRPr="00305AEA" w:rsidRDefault="000D5114" w:rsidP="00004968">
            <w:pPr>
              <w:spacing w:line="192" w:lineRule="auto"/>
              <w:rPr>
                <w:rFonts w:cstheme="majorHAnsi"/>
                <w:color w:val="000000" w:themeColor="text1"/>
                <w:sz w:val="18"/>
                <w:szCs w:val="18"/>
              </w:rPr>
            </w:pPr>
          </w:p>
        </w:tc>
      </w:tr>
      <w:tr w:rsidR="000D5114" w:rsidRPr="00305AEA" w14:paraId="127D0812" w14:textId="77777777" w:rsidTr="00004968">
        <w:trPr>
          <w:trHeight w:val="436"/>
        </w:trPr>
        <w:tc>
          <w:tcPr>
            <w:tcW w:w="3828" w:type="dxa"/>
            <w:tcBorders>
              <w:left w:val="single" w:sz="4" w:space="0" w:color="auto"/>
            </w:tcBorders>
            <w:shd w:val="clear" w:color="auto" w:fill="FFFFFF" w:themeFill="background1"/>
          </w:tcPr>
          <w:p w14:paraId="5C9DCD38" w14:textId="77777777" w:rsidR="000D5114" w:rsidRPr="00305AEA" w:rsidRDefault="000D5114" w:rsidP="00004968">
            <w:pPr>
              <w:spacing w:line="192" w:lineRule="auto"/>
              <w:rPr>
                <w:rFonts w:cstheme="majorHAnsi"/>
                <w:color w:val="000000" w:themeColor="text1"/>
                <w:sz w:val="18"/>
                <w:szCs w:val="18"/>
              </w:rPr>
            </w:pPr>
          </w:p>
        </w:tc>
        <w:tc>
          <w:tcPr>
            <w:tcW w:w="2551" w:type="dxa"/>
            <w:tcBorders>
              <w:left w:val="single" w:sz="4" w:space="0" w:color="auto"/>
            </w:tcBorders>
            <w:shd w:val="clear" w:color="auto" w:fill="FFFFFF" w:themeFill="background1"/>
          </w:tcPr>
          <w:p w14:paraId="2CD6CCEA" w14:textId="77777777" w:rsidR="000D5114" w:rsidRPr="00305AEA" w:rsidRDefault="000D5114" w:rsidP="00004968">
            <w:pPr>
              <w:spacing w:line="192" w:lineRule="auto"/>
              <w:rPr>
                <w:rFonts w:cstheme="majorHAnsi"/>
                <w:color w:val="000000" w:themeColor="text1"/>
                <w:sz w:val="18"/>
                <w:szCs w:val="18"/>
              </w:rPr>
            </w:pPr>
          </w:p>
        </w:tc>
        <w:tc>
          <w:tcPr>
            <w:tcW w:w="8249" w:type="dxa"/>
            <w:tcBorders>
              <w:right w:val="single" w:sz="4" w:space="0" w:color="auto"/>
            </w:tcBorders>
            <w:shd w:val="clear" w:color="auto" w:fill="FFFFFF" w:themeFill="background1"/>
          </w:tcPr>
          <w:p w14:paraId="477FF23E" w14:textId="77777777" w:rsidR="000D5114" w:rsidRPr="00305AEA" w:rsidRDefault="000D5114" w:rsidP="00004968">
            <w:pPr>
              <w:spacing w:line="192" w:lineRule="auto"/>
              <w:rPr>
                <w:rFonts w:cstheme="majorHAnsi"/>
                <w:color w:val="000000" w:themeColor="text1"/>
                <w:sz w:val="18"/>
                <w:szCs w:val="18"/>
              </w:rPr>
            </w:pPr>
          </w:p>
        </w:tc>
      </w:tr>
      <w:tr w:rsidR="000D5114" w:rsidRPr="00305AEA" w14:paraId="0E8DC8A2" w14:textId="77777777" w:rsidTr="00004968">
        <w:trPr>
          <w:trHeight w:val="463"/>
        </w:trPr>
        <w:tc>
          <w:tcPr>
            <w:tcW w:w="3828" w:type="dxa"/>
            <w:tcBorders>
              <w:left w:val="single" w:sz="4" w:space="0" w:color="auto"/>
            </w:tcBorders>
            <w:shd w:val="clear" w:color="auto" w:fill="FFFFFF" w:themeFill="background1"/>
          </w:tcPr>
          <w:p w14:paraId="61AB6252" w14:textId="77777777" w:rsidR="000D5114" w:rsidRPr="00305AEA" w:rsidRDefault="000D5114" w:rsidP="00004968">
            <w:pPr>
              <w:spacing w:line="192" w:lineRule="auto"/>
              <w:rPr>
                <w:rFonts w:cstheme="majorHAnsi"/>
                <w:color w:val="000000" w:themeColor="text1"/>
                <w:sz w:val="18"/>
                <w:szCs w:val="18"/>
              </w:rPr>
            </w:pPr>
          </w:p>
        </w:tc>
        <w:tc>
          <w:tcPr>
            <w:tcW w:w="2551" w:type="dxa"/>
            <w:tcBorders>
              <w:left w:val="single" w:sz="4" w:space="0" w:color="auto"/>
            </w:tcBorders>
            <w:shd w:val="clear" w:color="auto" w:fill="FFFFFF" w:themeFill="background1"/>
          </w:tcPr>
          <w:p w14:paraId="06E7BE15" w14:textId="77777777" w:rsidR="000D5114" w:rsidRPr="00305AEA" w:rsidRDefault="000D5114" w:rsidP="00004968">
            <w:pPr>
              <w:spacing w:line="192" w:lineRule="auto"/>
              <w:rPr>
                <w:rFonts w:cstheme="majorHAnsi"/>
                <w:color w:val="000000" w:themeColor="text1"/>
                <w:sz w:val="18"/>
                <w:szCs w:val="18"/>
              </w:rPr>
            </w:pPr>
          </w:p>
        </w:tc>
        <w:tc>
          <w:tcPr>
            <w:tcW w:w="8249" w:type="dxa"/>
            <w:tcBorders>
              <w:right w:val="single" w:sz="4" w:space="0" w:color="auto"/>
            </w:tcBorders>
            <w:shd w:val="clear" w:color="auto" w:fill="FFFFFF" w:themeFill="background1"/>
          </w:tcPr>
          <w:p w14:paraId="0373DA63" w14:textId="77777777" w:rsidR="000D5114" w:rsidRPr="00305AEA" w:rsidRDefault="000D5114" w:rsidP="00004968">
            <w:pPr>
              <w:spacing w:line="192" w:lineRule="auto"/>
              <w:rPr>
                <w:rFonts w:cstheme="majorHAnsi"/>
                <w:color w:val="000000" w:themeColor="text1"/>
                <w:sz w:val="18"/>
                <w:szCs w:val="18"/>
              </w:rPr>
            </w:pPr>
          </w:p>
        </w:tc>
      </w:tr>
    </w:tbl>
    <w:p w14:paraId="5E6A46AD" w14:textId="77777777" w:rsidR="000D5114" w:rsidRDefault="000D5114" w:rsidP="000D5114">
      <w:pPr>
        <w:rPr>
          <w:color w:val="000000" w:themeColor="text1"/>
          <w:sz w:val="20"/>
          <w:szCs w:val="20"/>
        </w:rPr>
      </w:pPr>
    </w:p>
    <w:p w14:paraId="371D66C7" w14:textId="77777777" w:rsidR="004C2454" w:rsidRPr="00305AEA" w:rsidRDefault="004C2454" w:rsidP="000D5114">
      <w:pPr>
        <w:rPr>
          <w:color w:val="000000" w:themeColor="text1"/>
          <w:sz w:val="20"/>
          <w:szCs w:val="20"/>
        </w:rPr>
      </w:pPr>
    </w:p>
    <w:p w14:paraId="2E264D31" w14:textId="77777777" w:rsidR="000D5114" w:rsidRDefault="000D5114" w:rsidP="000D5114">
      <w:pPr>
        <w:rPr>
          <w:color w:val="000000" w:themeColor="text1"/>
          <w:sz w:val="20"/>
          <w:szCs w:val="20"/>
        </w:rPr>
      </w:pPr>
      <w:r w:rsidRPr="00305AEA">
        <w:rPr>
          <w:color w:val="000000" w:themeColor="text1"/>
          <w:sz w:val="20"/>
          <w:szCs w:val="20"/>
        </w:rPr>
        <w:t>Using the following tables, prepare the operational monitoring plan for the chosen control measures:</w:t>
      </w:r>
    </w:p>
    <w:p w14:paraId="5F5E8B7C" w14:textId="77777777" w:rsidR="004C2454" w:rsidRPr="00305AEA" w:rsidRDefault="004C2454" w:rsidP="000D5114">
      <w:pPr>
        <w:rPr>
          <w:color w:val="000000" w:themeColor="text1"/>
          <w:sz w:val="20"/>
          <w:szCs w:val="20"/>
        </w:rPr>
      </w:pPr>
    </w:p>
    <w:tbl>
      <w:tblPr>
        <w:tblW w:w="14601" w:type="dxa"/>
        <w:tblInd w:w="-5" w:type="dxa"/>
        <w:tblBorders>
          <w:top w:val="single" w:sz="12" w:space="0" w:color="auto"/>
          <w:left w:val="single" w:sz="12" w:space="0" w:color="auto"/>
          <w:bottom w:val="single" w:sz="12" w:space="0" w:color="auto"/>
          <w:right w:val="single" w:sz="12" w:space="0" w:color="auto"/>
        </w:tblBorders>
        <w:shd w:val="clear" w:color="auto" w:fill="FFFFFF" w:themeFill="background1"/>
        <w:tblCellMar>
          <w:left w:w="28" w:type="dxa"/>
          <w:right w:w="28" w:type="dxa"/>
        </w:tblCellMar>
        <w:tblLook w:val="04A0" w:firstRow="1" w:lastRow="0" w:firstColumn="1" w:lastColumn="0" w:noHBand="0" w:noVBand="1"/>
      </w:tblPr>
      <w:tblGrid>
        <w:gridCol w:w="1843"/>
        <w:gridCol w:w="1672"/>
        <w:gridCol w:w="3998"/>
        <w:gridCol w:w="1701"/>
        <w:gridCol w:w="5387"/>
      </w:tblGrid>
      <w:tr w:rsidR="000D5114" w:rsidRPr="00305AEA" w14:paraId="122B3C0D" w14:textId="77777777" w:rsidTr="00004968">
        <w:trPr>
          <w:trHeight w:val="79"/>
        </w:trPr>
        <w:tc>
          <w:tcPr>
            <w:tcW w:w="14601" w:type="dxa"/>
            <w:gridSpan w:val="5"/>
            <w:tcBorders>
              <w:top w:val="single" w:sz="4" w:space="0" w:color="auto"/>
              <w:left w:val="single" w:sz="4" w:space="0" w:color="auto"/>
              <w:right w:val="single" w:sz="4" w:space="0" w:color="auto"/>
            </w:tcBorders>
            <w:shd w:val="clear" w:color="auto" w:fill="FFFFFF" w:themeFill="background1"/>
            <w:noWrap/>
            <w:vAlign w:val="bottom"/>
            <w:hideMark/>
          </w:tcPr>
          <w:p w14:paraId="61FB1D4E" w14:textId="77777777" w:rsidR="000D5114" w:rsidRPr="00305AEA" w:rsidRDefault="000D5114" w:rsidP="00004968">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t>Operational monitoring plan</w:t>
            </w:r>
          </w:p>
          <w:p w14:paraId="79A03557" w14:textId="77777777" w:rsidR="000D5114" w:rsidRPr="00305AEA" w:rsidRDefault="000D5114" w:rsidP="00004968">
            <w:pPr>
              <w:keepNext/>
              <w:jc w:val="center"/>
              <w:rPr>
                <w:rFonts w:eastAsia="Times New Roman"/>
                <w:b/>
                <w:bCs/>
                <w:color w:val="000000"/>
                <w:sz w:val="18"/>
                <w:szCs w:val="18"/>
                <w:lang w:eastAsia="en-AU"/>
              </w:rPr>
            </w:pPr>
          </w:p>
        </w:tc>
      </w:tr>
      <w:tr w:rsidR="000D5114" w:rsidRPr="00305AEA" w14:paraId="565AB1B2" w14:textId="77777777" w:rsidTr="00004968">
        <w:trPr>
          <w:trHeight w:val="487"/>
        </w:trPr>
        <w:tc>
          <w:tcPr>
            <w:tcW w:w="3515" w:type="dxa"/>
            <w:gridSpan w:val="2"/>
            <w:tcBorders>
              <w:left w:val="single" w:sz="4" w:space="0" w:color="auto"/>
              <w:right w:val="single" w:sz="6" w:space="0" w:color="auto"/>
            </w:tcBorders>
            <w:shd w:val="clear" w:color="auto" w:fill="FFFFFF" w:themeFill="background1"/>
            <w:noWrap/>
            <w:hideMark/>
          </w:tcPr>
          <w:p w14:paraId="1FAB725A" w14:textId="77777777" w:rsidR="000D5114" w:rsidRPr="00305AEA" w:rsidRDefault="000D5114" w:rsidP="00004968">
            <w:pPr>
              <w:keepNext/>
              <w:jc w:val="right"/>
              <w:rPr>
                <w:rFonts w:eastAsia="Times New Roman"/>
                <w:b/>
                <w:bCs/>
                <w:color w:val="000000"/>
                <w:sz w:val="18"/>
                <w:szCs w:val="18"/>
                <w:lang w:eastAsia="en-AU"/>
              </w:rPr>
            </w:pPr>
            <w:r w:rsidRPr="00305AEA">
              <w:rPr>
                <w:rFonts w:eastAsia="Times New Roman"/>
                <w:b/>
                <w:bCs/>
                <w:color w:val="000000"/>
                <w:sz w:val="18"/>
                <w:szCs w:val="18"/>
                <w:lang w:eastAsia="en-AU"/>
              </w:rPr>
              <w:t>Operational monitoring plan for:</w:t>
            </w:r>
          </w:p>
        </w:tc>
        <w:tc>
          <w:tcPr>
            <w:tcW w:w="11086" w:type="dxa"/>
            <w:gridSpan w:val="3"/>
            <w:tcBorders>
              <w:top w:val="single" w:sz="6" w:space="0" w:color="auto"/>
              <w:left w:val="single" w:sz="6" w:space="0" w:color="auto"/>
              <w:bottom w:val="single" w:sz="6" w:space="0" w:color="auto"/>
              <w:right w:val="single" w:sz="4" w:space="0" w:color="auto"/>
            </w:tcBorders>
            <w:shd w:val="clear" w:color="auto" w:fill="FFFFFF" w:themeFill="background1"/>
            <w:noWrap/>
            <w:vAlign w:val="center"/>
            <w:hideMark/>
          </w:tcPr>
          <w:p w14:paraId="0F4E9FF2" w14:textId="77777777" w:rsidR="000D5114" w:rsidRPr="00305AEA" w:rsidRDefault="000D5114" w:rsidP="00004968">
            <w:pPr>
              <w:keepNext/>
              <w:rPr>
                <w:rFonts w:eastAsia="Times New Roman"/>
                <w:color w:val="000000"/>
                <w:sz w:val="18"/>
                <w:szCs w:val="18"/>
                <w:lang w:eastAsia="en-AU"/>
              </w:rPr>
            </w:pPr>
          </w:p>
        </w:tc>
      </w:tr>
      <w:tr w:rsidR="000D5114" w:rsidRPr="00305AEA" w14:paraId="7F05FF67" w14:textId="77777777" w:rsidTr="00004968">
        <w:trPr>
          <w:trHeight w:val="68"/>
        </w:trPr>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5FEF00" w14:textId="77777777" w:rsidR="000D5114" w:rsidRPr="00305AEA" w:rsidRDefault="000D5114" w:rsidP="00004968">
            <w:pPr>
              <w:keepNext/>
              <w:rPr>
                <w:rFonts w:eastAsia="Times New Roman"/>
                <w:b/>
                <w:bCs/>
                <w:color w:val="000000"/>
                <w:sz w:val="18"/>
                <w:szCs w:val="18"/>
                <w:lang w:eastAsia="en-AU"/>
              </w:rPr>
            </w:pPr>
            <w:r w:rsidRPr="00305AEA">
              <w:rPr>
                <w:rFonts w:eastAsia="Times New Roman"/>
                <w:b/>
                <w:bCs/>
                <w:color w:val="000000"/>
                <w:sz w:val="18"/>
                <w:szCs w:val="18"/>
                <w:lang w:eastAsia="en-AU"/>
              </w:rPr>
              <w:t>Operational limits</w:t>
            </w:r>
          </w:p>
        </w:tc>
        <w:tc>
          <w:tcPr>
            <w:tcW w:w="567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60BE13" w14:textId="77777777" w:rsidR="000D5114" w:rsidRPr="00305AEA" w:rsidRDefault="000D5114" w:rsidP="00004968">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t>Operational monitoring of the control measure:</w:t>
            </w:r>
            <w:r w:rsidRPr="00305AEA">
              <w:rPr>
                <w:rFonts w:eastAsia="Times New Roman"/>
                <w:b/>
                <w:bCs/>
                <w:color w:val="000000"/>
                <w:sz w:val="18"/>
                <w:szCs w:val="18"/>
                <w:lang w:eastAsia="en-AU"/>
              </w:rPr>
              <w:br/>
              <w:t xml:space="preserve">Control measure: </w:t>
            </w:r>
          </w:p>
        </w:tc>
        <w:tc>
          <w:tcPr>
            <w:tcW w:w="708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968A81C" w14:textId="77777777" w:rsidR="000D5114" w:rsidRPr="00305AEA" w:rsidRDefault="000D5114" w:rsidP="00004968">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t xml:space="preserve">Corrective action </w:t>
            </w:r>
            <w:r w:rsidRPr="00305AEA">
              <w:rPr>
                <w:rFonts w:eastAsia="Times New Roman"/>
                <w:b/>
                <w:bCs/>
                <w:color w:val="000000"/>
                <w:sz w:val="18"/>
                <w:szCs w:val="18"/>
                <w:u w:val="single"/>
                <w:lang w:eastAsia="en-AU"/>
              </w:rPr>
              <w:t>when the operational limit is exceeded</w:t>
            </w:r>
          </w:p>
        </w:tc>
      </w:tr>
      <w:tr w:rsidR="000D5114" w:rsidRPr="00305AEA" w14:paraId="1C92D96F" w14:textId="77777777" w:rsidTr="00004968">
        <w:trPr>
          <w:trHeight w:val="547"/>
        </w:trPr>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240C54" w14:textId="77777777" w:rsidR="000D5114" w:rsidRPr="00305AEA" w:rsidRDefault="000D5114" w:rsidP="00004968">
            <w:pPr>
              <w:keepNext/>
              <w:jc w:val="center"/>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F9BA60"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What is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6FAFC5" w14:textId="77777777" w:rsidR="000D5114" w:rsidRPr="00305AEA" w:rsidRDefault="000D5114" w:rsidP="00F552CB">
            <w:pPr>
              <w:keepNext/>
              <w:jc w:val="left"/>
              <w:rPr>
                <w:rFonts w:eastAsia="Times New Roman"/>
                <w:color w:val="000000"/>
                <w:sz w:val="18"/>
                <w:szCs w:val="18"/>
                <w:lang w:eastAsia="en-A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6E990"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What action is to be taken?</w:t>
            </w:r>
          </w:p>
        </w:tc>
        <w:tc>
          <w:tcPr>
            <w:tcW w:w="538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B20B8"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1FF70BB0" w14:textId="77777777" w:rsidTr="00004968">
        <w:trPr>
          <w:trHeight w:val="547"/>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AC3FB4" w14:textId="77777777" w:rsidR="000D5114" w:rsidRPr="00305AEA" w:rsidRDefault="000D5114" w:rsidP="00004968">
            <w:pPr>
              <w:keepNex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314C811"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How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BE854" w14:textId="77777777" w:rsidR="000D5114" w:rsidRPr="00305AEA" w:rsidRDefault="000D5114" w:rsidP="00F552CB">
            <w:pPr>
              <w:keepNext/>
              <w:jc w:val="left"/>
              <w:rPr>
                <w:rFonts w:eastAsia="Times New Roman"/>
                <w:color w:val="000000"/>
                <w:sz w:val="18"/>
                <w:szCs w:val="18"/>
                <w:lang w:eastAsia="en-AU"/>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CA22D" w14:textId="77777777" w:rsidR="000D5114" w:rsidRPr="00305AEA" w:rsidRDefault="000D5114" w:rsidP="00F552CB">
            <w:pPr>
              <w:keepNext/>
              <w:jc w:val="left"/>
              <w:rPr>
                <w:rFonts w:eastAsia="Times New Roman"/>
                <w:b/>
                <w:bCs/>
                <w:color w:val="000000"/>
                <w:sz w:val="18"/>
                <w:szCs w:val="18"/>
                <w:lang w:eastAsia="en-AU"/>
              </w:rPr>
            </w:pPr>
          </w:p>
        </w:tc>
        <w:tc>
          <w:tcPr>
            <w:tcW w:w="538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67302"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618D764B" w14:textId="77777777" w:rsidTr="00004968">
        <w:trPr>
          <w:trHeight w:val="589"/>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88316F" w14:textId="77777777" w:rsidR="000D5114" w:rsidRPr="00305AEA" w:rsidRDefault="000D5114" w:rsidP="00004968">
            <w:pPr>
              <w:keepNex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DD48A3"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Where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882D6"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001BB2"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takes the action?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3327DF"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4ABEA1D1" w14:textId="77777777" w:rsidTr="00004968">
        <w:trPr>
          <w:trHeight w:val="603"/>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0004C0" w14:textId="77777777" w:rsidR="000D5114" w:rsidRPr="00305AEA" w:rsidRDefault="000D5114" w:rsidP="00004968">
            <w:pPr>
              <w:keepNex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AC2E3A3"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monitors it?</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A3AC4C"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15AF69"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When is it taken?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713C8"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148824D8" w14:textId="77777777" w:rsidTr="00004968">
        <w:trPr>
          <w:trHeight w:val="645"/>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2B7AE" w14:textId="77777777" w:rsidR="000D5114" w:rsidRPr="00305AEA" w:rsidRDefault="000D5114" w:rsidP="00004968">
            <w:pPr>
              <w:keepNex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65D3F24"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When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C1302"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81FFC8"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needs to be informed of the action?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E5D26" w14:textId="77777777" w:rsidR="000D5114" w:rsidRPr="00305AEA" w:rsidRDefault="000D5114" w:rsidP="00F552CB">
            <w:pPr>
              <w:keepNext/>
              <w:jc w:val="left"/>
              <w:rPr>
                <w:rFonts w:eastAsia="Times New Roman"/>
                <w:color w:val="000000"/>
                <w:sz w:val="18"/>
                <w:szCs w:val="18"/>
                <w:lang w:eastAsia="en-AU"/>
              </w:rPr>
            </w:pPr>
          </w:p>
        </w:tc>
      </w:tr>
    </w:tbl>
    <w:p w14:paraId="45FA2220" w14:textId="77777777" w:rsidR="000D5114" w:rsidRPr="00305AEA" w:rsidRDefault="000D5114" w:rsidP="000D5114">
      <w:pPr>
        <w:rPr>
          <w:color w:val="FFFFFF" w:themeColor="background1"/>
          <w:sz w:val="20"/>
          <w:szCs w:val="20"/>
        </w:rPr>
      </w:pPr>
      <w:r w:rsidRPr="00305AEA">
        <w:rPr>
          <w:color w:val="FFFFFF" w:themeColor="background1"/>
          <w:sz w:val="20"/>
          <w:szCs w:val="20"/>
        </w:rPr>
        <w:t>X</w:t>
      </w:r>
    </w:p>
    <w:tbl>
      <w:tblPr>
        <w:tblW w:w="14601" w:type="dxa"/>
        <w:tblInd w:w="-5" w:type="dxa"/>
        <w:tblBorders>
          <w:top w:val="single" w:sz="12" w:space="0" w:color="auto"/>
          <w:left w:val="single" w:sz="12" w:space="0" w:color="auto"/>
          <w:bottom w:val="single" w:sz="12" w:space="0" w:color="auto"/>
          <w:right w:val="single" w:sz="12" w:space="0" w:color="auto"/>
        </w:tblBorders>
        <w:shd w:val="clear" w:color="auto" w:fill="FFFFFF" w:themeFill="background1"/>
        <w:tblCellMar>
          <w:left w:w="28" w:type="dxa"/>
          <w:right w:w="28" w:type="dxa"/>
        </w:tblCellMar>
        <w:tblLook w:val="04A0" w:firstRow="1" w:lastRow="0" w:firstColumn="1" w:lastColumn="0" w:noHBand="0" w:noVBand="1"/>
      </w:tblPr>
      <w:tblGrid>
        <w:gridCol w:w="1843"/>
        <w:gridCol w:w="1672"/>
        <w:gridCol w:w="3998"/>
        <w:gridCol w:w="1701"/>
        <w:gridCol w:w="5387"/>
      </w:tblGrid>
      <w:tr w:rsidR="000D5114" w:rsidRPr="00305AEA" w14:paraId="7C06BF72" w14:textId="77777777" w:rsidTr="00004968">
        <w:trPr>
          <w:trHeight w:val="79"/>
        </w:trPr>
        <w:tc>
          <w:tcPr>
            <w:tcW w:w="14601" w:type="dxa"/>
            <w:gridSpan w:val="5"/>
            <w:tcBorders>
              <w:top w:val="single" w:sz="4" w:space="0" w:color="auto"/>
              <w:left w:val="single" w:sz="4" w:space="0" w:color="auto"/>
              <w:right w:val="single" w:sz="4" w:space="0" w:color="auto"/>
            </w:tcBorders>
            <w:shd w:val="clear" w:color="auto" w:fill="FFFFFF" w:themeFill="background1"/>
            <w:noWrap/>
            <w:vAlign w:val="bottom"/>
            <w:hideMark/>
          </w:tcPr>
          <w:p w14:paraId="06C6E976" w14:textId="77777777" w:rsidR="000D5114" w:rsidRPr="00305AEA" w:rsidRDefault="000D5114" w:rsidP="00004968">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lastRenderedPageBreak/>
              <w:t>Operational monitoring plan</w:t>
            </w:r>
          </w:p>
          <w:p w14:paraId="17F70EFD" w14:textId="77777777" w:rsidR="000D5114" w:rsidRPr="00305AEA" w:rsidRDefault="000D5114" w:rsidP="00004968">
            <w:pPr>
              <w:keepNext/>
              <w:jc w:val="center"/>
              <w:rPr>
                <w:rFonts w:eastAsia="Times New Roman"/>
                <w:b/>
                <w:bCs/>
                <w:color w:val="000000"/>
                <w:sz w:val="18"/>
                <w:szCs w:val="18"/>
                <w:lang w:eastAsia="en-AU"/>
              </w:rPr>
            </w:pPr>
          </w:p>
        </w:tc>
      </w:tr>
      <w:tr w:rsidR="000D5114" w:rsidRPr="00305AEA" w14:paraId="100E650E" w14:textId="77777777" w:rsidTr="00004968">
        <w:trPr>
          <w:trHeight w:val="487"/>
        </w:trPr>
        <w:tc>
          <w:tcPr>
            <w:tcW w:w="3515" w:type="dxa"/>
            <w:gridSpan w:val="2"/>
            <w:tcBorders>
              <w:left w:val="single" w:sz="4" w:space="0" w:color="auto"/>
              <w:right w:val="single" w:sz="6" w:space="0" w:color="auto"/>
            </w:tcBorders>
            <w:shd w:val="clear" w:color="auto" w:fill="FFFFFF" w:themeFill="background1"/>
            <w:noWrap/>
            <w:hideMark/>
          </w:tcPr>
          <w:p w14:paraId="29EB79D1" w14:textId="77777777" w:rsidR="000D5114" w:rsidRPr="00305AEA" w:rsidRDefault="000D5114" w:rsidP="00004968">
            <w:pPr>
              <w:keepNext/>
              <w:jc w:val="right"/>
              <w:rPr>
                <w:rFonts w:eastAsia="Times New Roman"/>
                <w:b/>
                <w:bCs/>
                <w:color w:val="000000"/>
                <w:sz w:val="18"/>
                <w:szCs w:val="18"/>
                <w:lang w:eastAsia="en-AU"/>
              </w:rPr>
            </w:pPr>
            <w:r w:rsidRPr="00305AEA">
              <w:rPr>
                <w:rFonts w:eastAsia="Times New Roman"/>
                <w:b/>
                <w:bCs/>
                <w:color w:val="000000"/>
                <w:sz w:val="18"/>
                <w:szCs w:val="18"/>
                <w:lang w:eastAsia="en-AU"/>
              </w:rPr>
              <w:t>Operational monitoring plan for:</w:t>
            </w:r>
          </w:p>
        </w:tc>
        <w:tc>
          <w:tcPr>
            <w:tcW w:w="11086" w:type="dxa"/>
            <w:gridSpan w:val="3"/>
            <w:tcBorders>
              <w:top w:val="single" w:sz="6" w:space="0" w:color="auto"/>
              <w:left w:val="single" w:sz="6" w:space="0" w:color="auto"/>
              <w:bottom w:val="single" w:sz="6" w:space="0" w:color="auto"/>
              <w:right w:val="single" w:sz="4" w:space="0" w:color="auto"/>
            </w:tcBorders>
            <w:shd w:val="clear" w:color="auto" w:fill="FFFFFF" w:themeFill="background1"/>
            <w:noWrap/>
            <w:vAlign w:val="center"/>
            <w:hideMark/>
          </w:tcPr>
          <w:p w14:paraId="49AD1513" w14:textId="77777777" w:rsidR="000D5114" w:rsidRPr="00305AEA" w:rsidRDefault="000D5114" w:rsidP="00004968">
            <w:pPr>
              <w:keepNext/>
              <w:rPr>
                <w:rFonts w:eastAsia="Times New Roman"/>
                <w:color w:val="000000"/>
                <w:sz w:val="18"/>
                <w:szCs w:val="18"/>
                <w:lang w:eastAsia="en-AU"/>
              </w:rPr>
            </w:pPr>
          </w:p>
        </w:tc>
      </w:tr>
      <w:tr w:rsidR="000D5114" w:rsidRPr="00305AEA" w14:paraId="219A750E" w14:textId="77777777" w:rsidTr="00004968">
        <w:trPr>
          <w:trHeight w:val="68"/>
        </w:trPr>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773D3" w14:textId="77777777" w:rsidR="000D5114" w:rsidRPr="00305AEA" w:rsidRDefault="000D5114" w:rsidP="00004968">
            <w:pPr>
              <w:keepNext/>
              <w:rPr>
                <w:rFonts w:eastAsia="Times New Roman"/>
                <w:b/>
                <w:bCs/>
                <w:color w:val="000000"/>
                <w:sz w:val="18"/>
                <w:szCs w:val="18"/>
                <w:lang w:eastAsia="en-AU"/>
              </w:rPr>
            </w:pPr>
            <w:r w:rsidRPr="00305AEA">
              <w:rPr>
                <w:rFonts w:eastAsia="Times New Roman"/>
                <w:b/>
                <w:bCs/>
                <w:color w:val="000000"/>
                <w:sz w:val="18"/>
                <w:szCs w:val="18"/>
                <w:lang w:eastAsia="en-AU"/>
              </w:rPr>
              <w:t>Operational limits</w:t>
            </w:r>
          </w:p>
        </w:tc>
        <w:tc>
          <w:tcPr>
            <w:tcW w:w="567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7331FCC" w14:textId="77777777" w:rsidR="000D5114" w:rsidRPr="00305AEA" w:rsidRDefault="000D5114" w:rsidP="00004968">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t>Operational monitoring of the control measure:</w:t>
            </w:r>
            <w:r w:rsidRPr="00305AEA">
              <w:rPr>
                <w:rFonts w:eastAsia="Times New Roman"/>
                <w:b/>
                <w:bCs/>
                <w:color w:val="000000"/>
                <w:sz w:val="18"/>
                <w:szCs w:val="18"/>
                <w:lang w:eastAsia="en-AU"/>
              </w:rPr>
              <w:br/>
              <w:t xml:space="preserve">Control measure: </w:t>
            </w:r>
          </w:p>
        </w:tc>
        <w:tc>
          <w:tcPr>
            <w:tcW w:w="708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57AD27" w14:textId="77777777" w:rsidR="000D5114" w:rsidRPr="00305AEA" w:rsidRDefault="000D5114" w:rsidP="00004968">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t xml:space="preserve">Corrective action </w:t>
            </w:r>
            <w:r w:rsidRPr="00305AEA">
              <w:rPr>
                <w:rFonts w:eastAsia="Times New Roman"/>
                <w:b/>
                <w:bCs/>
                <w:color w:val="000000"/>
                <w:sz w:val="18"/>
                <w:szCs w:val="18"/>
                <w:u w:val="single"/>
                <w:lang w:eastAsia="en-AU"/>
              </w:rPr>
              <w:t>when the operational limit is exceeded</w:t>
            </w:r>
          </w:p>
        </w:tc>
      </w:tr>
      <w:tr w:rsidR="000D5114" w:rsidRPr="00305AEA" w14:paraId="76264E2F" w14:textId="77777777" w:rsidTr="00004968">
        <w:trPr>
          <w:trHeight w:val="547"/>
        </w:trPr>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89634B"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AB2F97B"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What is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9B73B" w14:textId="77777777" w:rsidR="000D5114" w:rsidRPr="00305AEA" w:rsidRDefault="000D5114" w:rsidP="00F552CB">
            <w:pPr>
              <w:keepNext/>
              <w:jc w:val="left"/>
              <w:rPr>
                <w:rFonts w:eastAsia="Times New Roman"/>
                <w:color w:val="000000"/>
                <w:sz w:val="18"/>
                <w:szCs w:val="18"/>
                <w:lang w:eastAsia="en-A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971A37"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What action is to be taken?</w:t>
            </w:r>
          </w:p>
        </w:tc>
        <w:tc>
          <w:tcPr>
            <w:tcW w:w="538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58A46"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07FE0E6A" w14:textId="77777777" w:rsidTr="00004968">
        <w:trPr>
          <w:trHeight w:val="547"/>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92481A"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4E4DDFF"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How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253D39" w14:textId="77777777" w:rsidR="000D5114" w:rsidRPr="00305AEA" w:rsidRDefault="000D5114" w:rsidP="00F552CB">
            <w:pPr>
              <w:keepNext/>
              <w:jc w:val="left"/>
              <w:rPr>
                <w:rFonts w:eastAsia="Times New Roman"/>
                <w:color w:val="000000"/>
                <w:sz w:val="18"/>
                <w:szCs w:val="18"/>
                <w:lang w:eastAsia="en-AU"/>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AABFBF" w14:textId="77777777" w:rsidR="000D5114" w:rsidRPr="00305AEA" w:rsidRDefault="000D5114" w:rsidP="00F552CB">
            <w:pPr>
              <w:keepNext/>
              <w:jc w:val="left"/>
              <w:rPr>
                <w:rFonts w:eastAsia="Times New Roman"/>
                <w:b/>
                <w:bCs/>
                <w:color w:val="000000"/>
                <w:sz w:val="18"/>
                <w:szCs w:val="18"/>
                <w:lang w:eastAsia="en-AU"/>
              </w:rPr>
            </w:pPr>
          </w:p>
        </w:tc>
        <w:tc>
          <w:tcPr>
            <w:tcW w:w="538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AEEF5"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04DF6CD6" w14:textId="77777777" w:rsidTr="00004968">
        <w:trPr>
          <w:trHeight w:val="589"/>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7BB114"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C452B6C"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Where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FC24D"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EDC562"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takes the action?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A3065"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5CCE2225" w14:textId="77777777" w:rsidTr="00004968">
        <w:trPr>
          <w:trHeight w:val="603"/>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EEE90"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F2D337"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monitors it?</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DDB11"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E9FF35"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When is it taken?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05A89"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74F3A0A5" w14:textId="77777777" w:rsidTr="00004968">
        <w:trPr>
          <w:trHeight w:val="645"/>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00C041"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6DC5D26"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When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E4510"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DC2A84"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needs to be informed of the action?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57CA2A" w14:textId="77777777" w:rsidR="000D5114" w:rsidRPr="00305AEA" w:rsidRDefault="000D5114" w:rsidP="00F552CB">
            <w:pPr>
              <w:keepNext/>
              <w:jc w:val="left"/>
              <w:rPr>
                <w:rFonts w:eastAsia="Times New Roman"/>
                <w:color w:val="000000"/>
                <w:sz w:val="18"/>
                <w:szCs w:val="18"/>
                <w:lang w:eastAsia="en-AU"/>
              </w:rPr>
            </w:pPr>
          </w:p>
        </w:tc>
      </w:tr>
    </w:tbl>
    <w:p w14:paraId="4166CFA7" w14:textId="77777777" w:rsidR="000D5114" w:rsidRPr="00305AEA" w:rsidRDefault="000D5114" w:rsidP="000D5114">
      <w:pPr>
        <w:rPr>
          <w:color w:val="FFFFFF" w:themeColor="background1"/>
          <w:sz w:val="20"/>
          <w:szCs w:val="20"/>
        </w:rPr>
      </w:pPr>
      <w:r w:rsidRPr="00305AEA">
        <w:rPr>
          <w:color w:val="FFFFFF" w:themeColor="background1"/>
          <w:sz w:val="20"/>
          <w:szCs w:val="20"/>
        </w:rPr>
        <w:t>x</w:t>
      </w:r>
    </w:p>
    <w:tbl>
      <w:tblPr>
        <w:tblW w:w="14601" w:type="dxa"/>
        <w:tblInd w:w="-5" w:type="dxa"/>
        <w:tblBorders>
          <w:top w:val="single" w:sz="12" w:space="0" w:color="auto"/>
          <w:left w:val="single" w:sz="12" w:space="0" w:color="auto"/>
          <w:bottom w:val="single" w:sz="12" w:space="0" w:color="auto"/>
          <w:right w:val="single" w:sz="12" w:space="0" w:color="auto"/>
        </w:tblBorders>
        <w:shd w:val="clear" w:color="auto" w:fill="FFFFFF" w:themeFill="background1"/>
        <w:tblCellMar>
          <w:left w:w="28" w:type="dxa"/>
          <w:right w:w="28" w:type="dxa"/>
        </w:tblCellMar>
        <w:tblLook w:val="04A0" w:firstRow="1" w:lastRow="0" w:firstColumn="1" w:lastColumn="0" w:noHBand="0" w:noVBand="1"/>
      </w:tblPr>
      <w:tblGrid>
        <w:gridCol w:w="1843"/>
        <w:gridCol w:w="1672"/>
        <w:gridCol w:w="3998"/>
        <w:gridCol w:w="1701"/>
        <w:gridCol w:w="5387"/>
      </w:tblGrid>
      <w:tr w:rsidR="000D5114" w:rsidRPr="00305AEA" w14:paraId="1987D273" w14:textId="77777777" w:rsidTr="00004968">
        <w:trPr>
          <w:trHeight w:val="79"/>
        </w:trPr>
        <w:tc>
          <w:tcPr>
            <w:tcW w:w="14601" w:type="dxa"/>
            <w:gridSpan w:val="5"/>
            <w:tcBorders>
              <w:top w:val="single" w:sz="4" w:space="0" w:color="auto"/>
              <w:left w:val="single" w:sz="4" w:space="0" w:color="auto"/>
              <w:right w:val="single" w:sz="4" w:space="0" w:color="auto"/>
            </w:tcBorders>
            <w:shd w:val="clear" w:color="auto" w:fill="FFFFFF" w:themeFill="background1"/>
            <w:noWrap/>
            <w:vAlign w:val="bottom"/>
            <w:hideMark/>
          </w:tcPr>
          <w:p w14:paraId="4ABF1C1A" w14:textId="77777777" w:rsidR="000D5114" w:rsidRPr="00305AEA" w:rsidRDefault="000D5114" w:rsidP="00F552CB">
            <w:pPr>
              <w:keepNext/>
              <w:jc w:val="center"/>
              <w:rPr>
                <w:rFonts w:eastAsia="Times New Roman"/>
                <w:b/>
                <w:bCs/>
                <w:color w:val="000000"/>
                <w:sz w:val="18"/>
                <w:szCs w:val="18"/>
                <w:lang w:eastAsia="en-AU"/>
              </w:rPr>
            </w:pPr>
            <w:r w:rsidRPr="00305AEA">
              <w:rPr>
                <w:rFonts w:eastAsia="Times New Roman"/>
                <w:b/>
                <w:bCs/>
                <w:color w:val="000000"/>
                <w:sz w:val="18"/>
                <w:szCs w:val="18"/>
                <w:lang w:eastAsia="en-AU"/>
              </w:rPr>
              <w:t>Operational monitoring plan</w:t>
            </w:r>
          </w:p>
          <w:p w14:paraId="20A5F3D4" w14:textId="77777777" w:rsidR="000D5114" w:rsidRPr="00305AEA" w:rsidRDefault="000D5114" w:rsidP="00F552CB">
            <w:pPr>
              <w:keepNext/>
              <w:jc w:val="left"/>
              <w:rPr>
                <w:rFonts w:eastAsia="Times New Roman"/>
                <w:b/>
                <w:bCs/>
                <w:color w:val="000000"/>
                <w:sz w:val="18"/>
                <w:szCs w:val="18"/>
                <w:lang w:eastAsia="en-AU"/>
              </w:rPr>
            </w:pPr>
          </w:p>
        </w:tc>
      </w:tr>
      <w:tr w:rsidR="000D5114" w:rsidRPr="00305AEA" w14:paraId="62B3AC5C" w14:textId="77777777" w:rsidTr="00004968">
        <w:trPr>
          <w:trHeight w:val="487"/>
        </w:trPr>
        <w:tc>
          <w:tcPr>
            <w:tcW w:w="3515" w:type="dxa"/>
            <w:gridSpan w:val="2"/>
            <w:tcBorders>
              <w:left w:val="single" w:sz="4" w:space="0" w:color="auto"/>
              <w:right w:val="single" w:sz="6" w:space="0" w:color="auto"/>
            </w:tcBorders>
            <w:shd w:val="clear" w:color="auto" w:fill="FFFFFF" w:themeFill="background1"/>
            <w:noWrap/>
            <w:hideMark/>
          </w:tcPr>
          <w:p w14:paraId="0AA155BB"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Operational monitoring plan for:</w:t>
            </w:r>
          </w:p>
        </w:tc>
        <w:tc>
          <w:tcPr>
            <w:tcW w:w="11086" w:type="dxa"/>
            <w:gridSpan w:val="3"/>
            <w:tcBorders>
              <w:top w:val="single" w:sz="6" w:space="0" w:color="auto"/>
              <w:left w:val="single" w:sz="6" w:space="0" w:color="auto"/>
              <w:bottom w:val="single" w:sz="6" w:space="0" w:color="auto"/>
              <w:right w:val="single" w:sz="4" w:space="0" w:color="auto"/>
            </w:tcBorders>
            <w:shd w:val="clear" w:color="auto" w:fill="FFFFFF" w:themeFill="background1"/>
            <w:noWrap/>
            <w:vAlign w:val="center"/>
            <w:hideMark/>
          </w:tcPr>
          <w:p w14:paraId="6A629324"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71A8AA49" w14:textId="77777777" w:rsidTr="00004968">
        <w:trPr>
          <w:trHeight w:val="68"/>
        </w:trPr>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82EEC"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Operational limits</w:t>
            </w:r>
          </w:p>
        </w:tc>
        <w:tc>
          <w:tcPr>
            <w:tcW w:w="567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35CE3FB"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Operational monitoring of the control measure:</w:t>
            </w:r>
            <w:r w:rsidRPr="00305AEA">
              <w:rPr>
                <w:rFonts w:eastAsia="Times New Roman"/>
                <w:b/>
                <w:bCs/>
                <w:color w:val="000000"/>
                <w:sz w:val="18"/>
                <w:szCs w:val="18"/>
                <w:lang w:eastAsia="en-AU"/>
              </w:rPr>
              <w:br/>
              <w:t xml:space="preserve">Control measure: </w:t>
            </w:r>
          </w:p>
        </w:tc>
        <w:tc>
          <w:tcPr>
            <w:tcW w:w="708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302A0"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 xml:space="preserve">Corrective action </w:t>
            </w:r>
            <w:r w:rsidRPr="00305AEA">
              <w:rPr>
                <w:rFonts w:eastAsia="Times New Roman"/>
                <w:b/>
                <w:bCs/>
                <w:color w:val="000000"/>
                <w:sz w:val="18"/>
                <w:szCs w:val="18"/>
                <w:u w:val="single"/>
                <w:lang w:eastAsia="en-AU"/>
              </w:rPr>
              <w:t>when the operational limit is exceeded</w:t>
            </w:r>
          </w:p>
        </w:tc>
      </w:tr>
      <w:tr w:rsidR="000D5114" w:rsidRPr="00305AEA" w14:paraId="5CEBBA3A" w14:textId="77777777" w:rsidTr="00004968">
        <w:trPr>
          <w:trHeight w:val="547"/>
        </w:trPr>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999D97"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63F996D"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What is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DAFE9" w14:textId="77777777" w:rsidR="000D5114" w:rsidRPr="00305AEA" w:rsidRDefault="000D5114" w:rsidP="00F552CB">
            <w:pPr>
              <w:keepNext/>
              <w:jc w:val="left"/>
              <w:rPr>
                <w:rFonts w:eastAsia="Times New Roman"/>
                <w:color w:val="000000"/>
                <w:sz w:val="18"/>
                <w:szCs w:val="18"/>
                <w:lang w:eastAsia="en-A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8231CB"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What action is to be taken?</w:t>
            </w:r>
          </w:p>
        </w:tc>
        <w:tc>
          <w:tcPr>
            <w:tcW w:w="538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D22C4"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30AF4EFE" w14:textId="77777777" w:rsidTr="00004968">
        <w:trPr>
          <w:trHeight w:val="547"/>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543B07"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C697453"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How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08CDD" w14:textId="77777777" w:rsidR="000D5114" w:rsidRPr="00305AEA" w:rsidRDefault="000D5114" w:rsidP="00F552CB">
            <w:pPr>
              <w:keepNext/>
              <w:jc w:val="left"/>
              <w:rPr>
                <w:rFonts w:eastAsia="Times New Roman"/>
                <w:color w:val="000000"/>
                <w:sz w:val="18"/>
                <w:szCs w:val="18"/>
                <w:lang w:eastAsia="en-AU"/>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8C5BD" w14:textId="77777777" w:rsidR="000D5114" w:rsidRPr="00305AEA" w:rsidRDefault="000D5114" w:rsidP="00F552CB">
            <w:pPr>
              <w:keepNext/>
              <w:jc w:val="left"/>
              <w:rPr>
                <w:rFonts w:eastAsia="Times New Roman"/>
                <w:b/>
                <w:bCs/>
                <w:color w:val="000000"/>
                <w:sz w:val="18"/>
                <w:szCs w:val="18"/>
                <w:lang w:eastAsia="en-AU"/>
              </w:rPr>
            </w:pPr>
          </w:p>
        </w:tc>
        <w:tc>
          <w:tcPr>
            <w:tcW w:w="538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6BA22"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6646D35D" w14:textId="77777777" w:rsidTr="00004968">
        <w:trPr>
          <w:trHeight w:val="589"/>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76394B"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80D5F9"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Where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DA899"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9A1B7"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takes the action?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DC2CB"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22BCA68B" w14:textId="77777777" w:rsidTr="00004968">
        <w:trPr>
          <w:trHeight w:val="603"/>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78D06"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59EAC8"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monitors it?</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0DF0F"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CA2B93"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When is it taken?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67A3E" w14:textId="77777777" w:rsidR="000D5114" w:rsidRPr="00305AEA" w:rsidRDefault="000D5114" w:rsidP="00F552CB">
            <w:pPr>
              <w:keepNext/>
              <w:jc w:val="left"/>
              <w:rPr>
                <w:rFonts w:eastAsia="Times New Roman"/>
                <w:color w:val="000000"/>
                <w:sz w:val="18"/>
                <w:szCs w:val="18"/>
                <w:lang w:eastAsia="en-AU"/>
              </w:rPr>
            </w:pPr>
          </w:p>
        </w:tc>
      </w:tr>
      <w:tr w:rsidR="000D5114" w:rsidRPr="00305AEA" w14:paraId="6FD5CAA4" w14:textId="77777777" w:rsidTr="00004968">
        <w:trPr>
          <w:trHeight w:val="645"/>
        </w:trPr>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4DEC4D" w14:textId="77777777" w:rsidR="000D5114" w:rsidRPr="00305AEA" w:rsidRDefault="000D5114" w:rsidP="00F552CB">
            <w:pPr>
              <w:keepNext/>
              <w:jc w:val="left"/>
              <w:rPr>
                <w:rFonts w:eastAsia="Times New Roman"/>
                <w:color w:val="000000"/>
                <w:sz w:val="18"/>
                <w:szCs w:val="18"/>
                <w:lang w:eastAsia="en-AU"/>
              </w:rPr>
            </w:pP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A6F1C97"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When is it monitored?</w:t>
            </w:r>
          </w:p>
        </w:tc>
        <w:tc>
          <w:tcPr>
            <w:tcW w:w="3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8A5CB" w14:textId="77777777" w:rsidR="000D5114" w:rsidRPr="00305AEA" w:rsidRDefault="000D5114" w:rsidP="00F552CB">
            <w:pPr>
              <w:keepNext/>
              <w:jc w:val="left"/>
              <w:rPr>
                <w:rFonts w:eastAsia="Times New Roman"/>
                <w:color w:val="000000"/>
                <w:sz w:val="18"/>
                <w:szCs w:val="18"/>
                <w:lang w:eastAsia="en-A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ED4DE4" w14:textId="77777777" w:rsidR="000D5114" w:rsidRPr="00305AEA" w:rsidRDefault="000D5114" w:rsidP="00F552CB">
            <w:pPr>
              <w:keepNext/>
              <w:jc w:val="left"/>
              <w:rPr>
                <w:rFonts w:eastAsia="Times New Roman"/>
                <w:b/>
                <w:bCs/>
                <w:color w:val="000000"/>
                <w:sz w:val="18"/>
                <w:szCs w:val="18"/>
                <w:lang w:eastAsia="en-AU"/>
              </w:rPr>
            </w:pPr>
            <w:r w:rsidRPr="00305AEA">
              <w:rPr>
                <w:rFonts w:eastAsia="Times New Roman"/>
                <w:b/>
                <w:bCs/>
                <w:color w:val="000000"/>
                <w:sz w:val="18"/>
                <w:szCs w:val="18"/>
                <w:lang w:eastAsia="en-AU"/>
              </w:rPr>
              <w:t>Who needs to be informed of the action?</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1E1F1" w14:textId="77777777" w:rsidR="000D5114" w:rsidRPr="00305AEA" w:rsidRDefault="000D5114" w:rsidP="00F552CB">
            <w:pPr>
              <w:keepNext/>
              <w:jc w:val="left"/>
              <w:rPr>
                <w:rFonts w:eastAsia="Times New Roman"/>
                <w:color w:val="000000"/>
                <w:sz w:val="18"/>
                <w:szCs w:val="18"/>
                <w:lang w:eastAsia="en-AU"/>
              </w:rPr>
            </w:pPr>
          </w:p>
        </w:tc>
      </w:tr>
    </w:tbl>
    <w:p w14:paraId="77CBEB96" w14:textId="77777777" w:rsidR="000D5114" w:rsidRPr="00305AEA" w:rsidRDefault="000D5114" w:rsidP="000D5114">
      <w:pPr>
        <w:rPr>
          <w:color w:val="FFFFFF" w:themeColor="background1"/>
          <w:sz w:val="20"/>
          <w:szCs w:val="20"/>
        </w:rPr>
      </w:pPr>
      <w:r w:rsidRPr="00305AEA">
        <w:rPr>
          <w:color w:val="FFFFFF" w:themeColor="background1"/>
          <w:sz w:val="20"/>
          <w:szCs w:val="20"/>
        </w:rPr>
        <w:t>x</w:t>
      </w:r>
    </w:p>
    <w:p w14:paraId="7CDDAA1E" w14:textId="77777777" w:rsidR="00017028" w:rsidRDefault="00017028" w:rsidP="000D5114">
      <w:pPr>
        <w:spacing w:after="120"/>
        <w:rPr>
          <w:b/>
          <w:bCs/>
          <w:color w:val="000000" w:themeColor="text1"/>
          <w:sz w:val="20"/>
          <w:szCs w:val="20"/>
        </w:rPr>
      </w:pPr>
    </w:p>
    <w:p w14:paraId="0CF2754E" w14:textId="77777777" w:rsidR="00017028" w:rsidRDefault="00017028" w:rsidP="000D5114">
      <w:pPr>
        <w:spacing w:after="120"/>
        <w:rPr>
          <w:b/>
          <w:bCs/>
          <w:color w:val="000000" w:themeColor="text1"/>
          <w:sz w:val="20"/>
          <w:szCs w:val="20"/>
        </w:rPr>
      </w:pPr>
    </w:p>
    <w:p w14:paraId="26C3F6B1" w14:textId="5ED42DEB" w:rsidR="000D5114" w:rsidRPr="00305AEA" w:rsidRDefault="000D5114" w:rsidP="000D5114">
      <w:pPr>
        <w:spacing w:after="120"/>
        <w:rPr>
          <w:b/>
          <w:bCs/>
          <w:color w:val="000000" w:themeColor="text1"/>
          <w:sz w:val="20"/>
          <w:szCs w:val="20"/>
        </w:rPr>
      </w:pPr>
      <w:r w:rsidRPr="00305AEA">
        <w:rPr>
          <w:b/>
          <w:bCs/>
          <w:color w:val="000000" w:themeColor="text1"/>
          <w:sz w:val="20"/>
          <w:szCs w:val="20"/>
        </w:rPr>
        <w:lastRenderedPageBreak/>
        <w:t>STEP 5.2: Verify system performance</w:t>
      </w:r>
    </w:p>
    <w:p w14:paraId="46DBBEE4" w14:textId="77777777" w:rsidR="000D5114" w:rsidRPr="00305AEA" w:rsidRDefault="000D5114" w:rsidP="000D5114">
      <w:pPr>
        <w:rPr>
          <w:color w:val="000000" w:themeColor="text1"/>
          <w:sz w:val="20"/>
          <w:szCs w:val="20"/>
        </w:rPr>
      </w:pPr>
      <w:r w:rsidRPr="00305AEA">
        <w:rPr>
          <w:color w:val="000000" w:themeColor="text1"/>
          <w:sz w:val="20"/>
          <w:szCs w:val="20"/>
        </w:rPr>
        <w:t>For each prioritized hazardous event and their improvement, identify the veri</w:t>
      </w:r>
      <w:r>
        <w:rPr>
          <w:color w:val="000000" w:themeColor="text1"/>
          <w:sz w:val="20"/>
          <w:szCs w:val="20"/>
        </w:rPr>
        <w:t>fi</w:t>
      </w:r>
      <w:r w:rsidRPr="00305AEA">
        <w:rPr>
          <w:color w:val="000000" w:themeColor="text1"/>
          <w:sz w:val="20"/>
          <w:szCs w:val="20"/>
        </w:rPr>
        <w:t>cation plan.</w:t>
      </w:r>
    </w:p>
    <w:p w14:paraId="7736FB74" w14:textId="77777777" w:rsidR="000D5114" w:rsidRPr="00305AEA" w:rsidRDefault="000D5114" w:rsidP="000D5114">
      <w:pPr>
        <w:rPr>
          <w:color w:val="000000" w:themeColor="text1"/>
          <w:sz w:val="20"/>
          <w:szCs w:val="20"/>
        </w:rPr>
      </w:pPr>
    </w:p>
    <w:tbl>
      <w:tblPr>
        <w:tblStyle w:val="TableGrid"/>
        <w:tblW w:w="14623" w:type="dxa"/>
        <w:shd w:val="clear" w:color="auto" w:fill="FFFFFF" w:themeFill="background1"/>
        <w:tblCellMar>
          <w:left w:w="17" w:type="dxa"/>
          <w:right w:w="17" w:type="dxa"/>
        </w:tblCellMar>
        <w:tblLook w:val="04A0" w:firstRow="1" w:lastRow="0" w:firstColumn="1" w:lastColumn="0" w:noHBand="0" w:noVBand="1"/>
      </w:tblPr>
      <w:tblGrid>
        <w:gridCol w:w="2122"/>
        <w:gridCol w:w="4252"/>
        <w:gridCol w:w="1701"/>
        <w:gridCol w:w="1581"/>
        <w:gridCol w:w="1549"/>
        <w:gridCol w:w="1091"/>
        <w:gridCol w:w="1346"/>
        <w:gridCol w:w="981"/>
      </w:tblGrid>
      <w:tr w:rsidR="000D5114" w:rsidRPr="00305AEA" w14:paraId="6C95AB82" w14:textId="77777777" w:rsidTr="00004968">
        <w:tc>
          <w:tcPr>
            <w:tcW w:w="2122" w:type="dxa"/>
            <w:vMerge w:val="restart"/>
            <w:shd w:val="clear" w:color="auto" w:fill="FFFFFF" w:themeFill="background1"/>
            <w:vAlign w:val="center"/>
          </w:tcPr>
          <w:p w14:paraId="13598E0D" w14:textId="77777777" w:rsidR="000D5114" w:rsidRPr="00305AEA" w:rsidRDefault="000D5114" w:rsidP="00004968">
            <w:pPr>
              <w:spacing w:line="192" w:lineRule="auto"/>
              <w:jc w:val="center"/>
              <w:rPr>
                <w:b/>
                <w:sz w:val="19"/>
                <w:szCs w:val="19"/>
                <w:lang w:eastAsia="sv-SE"/>
              </w:rPr>
            </w:pPr>
            <w:r w:rsidRPr="00305AEA">
              <w:rPr>
                <w:b/>
                <w:sz w:val="19"/>
                <w:szCs w:val="19"/>
                <w:lang w:eastAsia="sv-SE"/>
              </w:rPr>
              <w:t>What is the control measure?</w:t>
            </w:r>
          </w:p>
        </w:tc>
        <w:tc>
          <w:tcPr>
            <w:tcW w:w="4252" w:type="dxa"/>
            <w:vMerge w:val="restart"/>
            <w:shd w:val="clear" w:color="auto" w:fill="FFFFFF" w:themeFill="background1"/>
            <w:vAlign w:val="center"/>
          </w:tcPr>
          <w:p w14:paraId="6DAB3467" w14:textId="77777777" w:rsidR="000D5114" w:rsidRPr="00305AEA" w:rsidRDefault="000D5114" w:rsidP="00004968">
            <w:pPr>
              <w:spacing w:line="192" w:lineRule="auto"/>
              <w:jc w:val="center"/>
              <w:rPr>
                <w:b/>
                <w:sz w:val="19"/>
                <w:szCs w:val="19"/>
                <w:lang w:eastAsia="sv-SE"/>
              </w:rPr>
            </w:pPr>
            <w:r w:rsidRPr="00305AEA">
              <w:rPr>
                <w:b/>
                <w:sz w:val="19"/>
                <w:szCs w:val="19"/>
                <w:lang w:eastAsia="sv-SE"/>
              </w:rPr>
              <w:t>What is the objective of implementing this control measure?</w:t>
            </w:r>
          </w:p>
        </w:tc>
        <w:tc>
          <w:tcPr>
            <w:tcW w:w="1701" w:type="dxa"/>
            <w:vMerge w:val="restart"/>
            <w:shd w:val="clear" w:color="auto" w:fill="FFFFFF" w:themeFill="background1"/>
            <w:vAlign w:val="center"/>
          </w:tcPr>
          <w:p w14:paraId="5C064FA6" w14:textId="77777777" w:rsidR="000D5114" w:rsidRPr="00305AEA" w:rsidRDefault="000D5114" w:rsidP="00004968">
            <w:pPr>
              <w:spacing w:line="192" w:lineRule="auto"/>
              <w:jc w:val="center"/>
              <w:rPr>
                <w:b/>
                <w:sz w:val="19"/>
                <w:szCs w:val="19"/>
                <w:lang w:eastAsia="sv-SE"/>
              </w:rPr>
            </w:pPr>
            <w:r w:rsidRPr="00305AEA">
              <w:rPr>
                <w:b/>
                <w:sz w:val="19"/>
                <w:szCs w:val="19"/>
                <w:lang w:eastAsia="sv-SE"/>
              </w:rPr>
              <w:t>How would you measure it?</w:t>
            </w:r>
          </w:p>
        </w:tc>
        <w:tc>
          <w:tcPr>
            <w:tcW w:w="6548" w:type="dxa"/>
            <w:gridSpan w:val="5"/>
            <w:shd w:val="clear" w:color="auto" w:fill="FFFFFF" w:themeFill="background1"/>
            <w:vAlign w:val="center"/>
          </w:tcPr>
          <w:p w14:paraId="792A7349" w14:textId="77777777" w:rsidR="000D5114" w:rsidRPr="00305AEA" w:rsidRDefault="000D5114" w:rsidP="00004968">
            <w:pPr>
              <w:spacing w:line="192" w:lineRule="auto"/>
              <w:jc w:val="center"/>
              <w:rPr>
                <w:b/>
                <w:sz w:val="19"/>
                <w:szCs w:val="19"/>
                <w:lang w:eastAsia="sv-SE"/>
              </w:rPr>
            </w:pPr>
            <w:r w:rsidRPr="00305AEA">
              <w:rPr>
                <w:b/>
                <w:sz w:val="19"/>
                <w:szCs w:val="19"/>
                <w:lang w:eastAsia="sv-SE"/>
              </w:rPr>
              <w:t>Verification</w:t>
            </w:r>
          </w:p>
        </w:tc>
      </w:tr>
      <w:tr w:rsidR="000D5114" w:rsidRPr="00305AEA" w14:paraId="75C214AD" w14:textId="77777777" w:rsidTr="00004968">
        <w:tc>
          <w:tcPr>
            <w:tcW w:w="2122" w:type="dxa"/>
            <w:vMerge/>
            <w:shd w:val="clear" w:color="auto" w:fill="FFFFFF" w:themeFill="background1"/>
            <w:vAlign w:val="center"/>
          </w:tcPr>
          <w:p w14:paraId="44E17AF6" w14:textId="77777777" w:rsidR="000D5114" w:rsidRPr="00305AEA" w:rsidRDefault="000D5114" w:rsidP="00004968">
            <w:pPr>
              <w:spacing w:line="192" w:lineRule="auto"/>
              <w:jc w:val="center"/>
              <w:rPr>
                <w:b/>
                <w:sz w:val="19"/>
                <w:szCs w:val="19"/>
              </w:rPr>
            </w:pPr>
          </w:p>
        </w:tc>
        <w:tc>
          <w:tcPr>
            <w:tcW w:w="4252" w:type="dxa"/>
            <w:vMerge/>
            <w:shd w:val="clear" w:color="auto" w:fill="FFFFFF" w:themeFill="background1"/>
            <w:vAlign w:val="center"/>
          </w:tcPr>
          <w:p w14:paraId="1936F607" w14:textId="77777777" w:rsidR="000D5114" w:rsidRPr="00305AEA" w:rsidRDefault="000D5114" w:rsidP="00004968">
            <w:pPr>
              <w:spacing w:line="192" w:lineRule="auto"/>
              <w:jc w:val="center"/>
              <w:rPr>
                <w:b/>
                <w:sz w:val="19"/>
                <w:szCs w:val="19"/>
              </w:rPr>
            </w:pPr>
          </w:p>
        </w:tc>
        <w:tc>
          <w:tcPr>
            <w:tcW w:w="1701" w:type="dxa"/>
            <w:vMerge/>
            <w:shd w:val="clear" w:color="auto" w:fill="FFFFFF" w:themeFill="background1"/>
            <w:vAlign w:val="center"/>
          </w:tcPr>
          <w:p w14:paraId="6C892908" w14:textId="77777777" w:rsidR="000D5114" w:rsidRPr="00305AEA" w:rsidRDefault="000D5114" w:rsidP="00004968">
            <w:pPr>
              <w:spacing w:line="192" w:lineRule="auto"/>
              <w:jc w:val="center"/>
              <w:rPr>
                <w:b/>
                <w:sz w:val="19"/>
                <w:szCs w:val="19"/>
              </w:rPr>
            </w:pPr>
          </w:p>
        </w:tc>
        <w:tc>
          <w:tcPr>
            <w:tcW w:w="1581" w:type="dxa"/>
            <w:shd w:val="clear" w:color="auto" w:fill="FFFFFF" w:themeFill="background1"/>
            <w:vAlign w:val="center"/>
          </w:tcPr>
          <w:p w14:paraId="64F8047A" w14:textId="77777777" w:rsidR="000D5114" w:rsidRPr="00305AEA" w:rsidRDefault="000D5114" w:rsidP="00004968">
            <w:pPr>
              <w:spacing w:line="192" w:lineRule="auto"/>
              <w:jc w:val="center"/>
              <w:rPr>
                <w:b/>
                <w:sz w:val="19"/>
                <w:szCs w:val="19"/>
              </w:rPr>
            </w:pPr>
            <w:r w:rsidRPr="00305AEA">
              <w:rPr>
                <w:b/>
                <w:sz w:val="19"/>
                <w:szCs w:val="19"/>
              </w:rPr>
              <w:t>What indicator will you use?</w:t>
            </w:r>
          </w:p>
        </w:tc>
        <w:tc>
          <w:tcPr>
            <w:tcW w:w="1549" w:type="dxa"/>
            <w:shd w:val="clear" w:color="auto" w:fill="FFFFFF" w:themeFill="background1"/>
            <w:vAlign w:val="center"/>
          </w:tcPr>
          <w:p w14:paraId="19D09DCE" w14:textId="77777777" w:rsidR="000D5114" w:rsidRPr="00305AEA" w:rsidRDefault="000D5114" w:rsidP="00004968">
            <w:pPr>
              <w:spacing w:line="192" w:lineRule="auto"/>
              <w:jc w:val="center"/>
              <w:rPr>
                <w:b/>
                <w:sz w:val="19"/>
                <w:szCs w:val="19"/>
              </w:rPr>
            </w:pPr>
            <w:r w:rsidRPr="00305AEA">
              <w:rPr>
                <w:b/>
                <w:sz w:val="19"/>
                <w:szCs w:val="19"/>
              </w:rPr>
              <w:t>What is the maximum value you will accept?</w:t>
            </w:r>
          </w:p>
        </w:tc>
        <w:tc>
          <w:tcPr>
            <w:tcW w:w="1091" w:type="dxa"/>
            <w:shd w:val="clear" w:color="auto" w:fill="FFFFFF" w:themeFill="background1"/>
            <w:vAlign w:val="center"/>
          </w:tcPr>
          <w:p w14:paraId="7342A75F" w14:textId="77777777" w:rsidR="000D5114" w:rsidRPr="00305AEA" w:rsidRDefault="000D5114" w:rsidP="00004968">
            <w:pPr>
              <w:spacing w:line="192" w:lineRule="auto"/>
              <w:jc w:val="center"/>
              <w:rPr>
                <w:b/>
                <w:sz w:val="19"/>
                <w:szCs w:val="19"/>
              </w:rPr>
            </w:pPr>
            <w:r w:rsidRPr="00305AEA">
              <w:rPr>
                <w:b/>
                <w:sz w:val="19"/>
                <w:szCs w:val="19"/>
              </w:rPr>
              <w:t>When are you going to measure it?</w:t>
            </w:r>
          </w:p>
        </w:tc>
        <w:tc>
          <w:tcPr>
            <w:tcW w:w="1346" w:type="dxa"/>
            <w:shd w:val="clear" w:color="auto" w:fill="FFFFFF" w:themeFill="background1"/>
            <w:vAlign w:val="center"/>
          </w:tcPr>
          <w:p w14:paraId="5F1BE8E9" w14:textId="77777777" w:rsidR="000D5114" w:rsidRPr="00305AEA" w:rsidRDefault="000D5114" w:rsidP="00004968">
            <w:pPr>
              <w:spacing w:line="192" w:lineRule="auto"/>
              <w:jc w:val="center"/>
              <w:rPr>
                <w:b/>
                <w:sz w:val="19"/>
                <w:szCs w:val="19"/>
              </w:rPr>
            </w:pPr>
            <w:r w:rsidRPr="00305AEA">
              <w:rPr>
                <w:b/>
                <w:sz w:val="19"/>
                <w:szCs w:val="19"/>
              </w:rPr>
              <w:t>Who will measure it?</w:t>
            </w:r>
          </w:p>
        </w:tc>
        <w:tc>
          <w:tcPr>
            <w:tcW w:w="981" w:type="dxa"/>
            <w:shd w:val="clear" w:color="auto" w:fill="FFFFFF" w:themeFill="background1"/>
            <w:vAlign w:val="center"/>
          </w:tcPr>
          <w:p w14:paraId="4CC32728" w14:textId="77777777" w:rsidR="000D5114" w:rsidRPr="00305AEA" w:rsidRDefault="000D5114" w:rsidP="00004968">
            <w:pPr>
              <w:spacing w:line="192" w:lineRule="auto"/>
              <w:jc w:val="center"/>
              <w:rPr>
                <w:b/>
                <w:sz w:val="19"/>
                <w:szCs w:val="19"/>
              </w:rPr>
            </w:pPr>
            <w:r w:rsidRPr="00305AEA">
              <w:rPr>
                <w:b/>
                <w:sz w:val="19"/>
                <w:szCs w:val="19"/>
              </w:rPr>
              <w:t>How will it be measured?</w:t>
            </w:r>
          </w:p>
        </w:tc>
      </w:tr>
      <w:tr w:rsidR="000D5114" w:rsidRPr="00305AEA" w14:paraId="6035682C" w14:textId="77777777" w:rsidTr="00004968">
        <w:trPr>
          <w:trHeight w:val="673"/>
        </w:trPr>
        <w:tc>
          <w:tcPr>
            <w:tcW w:w="2122" w:type="dxa"/>
            <w:shd w:val="clear" w:color="auto" w:fill="FFFFFF" w:themeFill="background1"/>
            <w:vAlign w:val="center"/>
          </w:tcPr>
          <w:p w14:paraId="31A0274F" w14:textId="77777777" w:rsidR="000D5114" w:rsidRPr="00305AEA" w:rsidRDefault="000D5114" w:rsidP="00004968">
            <w:pPr>
              <w:spacing w:line="192" w:lineRule="auto"/>
              <w:jc w:val="center"/>
              <w:rPr>
                <w:sz w:val="19"/>
                <w:szCs w:val="19"/>
              </w:rPr>
            </w:pPr>
          </w:p>
        </w:tc>
        <w:tc>
          <w:tcPr>
            <w:tcW w:w="4252" w:type="dxa"/>
            <w:shd w:val="clear" w:color="auto" w:fill="FFFFFF" w:themeFill="background1"/>
          </w:tcPr>
          <w:p w14:paraId="6810E248" w14:textId="77777777" w:rsidR="000D5114" w:rsidRPr="00305AEA" w:rsidRDefault="000D5114" w:rsidP="00004968">
            <w:pPr>
              <w:spacing w:line="192" w:lineRule="auto"/>
              <w:jc w:val="center"/>
              <w:rPr>
                <w:sz w:val="19"/>
                <w:szCs w:val="19"/>
              </w:rPr>
            </w:pPr>
          </w:p>
        </w:tc>
        <w:tc>
          <w:tcPr>
            <w:tcW w:w="1701" w:type="dxa"/>
            <w:shd w:val="clear" w:color="auto" w:fill="FFFFFF" w:themeFill="background1"/>
          </w:tcPr>
          <w:p w14:paraId="6AC5C32A" w14:textId="77777777" w:rsidR="000D5114" w:rsidRPr="00305AEA" w:rsidRDefault="000D5114" w:rsidP="00004968">
            <w:pPr>
              <w:spacing w:line="192" w:lineRule="auto"/>
              <w:jc w:val="center"/>
              <w:rPr>
                <w:sz w:val="19"/>
                <w:szCs w:val="19"/>
              </w:rPr>
            </w:pPr>
          </w:p>
        </w:tc>
        <w:tc>
          <w:tcPr>
            <w:tcW w:w="1581" w:type="dxa"/>
            <w:shd w:val="clear" w:color="auto" w:fill="FFFFFF" w:themeFill="background1"/>
            <w:vAlign w:val="center"/>
          </w:tcPr>
          <w:p w14:paraId="3FDD0863" w14:textId="77777777" w:rsidR="000D5114" w:rsidRPr="00305AEA" w:rsidRDefault="000D5114" w:rsidP="00004968">
            <w:pPr>
              <w:spacing w:line="192" w:lineRule="auto"/>
              <w:jc w:val="center"/>
              <w:rPr>
                <w:sz w:val="19"/>
                <w:szCs w:val="19"/>
              </w:rPr>
            </w:pPr>
          </w:p>
        </w:tc>
        <w:tc>
          <w:tcPr>
            <w:tcW w:w="1549" w:type="dxa"/>
            <w:shd w:val="clear" w:color="auto" w:fill="FFFFFF" w:themeFill="background1"/>
            <w:vAlign w:val="center"/>
          </w:tcPr>
          <w:p w14:paraId="1D97879F" w14:textId="77777777" w:rsidR="000D5114" w:rsidRPr="00305AEA" w:rsidRDefault="000D5114" w:rsidP="00004968">
            <w:pPr>
              <w:spacing w:line="192" w:lineRule="auto"/>
              <w:jc w:val="center"/>
              <w:rPr>
                <w:sz w:val="19"/>
                <w:szCs w:val="19"/>
              </w:rPr>
            </w:pPr>
          </w:p>
        </w:tc>
        <w:tc>
          <w:tcPr>
            <w:tcW w:w="1091" w:type="dxa"/>
            <w:shd w:val="clear" w:color="auto" w:fill="FFFFFF" w:themeFill="background1"/>
            <w:vAlign w:val="center"/>
          </w:tcPr>
          <w:p w14:paraId="593AA771" w14:textId="77777777" w:rsidR="000D5114" w:rsidRPr="00305AEA" w:rsidRDefault="000D5114" w:rsidP="00004968">
            <w:pPr>
              <w:spacing w:line="192" w:lineRule="auto"/>
              <w:jc w:val="center"/>
              <w:rPr>
                <w:sz w:val="19"/>
                <w:szCs w:val="19"/>
              </w:rPr>
            </w:pPr>
          </w:p>
        </w:tc>
        <w:tc>
          <w:tcPr>
            <w:tcW w:w="1346" w:type="dxa"/>
            <w:shd w:val="clear" w:color="auto" w:fill="FFFFFF" w:themeFill="background1"/>
            <w:vAlign w:val="center"/>
          </w:tcPr>
          <w:p w14:paraId="3A367B3C" w14:textId="77777777" w:rsidR="000D5114" w:rsidRPr="00305AEA" w:rsidRDefault="000D5114" w:rsidP="00004968">
            <w:pPr>
              <w:spacing w:line="192" w:lineRule="auto"/>
              <w:jc w:val="center"/>
              <w:rPr>
                <w:sz w:val="19"/>
                <w:szCs w:val="19"/>
              </w:rPr>
            </w:pPr>
          </w:p>
        </w:tc>
        <w:tc>
          <w:tcPr>
            <w:tcW w:w="981" w:type="dxa"/>
            <w:shd w:val="clear" w:color="auto" w:fill="FFFFFF" w:themeFill="background1"/>
            <w:vAlign w:val="center"/>
          </w:tcPr>
          <w:p w14:paraId="572276D3" w14:textId="77777777" w:rsidR="000D5114" w:rsidRPr="00305AEA" w:rsidRDefault="000D5114" w:rsidP="00004968">
            <w:pPr>
              <w:spacing w:line="192" w:lineRule="auto"/>
              <w:jc w:val="center"/>
              <w:rPr>
                <w:sz w:val="19"/>
                <w:szCs w:val="19"/>
              </w:rPr>
            </w:pPr>
          </w:p>
        </w:tc>
      </w:tr>
      <w:tr w:rsidR="000D5114" w:rsidRPr="00305AEA" w14:paraId="0123A08E" w14:textId="77777777" w:rsidTr="00004968">
        <w:trPr>
          <w:trHeight w:val="659"/>
        </w:trPr>
        <w:tc>
          <w:tcPr>
            <w:tcW w:w="2122" w:type="dxa"/>
            <w:shd w:val="clear" w:color="auto" w:fill="FFFFFF" w:themeFill="background1"/>
            <w:vAlign w:val="center"/>
          </w:tcPr>
          <w:p w14:paraId="7BEA52EC" w14:textId="77777777" w:rsidR="000D5114" w:rsidRPr="00305AEA" w:rsidRDefault="000D5114" w:rsidP="00004968">
            <w:pPr>
              <w:spacing w:line="192" w:lineRule="auto"/>
              <w:jc w:val="center"/>
              <w:rPr>
                <w:sz w:val="19"/>
                <w:szCs w:val="19"/>
              </w:rPr>
            </w:pPr>
          </w:p>
        </w:tc>
        <w:tc>
          <w:tcPr>
            <w:tcW w:w="4252" w:type="dxa"/>
            <w:shd w:val="clear" w:color="auto" w:fill="FFFFFF" w:themeFill="background1"/>
          </w:tcPr>
          <w:p w14:paraId="677C19FF" w14:textId="77777777" w:rsidR="000D5114" w:rsidRPr="00305AEA" w:rsidRDefault="000D5114" w:rsidP="00004968">
            <w:pPr>
              <w:spacing w:line="192" w:lineRule="auto"/>
              <w:jc w:val="center"/>
              <w:rPr>
                <w:sz w:val="19"/>
                <w:szCs w:val="19"/>
              </w:rPr>
            </w:pPr>
          </w:p>
        </w:tc>
        <w:tc>
          <w:tcPr>
            <w:tcW w:w="1701" w:type="dxa"/>
            <w:shd w:val="clear" w:color="auto" w:fill="FFFFFF" w:themeFill="background1"/>
          </w:tcPr>
          <w:p w14:paraId="1EFE4BFE" w14:textId="77777777" w:rsidR="000D5114" w:rsidRPr="00305AEA" w:rsidRDefault="000D5114" w:rsidP="00004968">
            <w:pPr>
              <w:spacing w:line="192" w:lineRule="auto"/>
              <w:jc w:val="center"/>
              <w:rPr>
                <w:sz w:val="19"/>
                <w:szCs w:val="19"/>
              </w:rPr>
            </w:pPr>
          </w:p>
        </w:tc>
        <w:tc>
          <w:tcPr>
            <w:tcW w:w="1581" w:type="dxa"/>
            <w:shd w:val="clear" w:color="auto" w:fill="FFFFFF" w:themeFill="background1"/>
            <w:vAlign w:val="center"/>
          </w:tcPr>
          <w:p w14:paraId="1CB60885" w14:textId="77777777" w:rsidR="000D5114" w:rsidRPr="00305AEA" w:rsidRDefault="000D5114" w:rsidP="00004968">
            <w:pPr>
              <w:spacing w:line="192" w:lineRule="auto"/>
              <w:jc w:val="center"/>
              <w:rPr>
                <w:sz w:val="19"/>
                <w:szCs w:val="19"/>
              </w:rPr>
            </w:pPr>
          </w:p>
        </w:tc>
        <w:tc>
          <w:tcPr>
            <w:tcW w:w="1549" w:type="dxa"/>
            <w:shd w:val="clear" w:color="auto" w:fill="FFFFFF" w:themeFill="background1"/>
            <w:vAlign w:val="center"/>
          </w:tcPr>
          <w:p w14:paraId="0E71A778" w14:textId="77777777" w:rsidR="000D5114" w:rsidRPr="00305AEA" w:rsidRDefault="000D5114" w:rsidP="00004968">
            <w:pPr>
              <w:spacing w:line="192" w:lineRule="auto"/>
              <w:jc w:val="center"/>
              <w:rPr>
                <w:sz w:val="19"/>
                <w:szCs w:val="19"/>
              </w:rPr>
            </w:pPr>
          </w:p>
        </w:tc>
        <w:tc>
          <w:tcPr>
            <w:tcW w:w="1091" w:type="dxa"/>
            <w:shd w:val="clear" w:color="auto" w:fill="FFFFFF" w:themeFill="background1"/>
            <w:vAlign w:val="center"/>
          </w:tcPr>
          <w:p w14:paraId="39324F35" w14:textId="77777777" w:rsidR="000D5114" w:rsidRPr="00305AEA" w:rsidRDefault="000D5114" w:rsidP="00004968">
            <w:pPr>
              <w:spacing w:line="192" w:lineRule="auto"/>
              <w:jc w:val="center"/>
              <w:rPr>
                <w:sz w:val="19"/>
                <w:szCs w:val="19"/>
              </w:rPr>
            </w:pPr>
          </w:p>
        </w:tc>
        <w:tc>
          <w:tcPr>
            <w:tcW w:w="1346" w:type="dxa"/>
            <w:shd w:val="clear" w:color="auto" w:fill="FFFFFF" w:themeFill="background1"/>
            <w:vAlign w:val="center"/>
          </w:tcPr>
          <w:p w14:paraId="5A1568F6" w14:textId="77777777" w:rsidR="000D5114" w:rsidRPr="00305AEA" w:rsidRDefault="000D5114" w:rsidP="00004968">
            <w:pPr>
              <w:spacing w:line="192" w:lineRule="auto"/>
              <w:jc w:val="center"/>
              <w:rPr>
                <w:sz w:val="19"/>
                <w:szCs w:val="19"/>
              </w:rPr>
            </w:pPr>
          </w:p>
        </w:tc>
        <w:tc>
          <w:tcPr>
            <w:tcW w:w="981" w:type="dxa"/>
            <w:shd w:val="clear" w:color="auto" w:fill="FFFFFF" w:themeFill="background1"/>
            <w:vAlign w:val="center"/>
          </w:tcPr>
          <w:p w14:paraId="026894DD" w14:textId="77777777" w:rsidR="000D5114" w:rsidRPr="00305AEA" w:rsidRDefault="000D5114" w:rsidP="00004968">
            <w:pPr>
              <w:spacing w:line="192" w:lineRule="auto"/>
              <w:jc w:val="center"/>
              <w:rPr>
                <w:sz w:val="19"/>
                <w:szCs w:val="19"/>
              </w:rPr>
            </w:pPr>
          </w:p>
        </w:tc>
      </w:tr>
      <w:tr w:rsidR="000D5114" w:rsidRPr="00305AEA" w14:paraId="764EEA45" w14:textId="77777777" w:rsidTr="00004968">
        <w:trPr>
          <w:trHeight w:val="728"/>
        </w:trPr>
        <w:tc>
          <w:tcPr>
            <w:tcW w:w="2122" w:type="dxa"/>
            <w:shd w:val="clear" w:color="auto" w:fill="FFFFFF" w:themeFill="background1"/>
            <w:vAlign w:val="center"/>
          </w:tcPr>
          <w:p w14:paraId="4ED318E4" w14:textId="77777777" w:rsidR="000D5114" w:rsidRPr="00305AEA" w:rsidRDefault="000D5114" w:rsidP="00004968">
            <w:pPr>
              <w:spacing w:line="192" w:lineRule="auto"/>
              <w:jc w:val="center"/>
              <w:rPr>
                <w:sz w:val="19"/>
                <w:szCs w:val="19"/>
              </w:rPr>
            </w:pPr>
          </w:p>
        </w:tc>
        <w:tc>
          <w:tcPr>
            <w:tcW w:w="4252" w:type="dxa"/>
            <w:shd w:val="clear" w:color="auto" w:fill="FFFFFF" w:themeFill="background1"/>
          </w:tcPr>
          <w:p w14:paraId="136EC13C" w14:textId="77777777" w:rsidR="000D5114" w:rsidRPr="00305AEA" w:rsidRDefault="000D5114" w:rsidP="00004968">
            <w:pPr>
              <w:spacing w:line="192" w:lineRule="auto"/>
              <w:jc w:val="center"/>
              <w:rPr>
                <w:sz w:val="19"/>
                <w:szCs w:val="19"/>
              </w:rPr>
            </w:pPr>
          </w:p>
        </w:tc>
        <w:tc>
          <w:tcPr>
            <w:tcW w:w="1701" w:type="dxa"/>
            <w:shd w:val="clear" w:color="auto" w:fill="FFFFFF" w:themeFill="background1"/>
          </w:tcPr>
          <w:p w14:paraId="1AF7DC70" w14:textId="77777777" w:rsidR="000D5114" w:rsidRPr="00305AEA" w:rsidRDefault="000D5114" w:rsidP="00004968">
            <w:pPr>
              <w:spacing w:line="192" w:lineRule="auto"/>
              <w:jc w:val="center"/>
              <w:rPr>
                <w:sz w:val="19"/>
                <w:szCs w:val="19"/>
              </w:rPr>
            </w:pPr>
          </w:p>
        </w:tc>
        <w:tc>
          <w:tcPr>
            <w:tcW w:w="1581" w:type="dxa"/>
            <w:shd w:val="clear" w:color="auto" w:fill="FFFFFF" w:themeFill="background1"/>
            <w:vAlign w:val="center"/>
          </w:tcPr>
          <w:p w14:paraId="31D06CA9" w14:textId="77777777" w:rsidR="000D5114" w:rsidRPr="00305AEA" w:rsidRDefault="000D5114" w:rsidP="00004968">
            <w:pPr>
              <w:spacing w:line="192" w:lineRule="auto"/>
              <w:jc w:val="center"/>
              <w:rPr>
                <w:sz w:val="19"/>
                <w:szCs w:val="19"/>
              </w:rPr>
            </w:pPr>
          </w:p>
        </w:tc>
        <w:tc>
          <w:tcPr>
            <w:tcW w:w="1549" w:type="dxa"/>
            <w:shd w:val="clear" w:color="auto" w:fill="FFFFFF" w:themeFill="background1"/>
            <w:vAlign w:val="center"/>
          </w:tcPr>
          <w:p w14:paraId="23E55D2C" w14:textId="77777777" w:rsidR="000D5114" w:rsidRPr="00305AEA" w:rsidRDefault="000D5114" w:rsidP="00004968">
            <w:pPr>
              <w:spacing w:line="192" w:lineRule="auto"/>
              <w:jc w:val="center"/>
              <w:rPr>
                <w:sz w:val="19"/>
                <w:szCs w:val="19"/>
              </w:rPr>
            </w:pPr>
          </w:p>
        </w:tc>
        <w:tc>
          <w:tcPr>
            <w:tcW w:w="1091" w:type="dxa"/>
            <w:shd w:val="clear" w:color="auto" w:fill="FFFFFF" w:themeFill="background1"/>
            <w:vAlign w:val="center"/>
          </w:tcPr>
          <w:p w14:paraId="3134294B" w14:textId="77777777" w:rsidR="000D5114" w:rsidRPr="00305AEA" w:rsidRDefault="000D5114" w:rsidP="00004968">
            <w:pPr>
              <w:spacing w:line="192" w:lineRule="auto"/>
              <w:jc w:val="center"/>
              <w:rPr>
                <w:sz w:val="19"/>
                <w:szCs w:val="19"/>
              </w:rPr>
            </w:pPr>
          </w:p>
        </w:tc>
        <w:tc>
          <w:tcPr>
            <w:tcW w:w="1346" w:type="dxa"/>
            <w:shd w:val="clear" w:color="auto" w:fill="FFFFFF" w:themeFill="background1"/>
            <w:vAlign w:val="center"/>
          </w:tcPr>
          <w:p w14:paraId="3920E096" w14:textId="77777777" w:rsidR="000D5114" w:rsidRPr="00305AEA" w:rsidRDefault="000D5114" w:rsidP="00004968">
            <w:pPr>
              <w:spacing w:line="192" w:lineRule="auto"/>
              <w:jc w:val="center"/>
              <w:rPr>
                <w:sz w:val="19"/>
                <w:szCs w:val="19"/>
              </w:rPr>
            </w:pPr>
          </w:p>
        </w:tc>
        <w:tc>
          <w:tcPr>
            <w:tcW w:w="981" w:type="dxa"/>
            <w:shd w:val="clear" w:color="auto" w:fill="FFFFFF" w:themeFill="background1"/>
            <w:vAlign w:val="center"/>
          </w:tcPr>
          <w:p w14:paraId="3D54B921" w14:textId="77777777" w:rsidR="000D5114" w:rsidRPr="00305AEA" w:rsidRDefault="000D5114" w:rsidP="00004968">
            <w:pPr>
              <w:spacing w:line="192" w:lineRule="auto"/>
              <w:jc w:val="center"/>
              <w:rPr>
                <w:sz w:val="19"/>
                <w:szCs w:val="19"/>
              </w:rPr>
            </w:pPr>
          </w:p>
        </w:tc>
      </w:tr>
    </w:tbl>
    <w:p w14:paraId="4C7E5D9D" w14:textId="77777777" w:rsidR="000D5114" w:rsidRPr="00305AEA" w:rsidRDefault="000D5114" w:rsidP="000D5114">
      <w:pPr>
        <w:rPr>
          <w:color w:val="FFFFFF" w:themeColor="background1"/>
          <w:sz w:val="20"/>
          <w:szCs w:val="20"/>
        </w:rPr>
      </w:pPr>
    </w:p>
    <w:p w14:paraId="26DA3650" w14:textId="77777777" w:rsidR="000D5114" w:rsidRPr="00F552CB" w:rsidRDefault="000D5114" w:rsidP="00F552CB">
      <w:pPr>
        <w:pStyle w:val="Heading1"/>
        <w:spacing w:before="0"/>
      </w:pPr>
      <w:r w:rsidRPr="00F552CB">
        <w:t>MODULE 6: DEVELOP SUPPORTING PROGRAMMES AND REVIEW PLANS</w:t>
      </w:r>
    </w:p>
    <w:p w14:paraId="1C627295" w14:textId="77777777" w:rsidR="000D5114" w:rsidRPr="00305AEA" w:rsidRDefault="000D5114" w:rsidP="000D5114">
      <w:pPr>
        <w:rPr>
          <w:color w:val="000000" w:themeColor="text1"/>
          <w:sz w:val="20"/>
          <w:szCs w:val="20"/>
        </w:rPr>
      </w:pPr>
    </w:p>
    <w:p w14:paraId="07D2779A" w14:textId="77777777" w:rsidR="000D5114" w:rsidRPr="00017028" w:rsidRDefault="000D5114" w:rsidP="00017028">
      <w:pPr>
        <w:pStyle w:val="Heading2"/>
        <w:rPr>
          <w:b/>
          <w:bCs/>
        </w:rPr>
      </w:pPr>
      <w:r w:rsidRPr="00017028">
        <w:rPr>
          <w:b/>
          <w:bCs/>
        </w:rPr>
        <w:t>STEP 6.1: Identify and implement supporting programs</w:t>
      </w:r>
    </w:p>
    <w:p w14:paraId="30430EA3" w14:textId="77777777" w:rsidR="000D5114" w:rsidRDefault="000D5114" w:rsidP="000D5114">
      <w:pPr>
        <w:rPr>
          <w:color w:val="000000" w:themeColor="text1"/>
          <w:sz w:val="20"/>
          <w:szCs w:val="20"/>
        </w:rPr>
      </w:pPr>
      <w:r w:rsidRPr="00305AEA">
        <w:rPr>
          <w:color w:val="000000" w:themeColor="text1"/>
          <w:sz w:val="20"/>
          <w:szCs w:val="20"/>
        </w:rPr>
        <w:t>Write in the box below two supporting programs that should be implemented</w:t>
      </w:r>
      <w:r>
        <w:rPr>
          <w:color w:val="000000" w:themeColor="text1"/>
          <w:sz w:val="20"/>
          <w:szCs w:val="20"/>
        </w:rPr>
        <w:t xml:space="preserve"> in the framework of Sanitation Safety planning.</w:t>
      </w:r>
    </w:p>
    <w:p w14:paraId="70CBF5B0" w14:textId="77777777" w:rsidR="00017028" w:rsidRPr="00305AEA" w:rsidRDefault="00017028" w:rsidP="000D5114">
      <w:pPr>
        <w:rPr>
          <w:color w:val="000000" w:themeColor="text1"/>
          <w:sz w:val="20"/>
          <w:szCs w:val="20"/>
        </w:rPr>
      </w:pPr>
    </w:p>
    <w:tbl>
      <w:tblPr>
        <w:tblStyle w:val="TableGrid"/>
        <w:tblW w:w="0" w:type="auto"/>
        <w:tblLook w:val="04A0" w:firstRow="1" w:lastRow="0" w:firstColumn="1" w:lastColumn="0" w:noHBand="0" w:noVBand="1"/>
      </w:tblPr>
      <w:tblGrid>
        <w:gridCol w:w="4907"/>
        <w:gridCol w:w="4599"/>
        <w:gridCol w:w="4907"/>
      </w:tblGrid>
      <w:tr w:rsidR="000D5114" w:rsidRPr="00305AEA" w14:paraId="6BB11CBD" w14:textId="77777777" w:rsidTr="00F552CB">
        <w:tc>
          <w:tcPr>
            <w:tcW w:w="4907" w:type="dxa"/>
          </w:tcPr>
          <w:p w14:paraId="54A49BD9" w14:textId="77777777" w:rsidR="000D5114" w:rsidRPr="00305AEA" w:rsidRDefault="000D5114" w:rsidP="00004968">
            <w:pPr>
              <w:jc w:val="center"/>
              <w:rPr>
                <w:b/>
                <w:bCs/>
                <w:color w:val="000000" w:themeColor="text1"/>
                <w:sz w:val="18"/>
                <w:szCs w:val="18"/>
              </w:rPr>
            </w:pPr>
          </w:p>
        </w:tc>
        <w:tc>
          <w:tcPr>
            <w:tcW w:w="4599" w:type="dxa"/>
          </w:tcPr>
          <w:p w14:paraId="49FBB8C3" w14:textId="77777777" w:rsidR="000D5114" w:rsidRPr="00305AEA" w:rsidRDefault="000D5114" w:rsidP="00004968">
            <w:pPr>
              <w:jc w:val="center"/>
              <w:rPr>
                <w:b/>
                <w:bCs/>
                <w:color w:val="000000" w:themeColor="text1"/>
                <w:sz w:val="18"/>
                <w:szCs w:val="18"/>
              </w:rPr>
            </w:pPr>
            <w:r w:rsidRPr="00305AEA">
              <w:rPr>
                <w:b/>
                <w:bCs/>
                <w:color w:val="000000" w:themeColor="text1"/>
                <w:sz w:val="18"/>
                <w:szCs w:val="18"/>
              </w:rPr>
              <w:t>Supporting program 1</w:t>
            </w:r>
          </w:p>
        </w:tc>
        <w:tc>
          <w:tcPr>
            <w:tcW w:w="4907" w:type="dxa"/>
          </w:tcPr>
          <w:p w14:paraId="58EBDE04" w14:textId="77777777" w:rsidR="000D5114" w:rsidRPr="00305AEA" w:rsidRDefault="000D5114" w:rsidP="00004968">
            <w:pPr>
              <w:jc w:val="center"/>
              <w:rPr>
                <w:b/>
                <w:bCs/>
                <w:color w:val="000000" w:themeColor="text1"/>
                <w:sz w:val="18"/>
                <w:szCs w:val="18"/>
              </w:rPr>
            </w:pPr>
            <w:r w:rsidRPr="00305AEA">
              <w:rPr>
                <w:b/>
                <w:bCs/>
                <w:color w:val="000000" w:themeColor="text1"/>
                <w:sz w:val="18"/>
                <w:szCs w:val="18"/>
              </w:rPr>
              <w:t>Supporting program 2</w:t>
            </w:r>
          </w:p>
        </w:tc>
      </w:tr>
      <w:tr w:rsidR="000D5114" w:rsidRPr="00305AEA" w14:paraId="54DDD4E7" w14:textId="77777777" w:rsidTr="00F552CB">
        <w:tc>
          <w:tcPr>
            <w:tcW w:w="4907" w:type="dxa"/>
          </w:tcPr>
          <w:p w14:paraId="04A85DF9" w14:textId="77777777" w:rsidR="000D5114" w:rsidRPr="00305AEA" w:rsidRDefault="000D5114" w:rsidP="00004968">
            <w:pPr>
              <w:rPr>
                <w:b/>
                <w:bCs/>
                <w:color w:val="000000" w:themeColor="text1"/>
                <w:sz w:val="18"/>
                <w:szCs w:val="18"/>
              </w:rPr>
            </w:pPr>
            <w:r w:rsidRPr="00305AEA">
              <w:rPr>
                <w:b/>
                <w:bCs/>
                <w:color w:val="000000" w:themeColor="text1"/>
                <w:sz w:val="18"/>
                <w:szCs w:val="18"/>
              </w:rPr>
              <w:t xml:space="preserve">Title of the program </w:t>
            </w:r>
          </w:p>
        </w:tc>
        <w:tc>
          <w:tcPr>
            <w:tcW w:w="4599" w:type="dxa"/>
          </w:tcPr>
          <w:p w14:paraId="4A29CEBB" w14:textId="77777777" w:rsidR="000D5114" w:rsidRPr="00305AEA" w:rsidRDefault="000D5114" w:rsidP="00004968">
            <w:pPr>
              <w:rPr>
                <w:color w:val="000000" w:themeColor="text1"/>
                <w:sz w:val="18"/>
                <w:szCs w:val="18"/>
              </w:rPr>
            </w:pPr>
          </w:p>
        </w:tc>
        <w:tc>
          <w:tcPr>
            <w:tcW w:w="4907" w:type="dxa"/>
          </w:tcPr>
          <w:p w14:paraId="40ECBB64" w14:textId="77777777" w:rsidR="000D5114" w:rsidRPr="00305AEA" w:rsidRDefault="000D5114" w:rsidP="00004968">
            <w:pPr>
              <w:rPr>
                <w:color w:val="000000" w:themeColor="text1"/>
                <w:sz w:val="18"/>
                <w:szCs w:val="18"/>
              </w:rPr>
            </w:pPr>
          </w:p>
        </w:tc>
      </w:tr>
      <w:tr w:rsidR="000D5114" w:rsidRPr="00305AEA" w14:paraId="56873F4B" w14:textId="77777777" w:rsidTr="00C222F6">
        <w:trPr>
          <w:trHeight w:val="531"/>
        </w:trPr>
        <w:tc>
          <w:tcPr>
            <w:tcW w:w="4907" w:type="dxa"/>
            <w:vAlign w:val="center"/>
          </w:tcPr>
          <w:p w14:paraId="5D3D7922" w14:textId="77777777" w:rsidR="000D5114" w:rsidRPr="00305AEA" w:rsidRDefault="000D5114" w:rsidP="00004968">
            <w:pPr>
              <w:rPr>
                <w:b/>
                <w:bCs/>
                <w:color w:val="000000" w:themeColor="text1"/>
                <w:sz w:val="18"/>
                <w:szCs w:val="18"/>
              </w:rPr>
            </w:pPr>
            <w:r w:rsidRPr="00305AEA">
              <w:rPr>
                <w:b/>
                <w:bCs/>
                <w:color w:val="000000" w:themeColor="text1"/>
                <w:sz w:val="18"/>
                <w:szCs w:val="18"/>
              </w:rPr>
              <w:t xml:space="preserve">Objective of the program </w:t>
            </w:r>
          </w:p>
        </w:tc>
        <w:tc>
          <w:tcPr>
            <w:tcW w:w="4599" w:type="dxa"/>
          </w:tcPr>
          <w:p w14:paraId="1A5CF7AD" w14:textId="77777777" w:rsidR="000D5114" w:rsidRPr="00305AEA" w:rsidRDefault="000D5114" w:rsidP="00004968">
            <w:pPr>
              <w:rPr>
                <w:color w:val="000000" w:themeColor="text1"/>
                <w:sz w:val="18"/>
                <w:szCs w:val="18"/>
              </w:rPr>
            </w:pPr>
          </w:p>
        </w:tc>
        <w:tc>
          <w:tcPr>
            <w:tcW w:w="4907" w:type="dxa"/>
          </w:tcPr>
          <w:p w14:paraId="7B967805" w14:textId="77777777" w:rsidR="000D5114" w:rsidRPr="00305AEA" w:rsidRDefault="000D5114" w:rsidP="00004968">
            <w:pPr>
              <w:rPr>
                <w:color w:val="000000" w:themeColor="text1"/>
                <w:sz w:val="18"/>
                <w:szCs w:val="18"/>
              </w:rPr>
            </w:pPr>
          </w:p>
        </w:tc>
      </w:tr>
      <w:tr w:rsidR="000D5114" w:rsidRPr="00305AEA" w14:paraId="2C53DE37" w14:textId="77777777" w:rsidTr="00C222F6">
        <w:trPr>
          <w:trHeight w:val="908"/>
        </w:trPr>
        <w:tc>
          <w:tcPr>
            <w:tcW w:w="4907" w:type="dxa"/>
            <w:vAlign w:val="center"/>
          </w:tcPr>
          <w:p w14:paraId="1D93F43E" w14:textId="77777777" w:rsidR="000D5114" w:rsidRPr="00305AEA" w:rsidRDefault="000D5114" w:rsidP="00004968">
            <w:pPr>
              <w:rPr>
                <w:b/>
                <w:bCs/>
                <w:color w:val="000000" w:themeColor="text1"/>
                <w:sz w:val="18"/>
                <w:szCs w:val="18"/>
              </w:rPr>
            </w:pPr>
            <w:r w:rsidRPr="00305AEA">
              <w:rPr>
                <w:b/>
                <w:bCs/>
                <w:color w:val="000000" w:themeColor="text1"/>
                <w:sz w:val="18"/>
                <w:szCs w:val="18"/>
              </w:rPr>
              <w:t>Description of the program</w:t>
            </w:r>
          </w:p>
        </w:tc>
        <w:tc>
          <w:tcPr>
            <w:tcW w:w="4599" w:type="dxa"/>
          </w:tcPr>
          <w:p w14:paraId="500DB9C0" w14:textId="77777777" w:rsidR="000D5114" w:rsidRPr="00305AEA" w:rsidRDefault="000D5114" w:rsidP="00004968">
            <w:pPr>
              <w:rPr>
                <w:color w:val="000000" w:themeColor="text1"/>
                <w:sz w:val="18"/>
                <w:szCs w:val="18"/>
              </w:rPr>
            </w:pPr>
          </w:p>
        </w:tc>
        <w:tc>
          <w:tcPr>
            <w:tcW w:w="4907" w:type="dxa"/>
          </w:tcPr>
          <w:p w14:paraId="399BE2AD" w14:textId="77777777" w:rsidR="000D5114" w:rsidRPr="00305AEA" w:rsidRDefault="000D5114" w:rsidP="00004968">
            <w:pPr>
              <w:rPr>
                <w:color w:val="000000" w:themeColor="text1"/>
                <w:sz w:val="18"/>
                <w:szCs w:val="18"/>
              </w:rPr>
            </w:pPr>
          </w:p>
        </w:tc>
      </w:tr>
      <w:tr w:rsidR="000D5114" w:rsidRPr="00305AEA" w14:paraId="2379CB49" w14:textId="77777777" w:rsidTr="00C222F6">
        <w:trPr>
          <w:trHeight w:val="741"/>
        </w:trPr>
        <w:tc>
          <w:tcPr>
            <w:tcW w:w="4907" w:type="dxa"/>
            <w:vAlign w:val="center"/>
          </w:tcPr>
          <w:p w14:paraId="2880B5E1" w14:textId="77777777" w:rsidR="000D5114" w:rsidRPr="00305AEA" w:rsidRDefault="000D5114" w:rsidP="00004968">
            <w:pPr>
              <w:rPr>
                <w:b/>
                <w:bCs/>
                <w:color w:val="000000" w:themeColor="text1"/>
                <w:sz w:val="18"/>
                <w:szCs w:val="18"/>
              </w:rPr>
            </w:pPr>
            <w:r w:rsidRPr="00305AEA">
              <w:rPr>
                <w:b/>
                <w:bCs/>
                <w:color w:val="000000" w:themeColor="text1"/>
                <w:sz w:val="18"/>
                <w:szCs w:val="18"/>
              </w:rPr>
              <w:t>Key partners to implement the program</w:t>
            </w:r>
          </w:p>
        </w:tc>
        <w:tc>
          <w:tcPr>
            <w:tcW w:w="4599" w:type="dxa"/>
          </w:tcPr>
          <w:p w14:paraId="6CCE40AB" w14:textId="77777777" w:rsidR="000D5114" w:rsidRPr="00305AEA" w:rsidRDefault="000D5114" w:rsidP="00004968">
            <w:pPr>
              <w:rPr>
                <w:color w:val="000000" w:themeColor="text1"/>
                <w:sz w:val="18"/>
                <w:szCs w:val="18"/>
              </w:rPr>
            </w:pPr>
          </w:p>
        </w:tc>
        <w:tc>
          <w:tcPr>
            <w:tcW w:w="4907" w:type="dxa"/>
          </w:tcPr>
          <w:p w14:paraId="3F93C859" w14:textId="77777777" w:rsidR="000D5114" w:rsidRPr="00305AEA" w:rsidRDefault="000D5114" w:rsidP="00004968">
            <w:pPr>
              <w:rPr>
                <w:color w:val="000000" w:themeColor="text1"/>
                <w:sz w:val="18"/>
                <w:szCs w:val="18"/>
              </w:rPr>
            </w:pPr>
          </w:p>
        </w:tc>
      </w:tr>
    </w:tbl>
    <w:p w14:paraId="127877E7" w14:textId="77777777" w:rsidR="000D5114" w:rsidRPr="00305AEA" w:rsidRDefault="000D5114" w:rsidP="000D5114">
      <w:pPr>
        <w:rPr>
          <w:color w:val="FFFFFF" w:themeColor="background1"/>
          <w:sz w:val="20"/>
          <w:szCs w:val="20"/>
        </w:rPr>
      </w:pPr>
    </w:p>
    <w:p w14:paraId="77E30326" w14:textId="621025F2" w:rsidR="000D5114" w:rsidRPr="00CD0B47" w:rsidRDefault="000D5114" w:rsidP="00CD0B47">
      <w:pPr>
        <w:tabs>
          <w:tab w:val="left" w:pos="1086"/>
        </w:tabs>
        <w:rPr>
          <w:rFonts w:cs="Myanmar Text"/>
        </w:rPr>
        <w:sectPr w:rsidR="000D5114" w:rsidRPr="00CD0B47" w:rsidSect="00CD0B47">
          <w:pgSz w:w="16838" w:h="11906" w:orient="landscape"/>
          <w:pgMar w:top="1192" w:right="975" w:bottom="1075" w:left="1440" w:header="318" w:footer="708" w:gutter="0"/>
          <w:cols w:space="708"/>
          <w:titlePg/>
          <w:docGrid w:linePitch="360"/>
        </w:sectPr>
      </w:pPr>
    </w:p>
    <w:p w14:paraId="3B872390" w14:textId="41990B42" w:rsidR="006D057A" w:rsidRDefault="00F552CB" w:rsidP="00F552CB">
      <w:pPr>
        <w:pStyle w:val="Heading1"/>
        <w:spacing w:before="0"/>
      </w:pPr>
      <w:r w:rsidRPr="00F552CB">
        <w:lastRenderedPageBreak/>
        <w:t>FINAL NOTES</w:t>
      </w:r>
    </w:p>
    <w:p w14:paraId="30360AB4" w14:textId="77777777" w:rsidR="00F552CB" w:rsidRDefault="00F552CB" w:rsidP="00F552CB"/>
    <w:p w14:paraId="14790F18" w14:textId="77777777" w:rsidR="00F552CB" w:rsidRPr="00F552CB" w:rsidRDefault="00F552CB" w:rsidP="00F552CB"/>
    <w:sectPr w:rsidR="00F552CB" w:rsidRPr="00F552CB" w:rsidSect="00CD0B47">
      <w:pgSz w:w="11906" w:h="16838"/>
      <w:pgMar w:top="1440" w:right="1192" w:bottom="975" w:left="1075" w:header="31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919D8" w14:textId="77777777" w:rsidR="00882AD0" w:rsidRDefault="00882AD0" w:rsidP="00872592">
      <w:r>
        <w:separator/>
      </w:r>
    </w:p>
  </w:endnote>
  <w:endnote w:type="continuationSeparator" w:id="0">
    <w:p w14:paraId="1220A6BB" w14:textId="77777777" w:rsidR="00882AD0" w:rsidRDefault="00882AD0" w:rsidP="00872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notTrueType/>
    <w:pitch w:val="variable"/>
    <w:sig w:usb0="600002F7" w:usb1="02000001" w:usb2="00000000" w:usb3="00000000" w:csb0="0000019F" w:csb1="00000000"/>
  </w:font>
  <w:font w:name="Calibri">
    <w:panose1 w:val="020F0502020204030204"/>
    <w:charset w:val="00"/>
    <w:family w:val="swiss"/>
    <w:pitch w:val="variable"/>
    <w:sig w:usb0="E0002AFF" w:usb1="C000ACF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ource Sans Pro Light">
    <w:panose1 w:val="020B04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9213738"/>
      <w:docPartObj>
        <w:docPartGallery w:val="Page Numbers (Bottom of Page)"/>
        <w:docPartUnique/>
      </w:docPartObj>
    </w:sdtPr>
    <w:sdtContent>
      <w:p w14:paraId="23B51278" w14:textId="2A8A035B" w:rsidR="007E260F" w:rsidRDefault="007E260F" w:rsidP="00605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3C2A53" w14:textId="77777777" w:rsidR="007E260F" w:rsidRDefault="007E260F" w:rsidP="00AA7D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3277576"/>
      <w:docPartObj>
        <w:docPartGallery w:val="Page Numbers (Bottom of Page)"/>
        <w:docPartUnique/>
      </w:docPartObj>
    </w:sdtPr>
    <w:sdtContent>
      <w:p w14:paraId="4B152F9B" w14:textId="65EABD25" w:rsidR="007E260F" w:rsidRDefault="007E260F" w:rsidP="005614F2">
        <w:pPr>
          <w:pStyle w:val="Footer"/>
          <w:framePr w:wrap="none" w:vAnchor="text" w:hAnchor="page" w:x="15714" w:y="484"/>
          <w:rPr>
            <w:rStyle w:val="PageNumber"/>
          </w:rPr>
        </w:pPr>
        <w:r>
          <w:rPr>
            <w:rStyle w:val="PageNumber"/>
          </w:rPr>
          <w:fldChar w:fldCharType="begin"/>
        </w:r>
        <w:r>
          <w:rPr>
            <w:rStyle w:val="PageNumber"/>
          </w:rPr>
          <w:instrText xml:space="preserve"> PAGE </w:instrText>
        </w:r>
        <w:r>
          <w:rPr>
            <w:rStyle w:val="PageNumber"/>
          </w:rPr>
          <w:fldChar w:fldCharType="separate"/>
        </w:r>
        <w:r w:rsidR="00131322">
          <w:rPr>
            <w:rStyle w:val="PageNumber"/>
            <w:noProof/>
          </w:rPr>
          <w:t>9</w:t>
        </w:r>
        <w:r>
          <w:rPr>
            <w:rStyle w:val="PageNumber"/>
          </w:rPr>
          <w:fldChar w:fldCharType="end"/>
        </w:r>
      </w:p>
    </w:sdtContent>
  </w:sdt>
  <w:p w14:paraId="37B91D2C" w14:textId="6274BDB9" w:rsidR="007E260F" w:rsidRDefault="005614F2" w:rsidP="00AA7D6B">
    <w:pPr>
      <w:pStyle w:val="Footer"/>
      <w:ind w:right="360"/>
    </w:pPr>
    <w:r w:rsidRPr="00F164D0">
      <w:rPr>
        <w:noProof/>
      </w:rPr>
      <mc:AlternateContent>
        <mc:Choice Requires="wps">
          <w:drawing>
            <wp:anchor distT="0" distB="0" distL="114300" distR="114300" simplePos="0" relativeHeight="251659264" behindDoc="1" locked="0" layoutInCell="1" allowOverlap="1" wp14:anchorId="4758D8DB" wp14:editId="2345C8FE">
              <wp:simplePos x="0" y="0"/>
              <wp:positionH relativeFrom="column">
                <wp:posOffset>-896620</wp:posOffset>
              </wp:positionH>
              <wp:positionV relativeFrom="paragraph">
                <wp:posOffset>128009</wp:posOffset>
              </wp:positionV>
              <wp:extent cx="10708640" cy="495935"/>
              <wp:effectExtent l="0" t="0" r="0" b="0"/>
              <wp:wrapNone/>
              <wp:docPr id="9" name="Rectangle 8">
                <a:extLst xmlns:a="http://schemas.openxmlformats.org/drawingml/2006/main">
                  <a:ext uri="{FF2B5EF4-FFF2-40B4-BE49-F238E27FC236}">
                    <a16:creationId xmlns:a16="http://schemas.microsoft.com/office/drawing/2014/main" id="{D40AA7DC-7B6B-F847-A249-635B12BF9606}"/>
                  </a:ext>
                </a:extLst>
              </wp:docPr>
              <wp:cNvGraphicFramePr/>
              <a:graphic xmlns:a="http://schemas.openxmlformats.org/drawingml/2006/main">
                <a:graphicData uri="http://schemas.microsoft.com/office/word/2010/wordprocessingShape">
                  <wps:wsp>
                    <wps:cNvSpPr/>
                    <wps:spPr>
                      <a:xfrm>
                        <a:off x="0" y="0"/>
                        <a:ext cx="10708640" cy="495935"/>
                      </a:xfrm>
                      <a:prstGeom prst="rect">
                        <a:avLst/>
                      </a:prstGeom>
                      <a:solidFill>
                        <a:srgbClr val="36937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D1B4D61" id="Rectangle 8" o:spid="_x0000_s1026" style="position:absolute;margin-left:-70.6pt;margin-top:10.1pt;width:843.2pt;height:3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" fillcolor="#369376" stroked="f" strokeweight="1pt"/>
          </w:pict>
        </mc:Fallback>
      </mc:AlternateContent>
    </w:r>
    <w:r>
      <w:rPr>
        <w:noProof/>
      </w:rPr>
      <w:drawing>
        <wp:anchor distT="0" distB="0" distL="114300" distR="114300" simplePos="0" relativeHeight="251665408" behindDoc="0" locked="0" layoutInCell="1" allowOverlap="1" wp14:anchorId="6C70966A" wp14:editId="381B09F0">
          <wp:simplePos x="0" y="0"/>
          <wp:positionH relativeFrom="column">
            <wp:posOffset>991123</wp:posOffset>
          </wp:positionH>
          <wp:positionV relativeFrom="paragraph">
            <wp:posOffset>211455</wp:posOffset>
          </wp:positionV>
          <wp:extent cx="584835" cy="359410"/>
          <wp:effectExtent l="0" t="0" r="0" b="0"/>
          <wp:wrapSquare wrapText="bothSides"/>
          <wp:docPr id="1726285882" name="Picture 1"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85882" name="Picture 1"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4835" cy="359410"/>
                  </a:xfrm>
                  <a:prstGeom prst="rect">
                    <a:avLst/>
                  </a:prstGeom>
                </pic:spPr>
              </pic:pic>
            </a:graphicData>
          </a:graphic>
          <wp14:sizeRelH relativeFrom="page">
            <wp14:pctWidth>0</wp14:pctWidth>
          </wp14:sizeRelH>
          <wp14:sizeRelV relativeFrom="page">
            <wp14:pctHeight>0</wp14:pctHeight>
          </wp14:sizeRelV>
        </wp:anchor>
      </w:drawing>
    </w:r>
    <w:r w:rsidRPr="00F164D0">
      <w:rPr>
        <w:noProof/>
      </w:rPr>
      <w:drawing>
        <wp:anchor distT="0" distB="0" distL="114300" distR="114300" simplePos="0" relativeHeight="251660288" behindDoc="0" locked="0" layoutInCell="1" allowOverlap="1" wp14:anchorId="09233124" wp14:editId="6F2AF9F8">
          <wp:simplePos x="0" y="0"/>
          <wp:positionH relativeFrom="column">
            <wp:posOffset>-151765</wp:posOffset>
          </wp:positionH>
          <wp:positionV relativeFrom="paragraph">
            <wp:posOffset>174625</wp:posOffset>
          </wp:positionV>
          <wp:extent cx="1075690" cy="361950"/>
          <wp:effectExtent l="0" t="0" r="3810" b="6350"/>
          <wp:wrapSquare wrapText="bothSides"/>
          <wp:docPr id="7" name="Picture 9" descr="A picture containing drawing&#10;&#10;Description automatically generated">
            <a:extLst xmlns:a="http://schemas.openxmlformats.org/drawingml/2006/main">
              <a:ext uri="{FF2B5EF4-FFF2-40B4-BE49-F238E27FC236}">
                <a16:creationId xmlns:a16="http://schemas.microsoft.com/office/drawing/2014/main" id="{778A045C-8AEA-A746-A1B5-FA11A057E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drawing&#10;&#10;Description automatically generated">
                    <a:extLst>
                      <a:ext uri="{FF2B5EF4-FFF2-40B4-BE49-F238E27FC236}">
                        <a16:creationId xmlns:a16="http://schemas.microsoft.com/office/drawing/2014/main" id="{778A045C-8AEA-A746-A1B5-FA11A057E5BF}"/>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1075690" cy="36195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DAF9" w14:textId="320635F4" w:rsidR="005614F2" w:rsidRDefault="005614F2">
    <w:pPr>
      <w:pStyle w:val="Footer"/>
    </w:pPr>
    <w:r>
      <w:rPr>
        <w:noProof/>
      </w:rPr>
      <w:drawing>
        <wp:anchor distT="0" distB="0" distL="114300" distR="114300" simplePos="0" relativeHeight="251669504" behindDoc="0" locked="0" layoutInCell="1" allowOverlap="1" wp14:anchorId="3C5AF698" wp14:editId="12EB16BC">
          <wp:simplePos x="0" y="0"/>
          <wp:positionH relativeFrom="column">
            <wp:posOffset>1009015</wp:posOffset>
          </wp:positionH>
          <wp:positionV relativeFrom="paragraph">
            <wp:posOffset>264795</wp:posOffset>
          </wp:positionV>
          <wp:extent cx="584835" cy="359410"/>
          <wp:effectExtent l="0" t="0" r="0" b="0"/>
          <wp:wrapSquare wrapText="bothSides"/>
          <wp:docPr id="1924519891" name="Picture 1"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85882" name="Picture 1"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4835" cy="359410"/>
                  </a:xfrm>
                  <a:prstGeom prst="rect">
                    <a:avLst/>
                  </a:prstGeom>
                </pic:spPr>
              </pic:pic>
            </a:graphicData>
          </a:graphic>
          <wp14:sizeRelH relativeFrom="page">
            <wp14:pctWidth>0</wp14:pctWidth>
          </wp14:sizeRelH>
          <wp14:sizeRelV relativeFrom="page">
            <wp14:pctHeight>0</wp14:pctHeight>
          </wp14:sizeRelV>
        </wp:anchor>
      </w:drawing>
    </w:r>
    <w:r w:rsidRPr="00F164D0">
      <w:rPr>
        <w:noProof/>
      </w:rPr>
      <w:drawing>
        <wp:anchor distT="0" distB="0" distL="114300" distR="114300" simplePos="0" relativeHeight="251668480" behindDoc="0" locked="0" layoutInCell="1" allowOverlap="1" wp14:anchorId="7C9F456E" wp14:editId="15FC80EF">
          <wp:simplePos x="0" y="0"/>
          <wp:positionH relativeFrom="column">
            <wp:posOffset>-133350</wp:posOffset>
          </wp:positionH>
          <wp:positionV relativeFrom="paragraph">
            <wp:posOffset>227965</wp:posOffset>
          </wp:positionV>
          <wp:extent cx="1075690" cy="361950"/>
          <wp:effectExtent l="0" t="0" r="3810" b="6350"/>
          <wp:wrapSquare wrapText="bothSides"/>
          <wp:docPr id="1381723032" name="Picture 9" descr="A picture containing drawing&#10;&#10;Description automatically generated">
            <a:extLst xmlns:a="http://schemas.openxmlformats.org/drawingml/2006/main">
              <a:ext uri="{FF2B5EF4-FFF2-40B4-BE49-F238E27FC236}">
                <a16:creationId xmlns:a16="http://schemas.microsoft.com/office/drawing/2014/main" id="{778A045C-8AEA-A746-A1B5-FA11A057E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drawing&#10;&#10;Description automatically generated">
                    <a:extLst>
                      <a:ext uri="{FF2B5EF4-FFF2-40B4-BE49-F238E27FC236}">
                        <a16:creationId xmlns:a16="http://schemas.microsoft.com/office/drawing/2014/main" id="{778A045C-8AEA-A746-A1B5-FA11A057E5BF}"/>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1075690" cy="361950"/>
                  </a:xfrm>
                  <a:prstGeom prst="rect">
                    <a:avLst/>
                  </a:prstGeom>
                </pic:spPr>
              </pic:pic>
            </a:graphicData>
          </a:graphic>
          <wp14:sizeRelH relativeFrom="margin">
            <wp14:pctWidth>0</wp14:pctWidth>
          </wp14:sizeRelH>
          <wp14:sizeRelV relativeFrom="margin">
            <wp14:pctHeight>0</wp14:pctHeight>
          </wp14:sizeRelV>
        </wp:anchor>
      </w:drawing>
    </w:r>
    <w:r w:rsidRPr="00F164D0">
      <w:rPr>
        <w:noProof/>
      </w:rPr>
      <mc:AlternateContent>
        <mc:Choice Requires="wps">
          <w:drawing>
            <wp:anchor distT="0" distB="0" distL="114300" distR="114300" simplePos="0" relativeHeight="251667456" behindDoc="1" locked="0" layoutInCell="1" allowOverlap="1" wp14:anchorId="61C275C9" wp14:editId="00A8E78A">
              <wp:simplePos x="0" y="0"/>
              <wp:positionH relativeFrom="column">
                <wp:posOffset>-907676</wp:posOffset>
              </wp:positionH>
              <wp:positionV relativeFrom="paragraph">
                <wp:posOffset>0</wp:posOffset>
              </wp:positionV>
              <wp:extent cx="10708640" cy="495935"/>
              <wp:effectExtent l="0" t="0" r="0" b="0"/>
              <wp:wrapNone/>
              <wp:docPr id="1742059453" name="Rectangle 8"/>
              <wp:cNvGraphicFramePr/>
              <a:graphic xmlns:a="http://schemas.openxmlformats.org/drawingml/2006/main">
                <a:graphicData uri="http://schemas.microsoft.com/office/word/2010/wordprocessingShape">
                  <wps:wsp>
                    <wps:cNvSpPr/>
                    <wps:spPr>
                      <a:xfrm>
                        <a:off x="0" y="0"/>
                        <a:ext cx="10708640" cy="495935"/>
                      </a:xfrm>
                      <a:prstGeom prst="rect">
                        <a:avLst/>
                      </a:prstGeom>
                      <a:solidFill>
                        <a:srgbClr val="36937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1D66038" id="Rectangle 8" o:spid="_x0000_s1026" style="position:absolute;margin-left:-71.45pt;margin-top:0;width:843.2pt;height:39.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" fillcolor="#369376" stroked="f" strokeweight="1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0524318"/>
      <w:docPartObj>
        <w:docPartGallery w:val="Page Numbers (Bottom of Page)"/>
        <w:docPartUnique/>
      </w:docPartObj>
    </w:sdtPr>
    <w:sdtContent>
      <w:p w14:paraId="5D24B4BD" w14:textId="77777777" w:rsidR="005614F2" w:rsidRDefault="005614F2" w:rsidP="005614F2">
        <w:pPr>
          <w:pStyle w:val="Footer"/>
          <w:framePr w:wrap="none" w:vAnchor="text" w:hAnchor="page" w:x="14888" w:y="45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sdtContent>
  </w:sdt>
  <w:p w14:paraId="782CACED" w14:textId="4ED26B99" w:rsidR="005614F2" w:rsidRDefault="005614F2">
    <w:pPr>
      <w:pStyle w:val="Footer"/>
    </w:pPr>
    <w:r>
      <w:rPr>
        <w:noProof/>
      </w:rPr>
      <w:drawing>
        <wp:anchor distT="0" distB="0" distL="114300" distR="114300" simplePos="0" relativeHeight="251673600" behindDoc="0" locked="0" layoutInCell="1" allowOverlap="1" wp14:anchorId="64F2FD9A" wp14:editId="34FA5DE9">
          <wp:simplePos x="0" y="0"/>
          <wp:positionH relativeFrom="column">
            <wp:posOffset>565262</wp:posOffset>
          </wp:positionH>
          <wp:positionV relativeFrom="paragraph">
            <wp:posOffset>118298</wp:posOffset>
          </wp:positionV>
          <wp:extent cx="584835" cy="359410"/>
          <wp:effectExtent l="0" t="0" r="0" b="0"/>
          <wp:wrapSquare wrapText="bothSides"/>
          <wp:docPr id="1308458888" name="Picture 1"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85882" name="Picture 1"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4835" cy="359410"/>
                  </a:xfrm>
                  <a:prstGeom prst="rect">
                    <a:avLst/>
                  </a:prstGeom>
                </pic:spPr>
              </pic:pic>
            </a:graphicData>
          </a:graphic>
          <wp14:sizeRelH relativeFrom="page">
            <wp14:pctWidth>0</wp14:pctWidth>
          </wp14:sizeRelH>
          <wp14:sizeRelV relativeFrom="page">
            <wp14:pctHeight>0</wp14:pctHeight>
          </wp14:sizeRelV>
        </wp:anchor>
      </w:drawing>
    </w:r>
    <w:r w:rsidRPr="00F164D0">
      <w:rPr>
        <w:noProof/>
      </w:rPr>
      <w:drawing>
        <wp:anchor distT="0" distB="0" distL="114300" distR="114300" simplePos="0" relativeHeight="251672576" behindDoc="0" locked="0" layoutInCell="1" allowOverlap="1" wp14:anchorId="38679E23" wp14:editId="66783388">
          <wp:simplePos x="0" y="0"/>
          <wp:positionH relativeFrom="column">
            <wp:posOffset>-577103</wp:posOffset>
          </wp:positionH>
          <wp:positionV relativeFrom="paragraph">
            <wp:posOffset>93495</wp:posOffset>
          </wp:positionV>
          <wp:extent cx="1075690" cy="361950"/>
          <wp:effectExtent l="0" t="0" r="3810" b="6350"/>
          <wp:wrapSquare wrapText="bothSides"/>
          <wp:docPr id="599614315" name="Picture 9" descr="A picture containing drawing&#10;&#10;Description automatically generated">
            <a:extLst xmlns:a="http://schemas.openxmlformats.org/drawingml/2006/main">
              <a:ext uri="{FF2B5EF4-FFF2-40B4-BE49-F238E27FC236}">
                <a16:creationId xmlns:a16="http://schemas.microsoft.com/office/drawing/2014/main" id="{778A045C-8AEA-A746-A1B5-FA11A057E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drawing&#10;&#10;Description automatically generated">
                    <a:extLst>
                      <a:ext uri="{FF2B5EF4-FFF2-40B4-BE49-F238E27FC236}">
                        <a16:creationId xmlns:a16="http://schemas.microsoft.com/office/drawing/2014/main" id="{778A045C-8AEA-A746-A1B5-FA11A057E5BF}"/>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1075690" cy="361950"/>
                  </a:xfrm>
                  <a:prstGeom prst="rect">
                    <a:avLst/>
                  </a:prstGeom>
                </pic:spPr>
              </pic:pic>
            </a:graphicData>
          </a:graphic>
          <wp14:sizeRelH relativeFrom="margin">
            <wp14:pctWidth>0</wp14:pctWidth>
          </wp14:sizeRelH>
          <wp14:sizeRelV relativeFrom="margin">
            <wp14:pctHeight>0</wp14:pctHeight>
          </wp14:sizeRelV>
        </wp:anchor>
      </w:drawing>
    </w:r>
    <w:r w:rsidRPr="00F164D0">
      <w:rPr>
        <w:noProof/>
      </w:rPr>
      <mc:AlternateContent>
        <mc:Choice Requires="wps">
          <w:drawing>
            <wp:anchor distT="0" distB="0" distL="114300" distR="114300" simplePos="0" relativeHeight="251671552" behindDoc="1" locked="0" layoutInCell="1" allowOverlap="1" wp14:anchorId="4CA48F7B" wp14:editId="68B8345C">
              <wp:simplePos x="0" y="0"/>
              <wp:positionH relativeFrom="column">
                <wp:posOffset>-907676</wp:posOffset>
              </wp:positionH>
              <wp:positionV relativeFrom="paragraph">
                <wp:posOffset>-710</wp:posOffset>
              </wp:positionV>
              <wp:extent cx="10708640" cy="628351"/>
              <wp:effectExtent l="0" t="0" r="0" b="0"/>
              <wp:wrapNone/>
              <wp:docPr id="73756036" name="Rectangle 8"/>
              <wp:cNvGraphicFramePr/>
              <a:graphic xmlns:a="http://schemas.openxmlformats.org/drawingml/2006/main">
                <a:graphicData uri="http://schemas.microsoft.com/office/word/2010/wordprocessingShape">
                  <wps:wsp>
                    <wps:cNvSpPr/>
                    <wps:spPr>
                      <a:xfrm>
                        <a:off x="0" y="0"/>
                        <a:ext cx="10708640" cy="628351"/>
                      </a:xfrm>
                      <a:prstGeom prst="rect">
                        <a:avLst/>
                      </a:prstGeom>
                      <a:solidFill>
                        <a:srgbClr val="36937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E8A66BC" id="Rectangle 8" o:spid="_x0000_s1026" style="position:absolute;margin-left:-71.45pt;margin-top:-.05pt;width:843.2pt;height:4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" fillcolor="#369376"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611D1" w14:textId="77777777" w:rsidR="00882AD0" w:rsidRDefault="00882AD0" w:rsidP="00872592">
      <w:r>
        <w:separator/>
      </w:r>
    </w:p>
  </w:footnote>
  <w:footnote w:type="continuationSeparator" w:id="0">
    <w:p w14:paraId="0907918B" w14:textId="77777777" w:rsidR="00882AD0" w:rsidRDefault="00882AD0" w:rsidP="00872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D9041" w14:textId="13D2F6AA" w:rsidR="00E90759" w:rsidRPr="00E90759" w:rsidRDefault="0086729D" w:rsidP="0086729D">
    <w:pPr>
      <w:pStyle w:val="Header"/>
      <w:jc w:val="left"/>
      <w:rPr>
        <w:sz w:val="18"/>
        <w:szCs w:val="18"/>
      </w:rPr>
    </w:pPr>
    <w:r>
      <w:fldChar w:fldCharType="begin"/>
    </w:r>
    <w:r>
      <w:instrText xml:space="preserve"> INCLUDEPICTURE "/Users/leonellhabarretodillon/Library/Group Containers/UBF8T346G9.ms/WebArchiveCopyPasteTempFiles/com.microsoft.Word/header-cse-logo.png" \* MERGEFORMATINET </w:instrText>
    </w:r>
    <w:r w:rsidR="00000000">
      <w:fldChar w:fldCharType="separate"/>
    </w:r>
    <w:r>
      <w:fldChar w:fldCharType="end"/>
    </w:r>
    <w:r w:rsidR="00E90759" w:rsidRPr="00E90759">
      <w:rPr>
        <w:sz w:val="18"/>
        <w:szCs w:val="18"/>
      </w:rPr>
      <w:t>Sanitation Safety Planning</w:t>
    </w:r>
  </w:p>
  <w:p w14:paraId="2C0ED7CC" w14:textId="50CC085C" w:rsidR="007E260F" w:rsidRPr="00E90759" w:rsidRDefault="00B427D7" w:rsidP="0086729D">
    <w:pPr>
      <w:pStyle w:val="Header"/>
      <w:jc w:val="left"/>
      <w:rPr>
        <w:sz w:val="18"/>
        <w:szCs w:val="18"/>
      </w:rPr>
    </w:pPr>
    <w:r>
      <w:rPr>
        <w:sz w:val="18"/>
        <w:szCs w:val="18"/>
      </w:rPr>
      <w:t>Amman, Jordan</w:t>
    </w:r>
    <w:r w:rsidR="00E90759" w:rsidRPr="00E90759">
      <w:rPr>
        <w:sz w:val="18"/>
        <w:szCs w:val="18"/>
      </w:rPr>
      <w:t xml:space="preserve">. February </w:t>
    </w:r>
    <w:r>
      <w:rPr>
        <w:sz w:val="18"/>
        <w:szCs w:val="18"/>
      </w:rPr>
      <w:t>1</w:t>
    </w:r>
    <w:r w:rsidR="00E90759" w:rsidRPr="00E90759">
      <w:rPr>
        <w:sz w:val="18"/>
        <w:szCs w:val="18"/>
      </w:rPr>
      <w:t>6-</w:t>
    </w:r>
    <w:r>
      <w:rPr>
        <w:sz w:val="18"/>
        <w:szCs w:val="18"/>
      </w:rPr>
      <w:t>20</w:t>
    </w:r>
    <w:r w:rsidR="00E90759" w:rsidRPr="00E90759">
      <w:rPr>
        <w:sz w:val="18"/>
        <w:szCs w:val="18"/>
      </w:rPr>
      <w:t>, 202</w:t>
    </w:r>
    <w:r>
      <w:rPr>
        <w:sz w:val="18"/>
        <w:szCs w:val="18"/>
      </w:rPr>
      <w:t>5</w:t>
    </w:r>
  </w:p>
  <w:p w14:paraId="6BD914A6" w14:textId="74F56518" w:rsidR="007E260F" w:rsidRPr="00883DD7" w:rsidRDefault="007E260F" w:rsidP="00872592">
    <w:pPr>
      <w:pStyle w:val="Header"/>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415F" w14:textId="77777777" w:rsidR="005614F2" w:rsidRDefault="005614F2" w:rsidP="005614F2">
    <w:pPr>
      <w:pStyle w:val="Header"/>
    </w:pPr>
    <w:r>
      <w:t>Sanitation Safety Planning</w:t>
    </w:r>
  </w:p>
  <w:p w14:paraId="5B22987D" w14:textId="3DFACEED" w:rsidR="00CD0B47" w:rsidRDefault="005614F2" w:rsidP="005614F2">
    <w:pPr>
      <w:pStyle w:val="Header"/>
    </w:pPr>
    <w:r>
      <w:t>Amman, Jordan. February 16-20, 2025</w:t>
    </w:r>
  </w:p>
  <w:p w14:paraId="2D73084E" w14:textId="77777777" w:rsidR="005614F2" w:rsidRDefault="005614F2" w:rsidP="00561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153CD"/>
    <w:multiLevelType w:val="hybridMultilevel"/>
    <w:tmpl w:val="40A0C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862A3"/>
    <w:multiLevelType w:val="hybridMultilevel"/>
    <w:tmpl w:val="A246DC86"/>
    <w:lvl w:ilvl="0" w:tplc="7290631E">
      <w:numFmt w:val="bullet"/>
      <w:lvlText w:val="•"/>
      <w:lvlJc w:val="left"/>
      <w:pPr>
        <w:ind w:left="1080" w:hanging="72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00AE0"/>
    <w:multiLevelType w:val="hybridMultilevel"/>
    <w:tmpl w:val="A7889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90DFA"/>
    <w:multiLevelType w:val="hybridMultilevel"/>
    <w:tmpl w:val="AE021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784529"/>
    <w:multiLevelType w:val="hybridMultilevel"/>
    <w:tmpl w:val="CBB6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1464BB"/>
    <w:multiLevelType w:val="hybridMultilevel"/>
    <w:tmpl w:val="EC80A9AC"/>
    <w:lvl w:ilvl="0" w:tplc="7290631E">
      <w:numFmt w:val="bullet"/>
      <w:lvlText w:val="•"/>
      <w:lvlJc w:val="left"/>
      <w:pPr>
        <w:ind w:left="1080" w:hanging="72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26F9"/>
    <w:multiLevelType w:val="hybridMultilevel"/>
    <w:tmpl w:val="CAB63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FC2CEC"/>
    <w:multiLevelType w:val="hybridMultilevel"/>
    <w:tmpl w:val="2C4CC9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B4B5EA3"/>
    <w:multiLevelType w:val="hybridMultilevel"/>
    <w:tmpl w:val="BBE28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F9753C9"/>
    <w:multiLevelType w:val="hybridMultilevel"/>
    <w:tmpl w:val="2EEA1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6646657">
    <w:abstractNumId w:val="7"/>
  </w:num>
  <w:num w:numId="2" w16cid:durableId="798958369">
    <w:abstractNumId w:val="8"/>
  </w:num>
  <w:num w:numId="3" w16cid:durableId="104814971">
    <w:abstractNumId w:val="6"/>
  </w:num>
  <w:num w:numId="4" w16cid:durableId="898900353">
    <w:abstractNumId w:val="5"/>
  </w:num>
  <w:num w:numId="5" w16cid:durableId="492331019">
    <w:abstractNumId w:val="1"/>
  </w:num>
  <w:num w:numId="6" w16cid:durableId="2043902060">
    <w:abstractNumId w:val="9"/>
  </w:num>
  <w:num w:numId="7" w16cid:durableId="908615285">
    <w:abstractNumId w:val="3"/>
  </w:num>
  <w:num w:numId="8" w16cid:durableId="109052065">
    <w:abstractNumId w:val="0"/>
  </w:num>
  <w:num w:numId="9" w16cid:durableId="1144853276">
    <w:abstractNumId w:val="4"/>
  </w:num>
  <w:num w:numId="10" w16cid:durableId="2087216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510"/>
    <w:rsid w:val="000017AB"/>
    <w:rsid w:val="00017028"/>
    <w:rsid w:val="00027B90"/>
    <w:rsid w:val="00042459"/>
    <w:rsid w:val="00042754"/>
    <w:rsid w:val="00046DB2"/>
    <w:rsid w:val="00054072"/>
    <w:rsid w:val="00070396"/>
    <w:rsid w:val="00077C29"/>
    <w:rsid w:val="00081064"/>
    <w:rsid w:val="00082FDF"/>
    <w:rsid w:val="00085002"/>
    <w:rsid w:val="0009762E"/>
    <w:rsid w:val="000A386B"/>
    <w:rsid w:val="000A60F2"/>
    <w:rsid w:val="000A6E91"/>
    <w:rsid w:val="000B01E9"/>
    <w:rsid w:val="000B5BFC"/>
    <w:rsid w:val="000C35BC"/>
    <w:rsid w:val="000C5637"/>
    <w:rsid w:val="000C58A3"/>
    <w:rsid w:val="000D2430"/>
    <w:rsid w:val="000D5114"/>
    <w:rsid w:val="000D547B"/>
    <w:rsid w:val="000E7F0D"/>
    <w:rsid w:val="0010144D"/>
    <w:rsid w:val="00111991"/>
    <w:rsid w:val="00116482"/>
    <w:rsid w:val="00122CAC"/>
    <w:rsid w:val="00123994"/>
    <w:rsid w:val="001257B0"/>
    <w:rsid w:val="00131322"/>
    <w:rsid w:val="00134817"/>
    <w:rsid w:val="00135036"/>
    <w:rsid w:val="0014617F"/>
    <w:rsid w:val="00150961"/>
    <w:rsid w:val="0015617A"/>
    <w:rsid w:val="001576F8"/>
    <w:rsid w:val="001636F4"/>
    <w:rsid w:val="001A37A8"/>
    <w:rsid w:val="001B3591"/>
    <w:rsid w:val="00202B21"/>
    <w:rsid w:val="002053D7"/>
    <w:rsid w:val="00214A35"/>
    <w:rsid w:val="002404B9"/>
    <w:rsid w:val="00253142"/>
    <w:rsid w:val="00253ED0"/>
    <w:rsid w:val="00293DDE"/>
    <w:rsid w:val="00294EFC"/>
    <w:rsid w:val="002A151E"/>
    <w:rsid w:val="002A2692"/>
    <w:rsid w:val="002C2BA5"/>
    <w:rsid w:val="002C6989"/>
    <w:rsid w:val="002F6CF2"/>
    <w:rsid w:val="003061B8"/>
    <w:rsid w:val="00312776"/>
    <w:rsid w:val="003140C1"/>
    <w:rsid w:val="00316A69"/>
    <w:rsid w:val="00321A1B"/>
    <w:rsid w:val="00352766"/>
    <w:rsid w:val="00357B18"/>
    <w:rsid w:val="00362E1A"/>
    <w:rsid w:val="003718D6"/>
    <w:rsid w:val="00384128"/>
    <w:rsid w:val="00391BA1"/>
    <w:rsid w:val="00396001"/>
    <w:rsid w:val="003A081C"/>
    <w:rsid w:val="003A2A45"/>
    <w:rsid w:val="003C56E5"/>
    <w:rsid w:val="003E47C0"/>
    <w:rsid w:val="003F700B"/>
    <w:rsid w:val="003F705E"/>
    <w:rsid w:val="00401C2E"/>
    <w:rsid w:val="0043679D"/>
    <w:rsid w:val="00436926"/>
    <w:rsid w:val="00446AB2"/>
    <w:rsid w:val="00482149"/>
    <w:rsid w:val="004879AA"/>
    <w:rsid w:val="004B3668"/>
    <w:rsid w:val="004B563A"/>
    <w:rsid w:val="004C2454"/>
    <w:rsid w:val="004C3579"/>
    <w:rsid w:val="004C4352"/>
    <w:rsid w:val="004C68BC"/>
    <w:rsid w:val="004D7FFA"/>
    <w:rsid w:val="004F274A"/>
    <w:rsid w:val="004F7DF1"/>
    <w:rsid w:val="00504C7C"/>
    <w:rsid w:val="00530284"/>
    <w:rsid w:val="005316C3"/>
    <w:rsid w:val="00532DD8"/>
    <w:rsid w:val="00536165"/>
    <w:rsid w:val="0055339E"/>
    <w:rsid w:val="00554E92"/>
    <w:rsid w:val="005614F2"/>
    <w:rsid w:val="005717C2"/>
    <w:rsid w:val="005747F3"/>
    <w:rsid w:val="005C5DAC"/>
    <w:rsid w:val="005C6FF0"/>
    <w:rsid w:val="005D0829"/>
    <w:rsid w:val="005D368B"/>
    <w:rsid w:val="005E3221"/>
    <w:rsid w:val="005E40A5"/>
    <w:rsid w:val="005F1D84"/>
    <w:rsid w:val="00605F2B"/>
    <w:rsid w:val="00613DDC"/>
    <w:rsid w:val="00633563"/>
    <w:rsid w:val="006532BB"/>
    <w:rsid w:val="006A3510"/>
    <w:rsid w:val="006B3C02"/>
    <w:rsid w:val="006C0844"/>
    <w:rsid w:val="006D057A"/>
    <w:rsid w:val="00715844"/>
    <w:rsid w:val="00724E71"/>
    <w:rsid w:val="007547CB"/>
    <w:rsid w:val="00755B2E"/>
    <w:rsid w:val="0077628D"/>
    <w:rsid w:val="0078312A"/>
    <w:rsid w:val="007924C6"/>
    <w:rsid w:val="007C3128"/>
    <w:rsid w:val="007C78D0"/>
    <w:rsid w:val="007D661E"/>
    <w:rsid w:val="007E260F"/>
    <w:rsid w:val="007E7E8D"/>
    <w:rsid w:val="00801106"/>
    <w:rsid w:val="00810F8D"/>
    <w:rsid w:val="00857D38"/>
    <w:rsid w:val="00862E6F"/>
    <w:rsid w:val="0086729D"/>
    <w:rsid w:val="00872592"/>
    <w:rsid w:val="008770B8"/>
    <w:rsid w:val="00882AD0"/>
    <w:rsid w:val="00883DD7"/>
    <w:rsid w:val="00884EBA"/>
    <w:rsid w:val="008A067E"/>
    <w:rsid w:val="008A1080"/>
    <w:rsid w:val="008A4A91"/>
    <w:rsid w:val="008C7A42"/>
    <w:rsid w:val="008E09E2"/>
    <w:rsid w:val="00924DB6"/>
    <w:rsid w:val="00924FDE"/>
    <w:rsid w:val="009357E5"/>
    <w:rsid w:val="0094117D"/>
    <w:rsid w:val="00941A25"/>
    <w:rsid w:val="00941D15"/>
    <w:rsid w:val="00943859"/>
    <w:rsid w:val="00951444"/>
    <w:rsid w:val="00954514"/>
    <w:rsid w:val="00954EC8"/>
    <w:rsid w:val="00974547"/>
    <w:rsid w:val="00990673"/>
    <w:rsid w:val="00997C4D"/>
    <w:rsid w:val="009A4D2E"/>
    <w:rsid w:val="009C02A3"/>
    <w:rsid w:val="009C343B"/>
    <w:rsid w:val="009E1543"/>
    <w:rsid w:val="00A55A79"/>
    <w:rsid w:val="00A704E0"/>
    <w:rsid w:val="00A74FEF"/>
    <w:rsid w:val="00AA236A"/>
    <w:rsid w:val="00AA7D6B"/>
    <w:rsid w:val="00AB2318"/>
    <w:rsid w:val="00AD5614"/>
    <w:rsid w:val="00AF1A9A"/>
    <w:rsid w:val="00B1394D"/>
    <w:rsid w:val="00B20931"/>
    <w:rsid w:val="00B31EFF"/>
    <w:rsid w:val="00B32F3D"/>
    <w:rsid w:val="00B427D7"/>
    <w:rsid w:val="00B55F89"/>
    <w:rsid w:val="00B60ABB"/>
    <w:rsid w:val="00B76744"/>
    <w:rsid w:val="00B76C8F"/>
    <w:rsid w:val="00B80DEE"/>
    <w:rsid w:val="00B8324E"/>
    <w:rsid w:val="00B86189"/>
    <w:rsid w:val="00B906DF"/>
    <w:rsid w:val="00B93A76"/>
    <w:rsid w:val="00B94B14"/>
    <w:rsid w:val="00BB3ED1"/>
    <w:rsid w:val="00BC105C"/>
    <w:rsid w:val="00BC2871"/>
    <w:rsid w:val="00BF6757"/>
    <w:rsid w:val="00BF7B0B"/>
    <w:rsid w:val="00C0311A"/>
    <w:rsid w:val="00C048CE"/>
    <w:rsid w:val="00C0499F"/>
    <w:rsid w:val="00C1312C"/>
    <w:rsid w:val="00C14823"/>
    <w:rsid w:val="00C171DE"/>
    <w:rsid w:val="00C222F6"/>
    <w:rsid w:val="00C4041E"/>
    <w:rsid w:val="00C45A3A"/>
    <w:rsid w:val="00C460CB"/>
    <w:rsid w:val="00C56E2A"/>
    <w:rsid w:val="00C57BA3"/>
    <w:rsid w:val="00C72DBF"/>
    <w:rsid w:val="00C74D01"/>
    <w:rsid w:val="00C93DC1"/>
    <w:rsid w:val="00CA01FF"/>
    <w:rsid w:val="00CA3062"/>
    <w:rsid w:val="00CA63FB"/>
    <w:rsid w:val="00CB2008"/>
    <w:rsid w:val="00CC6BE9"/>
    <w:rsid w:val="00CC79EC"/>
    <w:rsid w:val="00CD0B47"/>
    <w:rsid w:val="00CF70F2"/>
    <w:rsid w:val="00D03332"/>
    <w:rsid w:val="00D043C3"/>
    <w:rsid w:val="00D27F09"/>
    <w:rsid w:val="00D32D00"/>
    <w:rsid w:val="00D44BB4"/>
    <w:rsid w:val="00D50491"/>
    <w:rsid w:val="00D52A81"/>
    <w:rsid w:val="00D610DC"/>
    <w:rsid w:val="00D87BC8"/>
    <w:rsid w:val="00DB6CED"/>
    <w:rsid w:val="00DC6B50"/>
    <w:rsid w:val="00DC7FF8"/>
    <w:rsid w:val="00DD0D86"/>
    <w:rsid w:val="00DF150B"/>
    <w:rsid w:val="00E0571F"/>
    <w:rsid w:val="00E20B8E"/>
    <w:rsid w:val="00E70B20"/>
    <w:rsid w:val="00E83EE1"/>
    <w:rsid w:val="00E872C3"/>
    <w:rsid w:val="00E90697"/>
    <w:rsid w:val="00E90759"/>
    <w:rsid w:val="00E95978"/>
    <w:rsid w:val="00E963A7"/>
    <w:rsid w:val="00EA0049"/>
    <w:rsid w:val="00EB5B0A"/>
    <w:rsid w:val="00EB7FC2"/>
    <w:rsid w:val="00EC0E3C"/>
    <w:rsid w:val="00EC5C1E"/>
    <w:rsid w:val="00F11310"/>
    <w:rsid w:val="00F12A9B"/>
    <w:rsid w:val="00F164D0"/>
    <w:rsid w:val="00F325BB"/>
    <w:rsid w:val="00F3608D"/>
    <w:rsid w:val="00F53ED9"/>
    <w:rsid w:val="00F552CB"/>
    <w:rsid w:val="00F72CE0"/>
    <w:rsid w:val="00F77E11"/>
    <w:rsid w:val="00F77E30"/>
    <w:rsid w:val="00F954D6"/>
    <w:rsid w:val="00F95820"/>
    <w:rsid w:val="00F95D31"/>
    <w:rsid w:val="00F965B4"/>
    <w:rsid w:val="00FB2897"/>
    <w:rsid w:val="00FC0733"/>
    <w:rsid w:val="00FE090B"/>
    <w:rsid w:val="00FF0107"/>
    <w:rsid w:val="00FF745E"/>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9C365"/>
  <w15:chartTrackingRefBased/>
  <w15:docId w15:val="{3A1F72F1-9002-0B42-9F88-FAE35C66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DEE"/>
    <w:pPr>
      <w:jc w:val="both"/>
    </w:pPr>
    <w:rPr>
      <w:rFonts w:ascii="Source Sans Pro" w:hAnsi="Source Sans Pro"/>
      <w:sz w:val="22"/>
      <w:szCs w:val="22"/>
      <w:lang w:val="en-US"/>
    </w:rPr>
  </w:style>
  <w:style w:type="paragraph" w:styleId="Heading1">
    <w:name w:val="heading 1"/>
    <w:basedOn w:val="Normal"/>
    <w:next w:val="Normal"/>
    <w:link w:val="Heading1Char"/>
    <w:uiPriority w:val="9"/>
    <w:qFormat/>
    <w:rsid w:val="00E90759"/>
    <w:pPr>
      <w:keepNext/>
      <w:keepLines/>
      <w:spacing w:before="240"/>
      <w:outlineLvl w:val="0"/>
    </w:pPr>
    <w:rPr>
      <w:rFonts w:eastAsiaTheme="majorEastAsia" w:cstheme="majorBidi"/>
      <w:b/>
      <w:bCs/>
      <w:color w:val="369376"/>
      <w:sz w:val="32"/>
      <w:szCs w:val="32"/>
    </w:rPr>
  </w:style>
  <w:style w:type="paragraph" w:styleId="Heading2">
    <w:name w:val="heading 2"/>
    <w:basedOn w:val="Normal"/>
    <w:next w:val="Normal"/>
    <w:link w:val="Heading2Char"/>
    <w:uiPriority w:val="9"/>
    <w:unhideWhenUsed/>
    <w:qFormat/>
    <w:rsid w:val="00E90759"/>
    <w:pPr>
      <w:outlineLvl w:val="1"/>
    </w:pPr>
    <w:rPr>
      <w:rFonts w:cs="Myanmar Text"/>
      <w:color w:val="36937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3510"/>
    <w:rPr>
      <w:rFonts w:eastAsiaTheme="minorEastAsia"/>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3510"/>
    <w:pPr>
      <w:spacing w:before="240" w:after="240" w:line="264" w:lineRule="auto"/>
      <w:ind w:left="720"/>
      <w:contextualSpacing/>
    </w:pPr>
    <w:rPr>
      <w:rFonts w:eastAsiaTheme="minorEastAsia"/>
      <w:color w:val="44546A" w:themeColor="text2"/>
      <w:sz w:val="20"/>
      <w:szCs w:val="20"/>
      <w:lang w:val="en-GB"/>
    </w:rPr>
  </w:style>
  <w:style w:type="paragraph" w:styleId="Header">
    <w:name w:val="header"/>
    <w:basedOn w:val="Normal"/>
    <w:link w:val="HeaderChar"/>
    <w:uiPriority w:val="99"/>
    <w:unhideWhenUsed/>
    <w:rsid w:val="006A3510"/>
    <w:pPr>
      <w:tabs>
        <w:tab w:val="center" w:pos="4513"/>
        <w:tab w:val="right" w:pos="9026"/>
      </w:tabs>
    </w:pPr>
  </w:style>
  <w:style w:type="character" w:customStyle="1" w:styleId="HeaderChar">
    <w:name w:val="Header Char"/>
    <w:basedOn w:val="DefaultParagraphFont"/>
    <w:link w:val="Header"/>
    <w:uiPriority w:val="99"/>
    <w:rsid w:val="006A3510"/>
    <w:rPr>
      <w:lang w:val="es-ES"/>
    </w:rPr>
  </w:style>
  <w:style w:type="paragraph" w:styleId="Footer">
    <w:name w:val="footer"/>
    <w:basedOn w:val="Normal"/>
    <w:link w:val="FooterChar"/>
    <w:uiPriority w:val="99"/>
    <w:unhideWhenUsed/>
    <w:rsid w:val="006A3510"/>
    <w:pPr>
      <w:tabs>
        <w:tab w:val="center" w:pos="4513"/>
        <w:tab w:val="right" w:pos="9026"/>
      </w:tabs>
    </w:pPr>
  </w:style>
  <w:style w:type="character" w:customStyle="1" w:styleId="FooterChar">
    <w:name w:val="Footer Char"/>
    <w:basedOn w:val="DefaultParagraphFont"/>
    <w:link w:val="Footer"/>
    <w:uiPriority w:val="99"/>
    <w:rsid w:val="006A3510"/>
    <w:rPr>
      <w:lang w:val="es-ES"/>
    </w:rPr>
  </w:style>
  <w:style w:type="character" w:styleId="Hyperlink">
    <w:name w:val="Hyperlink"/>
    <w:basedOn w:val="DefaultParagraphFont"/>
    <w:uiPriority w:val="99"/>
    <w:unhideWhenUsed/>
    <w:rsid w:val="00384128"/>
    <w:rPr>
      <w:color w:val="0563C1" w:themeColor="hyperlink"/>
      <w:u w:val="single"/>
    </w:rPr>
  </w:style>
  <w:style w:type="character" w:customStyle="1" w:styleId="UnresolvedMention1">
    <w:name w:val="Unresolved Mention1"/>
    <w:basedOn w:val="DefaultParagraphFont"/>
    <w:uiPriority w:val="99"/>
    <w:semiHidden/>
    <w:unhideWhenUsed/>
    <w:rsid w:val="00384128"/>
    <w:rPr>
      <w:color w:val="605E5C"/>
      <w:shd w:val="clear" w:color="auto" w:fill="E1DFDD"/>
    </w:rPr>
  </w:style>
  <w:style w:type="paragraph" w:styleId="BalloonText">
    <w:name w:val="Balloon Text"/>
    <w:basedOn w:val="Normal"/>
    <w:link w:val="BalloonTextChar"/>
    <w:uiPriority w:val="99"/>
    <w:semiHidden/>
    <w:unhideWhenUsed/>
    <w:rsid w:val="008A4A9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4A91"/>
    <w:rPr>
      <w:rFonts w:ascii="Times New Roman" w:hAnsi="Times New Roman" w:cs="Times New Roman"/>
      <w:sz w:val="18"/>
      <w:szCs w:val="18"/>
      <w:lang w:val="es-ES"/>
    </w:rPr>
  </w:style>
  <w:style w:type="character" w:customStyle="1" w:styleId="Heading1Char">
    <w:name w:val="Heading 1 Char"/>
    <w:basedOn w:val="DefaultParagraphFont"/>
    <w:link w:val="Heading1"/>
    <w:uiPriority w:val="9"/>
    <w:rsid w:val="00E90759"/>
    <w:rPr>
      <w:rFonts w:ascii="Source Sans Pro" w:eastAsiaTheme="majorEastAsia" w:hAnsi="Source Sans Pro" w:cstheme="majorBidi"/>
      <w:b/>
      <w:bCs/>
      <w:color w:val="369376"/>
      <w:sz w:val="32"/>
      <w:szCs w:val="32"/>
      <w:lang w:val="en-US"/>
    </w:rPr>
  </w:style>
  <w:style w:type="character" w:customStyle="1" w:styleId="Heading2Char">
    <w:name w:val="Heading 2 Char"/>
    <w:basedOn w:val="DefaultParagraphFont"/>
    <w:link w:val="Heading2"/>
    <w:uiPriority w:val="9"/>
    <w:rsid w:val="00E90759"/>
    <w:rPr>
      <w:rFonts w:ascii="Source Sans Pro" w:hAnsi="Source Sans Pro" w:cs="Myanmar Text"/>
      <w:color w:val="369376"/>
      <w:lang w:val="en-US"/>
    </w:rPr>
  </w:style>
  <w:style w:type="character" w:styleId="PageNumber">
    <w:name w:val="page number"/>
    <w:basedOn w:val="DefaultParagraphFont"/>
    <w:uiPriority w:val="99"/>
    <w:semiHidden/>
    <w:unhideWhenUsed/>
    <w:rsid w:val="00AA7D6B"/>
  </w:style>
  <w:style w:type="paragraph" w:styleId="TOC1">
    <w:name w:val="toc 1"/>
    <w:basedOn w:val="Normal"/>
    <w:next w:val="Normal"/>
    <w:autoRedefine/>
    <w:uiPriority w:val="39"/>
    <w:unhideWhenUsed/>
    <w:rsid w:val="00954514"/>
    <w:pPr>
      <w:spacing w:after="100"/>
    </w:pPr>
  </w:style>
  <w:style w:type="paragraph" w:styleId="TOC2">
    <w:name w:val="toc 2"/>
    <w:basedOn w:val="Normal"/>
    <w:next w:val="Normal"/>
    <w:autoRedefine/>
    <w:uiPriority w:val="39"/>
    <w:unhideWhenUsed/>
    <w:rsid w:val="00954514"/>
    <w:pPr>
      <w:spacing w:after="100"/>
      <w:ind w:left="220"/>
    </w:pPr>
  </w:style>
  <w:style w:type="character" w:styleId="CommentReference">
    <w:name w:val="annotation reference"/>
    <w:basedOn w:val="DefaultParagraphFont"/>
    <w:uiPriority w:val="99"/>
    <w:semiHidden/>
    <w:unhideWhenUsed/>
    <w:rsid w:val="00FC0733"/>
    <w:rPr>
      <w:sz w:val="16"/>
      <w:szCs w:val="16"/>
    </w:rPr>
  </w:style>
  <w:style w:type="paragraph" w:styleId="CommentText">
    <w:name w:val="annotation text"/>
    <w:basedOn w:val="Normal"/>
    <w:link w:val="CommentTextChar"/>
    <w:uiPriority w:val="99"/>
    <w:semiHidden/>
    <w:unhideWhenUsed/>
    <w:rsid w:val="00FC0733"/>
    <w:rPr>
      <w:sz w:val="20"/>
      <w:szCs w:val="20"/>
    </w:rPr>
  </w:style>
  <w:style w:type="character" w:customStyle="1" w:styleId="CommentTextChar">
    <w:name w:val="Comment Text Char"/>
    <w:basedOn w:val="DefaultParagraphFont"/>
    <w:link w:val="CommentText"/>
    <w:uiPriority w:val="99"/>
    <w:semiHidden/>
    <w:rsid w:val="00FC0733"/>
    <w:rPr>
      <w:rFonts w:ascii="Source Sans Pro" w:hAnsi="Source Sans Pro"/>
      <w:sz w:val="20"/>
      <w:szCs w:val="20"/>
      <w:lang w:val="en-US"/>
    </w:rPr>
  </w:style>
  <w:style w:type="paragraph" w:styleId="CommentSubject">
    <w:name w:val="annotation subject"/>
    <w:basedOn w:val="CommentText"/>
    <w:next w:val="CommentText"/>
    <w:link w:val="CommentSubjectChar"/>
    <w:uiPriority w:val="99"/>
    <w:semiHidden/>
    <w:unhideWhenUsed/>
    <w:rsid w:val="00FC0733"/>
    <w:rPr>
      <w:b/>
      <w:bCs/>
    </w:rPr>
  </w:style>
  <w:style w:type="character" w:customStyle="1" w:styleId="CommentSubjectChar">
    <w:name w:val="Comment Subject Char"/>
    <w:basedOn w:val="CommentTextChar"/>
    <w:link w:val="CommentSubject"/>
    <w:uiPriority w:val="99"/>
    <w:semiHidden/>
    <w:rsid w:val="00FC0733"/>
    <w:rPr>
      <w:rFonts w:ascii="Source Sans Pro" w:hAnsi="Source Sans Pro"/>
      <w:b/>
      <w:bCs/>
      <w:sz w:val="20"/>
      <w:szCs w:val="20"/>
      <w:lang w:val="en-US"/>
    </w:rPr>
  </w:style>
  <w:style w:type="paragraph" w:styleId="NormalWeb">
    <w:name w:val="Normal (Web)"/>
    <w:basedOn w:val="Normal"/>
    <w:uiPriority w:val="99"/>
    <w:unhideWhenUsed/>
    <w:rsid w:val="00E90759"/>
    <w:pPr>
      <w:spacing w:before="100" w:beforeAutospacing="1" w:after="100" w:afterAutospacing="1"/>
      <w:jc w:val="left"/>
    </w:pPr>
    <w:rPr>
      <w:rFonts w:ascii="Times New Roman" w:eastAsia="Times New Roman" w:hAnsi="Times New Roman" w:cs="Times New Roman"/>
      <w:sz w:val="24"/>
      <w:szCs w:val="24"/>
      <w:lang w:val="en-CH"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1700</Words>
  <Characters>9694</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Leonellha Barreto-Dillon</dc:creator>
  <cp:keywords/>
  <dc:description/>
  <cp:lastModifiedBy>Leonellha Barreto-Dillon</cp:lastModifiedBy>
  <cp:revision>3</cp:revision>
  <dcterms:created xsi:type="dcterms:W3CDTF">2025-02-13T12:43:00Z</dcterms:created>
  <dcterms:modified xsi:type="dcterms:W3CDTF">2025-02-13T12:45:00Z</dcterms:modified>
</cp:coreProperties>
</file>